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20"/>
        <w:gridCol w:w="182"/>
        <w:gridCol w:w="358"/>
        <w:gridCol w:w="1066"/>
        <w:gridCol w:w="276"/>
        <w:gridCol w:w="54"/>
        <w:gridCol w:w="230"/>
        <w:gridCol w:w="1348"/>
        <w:gridCol w:w="781"/>
        <w:gridCol w:w="68"/>
      </w:tblGrid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EA35C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EA35C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EA35CA" w:rsidTr="007F30BD">
        <w:trPr>
          <w:trHeight w:val="141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Kelmės rajono </w:t>
                  </w:r>
                  <w:proofErr w:type="spellStart"/>
                  <w:r>
                    <w:rPr>
                      <w:color w:val="000000"/>
                    </w:rPr>
                    <w:t>Elvyravos</w:t>
                  </w:r>
                  <w:proofErr w:type="spellEnd"/>
                  <w:r>
                    <w:rPr>
                      <w:color w:val="000000"/>
                    </w:rPr>
                    <w:t xml:space="preserve"> pagrindinė mokykla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EA35CA" w:rsidTr="007F30BD">
        <w:trPr>
          <w:trHeight w:val="140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190286680, </w:t>
                  </w:r>
                  <w:proofErr w:type="spellStart"/>
                  <w:r>
                    <w:rPr>
                      <w:color w:val="000000"/>
                    </w:rPr>
                    <w:t>Labūnų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</w:t>
                  </w:r>
                  <w:proofErr w:type="spellEnd"/>
                  <w:r>
                    <w:rPr>
                      <w:color w:val="000000"/>
                    </w:rPr>
                    <w:t xml:space="preserve">., </w:t>
                  </w:r>
                  <w:proofErr w:type="spellStart"/>
                  <w:r>
                    <w:rPr>
                      <w:color w:val="000000"/>
                    </w:rPr>
                    <w:t>Kukečių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sen</w:t>
                  </w:r>
                  <w:proofErr w:type="spellEnd"/>
                  <w:r>
                    <w:rPr>
                      <w:color w:val="000000"/>
                    </w:rPr>
                    <w:t>., LT-86430 Kelmės r.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566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92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EA35CA">
              <w:trPr>
                <w:trHeight w:val="48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141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9625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EA35C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 w:rsidP="00E55E6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</w:t>
                  </w:r>
                  <w:r w:rsidR="00E55E61">
                    <w:rPr>
                      <w:b/>
                      <w:color w:val="000000"/>
                    </w:rPr>
                    <w:t>6</w:t>
                  </w:r>
                  <w:r>
                    <w:rPr>
                      <w:b/>
                      <w:color w:val="000000"/>
                    </w:rPr>
                    <w:t xml:space="preserve"> M. GRUODŽIO 31 D. DUOMENIS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EA35CA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 w:rsidP="00931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2016 </w:t>
                  </w:r>
                  <w:proofErr w:type="spellStart"/>
                  <w:r>
                    <w:rPr>
                      <w:color w:val="000000"/>
                    </w:rPr>
                    <w:t>m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r w:rsidR="002A15DE">
                    <w:rPr>
                      <w:color w:val="000000"/>
                    </w:rPr>
                    <w:t xml:space="preserve">kovo    </w:t>
                  </w:r>
                  <w:r w:rsidR="00931000">
                    <w:rPr>
                      <w:color w:val="000000"/>
                    </w:rPr>
                    <w:t>15</w:t>
                  </w:r>
                  <w:r w:rsidR="002A15DE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2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EA35CA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Nr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14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EA35CA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931000">
                  <w:pPr>
                    <w:spacing w:after="0" w:line="240" w:lineRule="auto"/>
                  </w:pPr>
                  <w:r>
                    <w:t>22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EA35CA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141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38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EA35CA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A35CA">
                  <w:pPr>
                    <w:spacing w:after="0" w:line="240" w:lineRule="auto"/>
                  </w:pP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</w:tr>
      <w:tr w:rsidR="007F30BD" w:rsidTr="007F30BD">
        <w:tc>
          <w:tcPr>
            <w:tcW w:w="719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2758"/>
              <w:gridCol w:w="989"/>
              <w:gridCol w:w="1439"/>
              <w:gridCol w:w="1430"/>
            </w:tblGrid>
            <w:tr w:rsidR="00EA35CA" w:rsidTr="00E55E61">
              <w:trPr>
                <w:trHeight w:val="1356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sz w:val="18"/>
                    </w:rPr>
                    <w:t>Eil</w:t>
                  </w:r>
                  <w:proofErr w:type="spellEnd"/>
                  <w:r>
                    <w:rPr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b/>
                      <w:color w:val="000000"/>
                      <w:sz w:val="18"/>
                    </w:rPr>
                    <w:t>Nr</w:t>
                  </w:r>
                  <w:proofErr w:type="spellEnd"/>
                  <w:r>
                    <w:rPr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 xml:space="preserve">Pastabos </w:t>
                  </w:r>
                  <w:proofErr w:type="spellStart"/>
                  <w:r>
                    <w:rPr>
                      <w:b/>
                      <w:color w:val="000000"/>
                      <w:sz w:val="18"/>
                    </w:rPr>
                    <w:t>Nr</w:t>
                  </w:r>
                  <w:proofErr w:type="spellEnd"/>
                  <w:r>
                    <w:rPr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287951,28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275 243,20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287831,68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274 888,86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210429,96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195 618,36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77118,82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77 910,14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124,80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390,82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158,10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969,54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119,60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354,34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119,60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354,34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287951,18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275 243,20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247363,97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234 772,23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1908,24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1 705,38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6850,13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7 370,64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5592,37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7 205,44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316,00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475,05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t>26,64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8487,31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5 723,92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X.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17 406,52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17 990,54</w:t>
                  </w: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t>0,10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  <w:r>
                    <w:t>(0,10)</w:t>
                  </w: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  <w:jc w:val="right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  <w:tr w:rsidR="00E55E61" w:rsidTr="00E55E61">
              <w:trPr>
                <w:trHeight w:val="24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9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  <w:tc>
                <w:tcPr>
                  <w:tcW w:w="14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E55E61" w:rsidRDefault="00E55E61" w:rsidP="00E55E61">
                  <w:pPr>
                    <w:spacing w:after="0" w:line="240" w:lineRule="auto"/>
                  </w:pP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611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EA35C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p w:rsidR="00EA35CA" w:rsidRDefault="00EA35CA">
            <w:pPr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EA35C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7F30BD" w:rsidP="007F30B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Ginta </w:t>
                  </w:r>
                  <w:proofErr w:type="spellStart"/>
                  <w:r>
                    <w:rPr>
                      <w:color w:val="000000"/>
                    </w:rPr>
                    <w:t>Maziliauskienė</w:t>
                  </w:r>
                  <w:proofErr w:type="spellEnd"/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EA35C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EA35C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EA35C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EA35CA" w:rsidTr="007F30BD">
        <w:trPr>
          <w:trHeight w:val="377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2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4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EA35C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Vyriausioji specialistė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p w:rsidR="00EA35CA" w:rsidRDefault="00EA35CA">
            <w:pPr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EA35C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Silva Narbutienė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  <w:tr w:rsidR="007F30BD" w:rsidTr="007F30BD">
        <w:trPr>
          <w:trHeight w:val="283"/>
        </w:trPr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EA35C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EA35C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54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EA35C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5CA" w:rsidRDefault="00EE57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EA35CA" w:rsidRDefault="00EA35CA">
            <w:pPr>
              <w:spacing w:after="0" w:line="240" w:lineRule="auto"/>
            </w:pPr>
          </w:p>
        </w:tc>
        <w:tc>
          <w:tcPr>
            <w:tcW w:w="68" w:type="dxa"/>
          </w:tcPr>
          <w:p w:rsidR="00EA35CA" w:rsidRDefault="00EA35CA">
            <w:pPr>
              <w:pStyle w:val="EmptyCellLayoutStyle"/>
              <w:spacing w:after="0" w:line="240" w:lineRule="auto"/>
            </w:pPr>
          </w:p>
        </w:tc>
      </w:tr>
    </w:tbl>
    <w:p w:rsidR="00EA35CA" w:rsidRDefault="00EA35CA">
      <w:pPr>
        <w:spacing w:after="0" w:line="240" w:lineRule="auto"/>
      </w:pPr>
    </w:p>
    <w:sectPr w:rsidR="00EA35CA">
      <w:footerReference w:type="default" r:id="rId8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25" w:rsidRDefault="00F32325">
      <w:pPr>
        <w:spacing w:after="0" w:line="240" w:lineRule="auto"/>
      </w:pPr>
      <w:r>
        <w:separator/>
      </w:r>
    </w:p>
  </w:endnote>
  <w:endnote w:type="continuationSeparator" w:id="0">
    <w:p w:rsidR="00F32325" w:rsidRDefault="00F3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EA35CA">
      <w:tc>
        <w:tcPr>
          <w:tcW w:w="7228" w:type="dxa"/>
        </w:tcPr>
        <w:p w:rsidR="00EA35CA" w:rsidRDefault="00EA35C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EA35CA" w:rsidRDefault="00EA35CA">
          <w:pPr>
            <w:pStyle w:val="EmptyCellLayoutStyle"/>
            <w:spacing w:after="0" w:line="240" w:lineRule="auto"/>
          </w:pPr>
        </w:p>
      </w:tc>
    </w:tr>
    <w:tr w:rsidR="00EA35CA">
      <w:tc>
        <w:tcPr>
          <w:tcW w:w="7228" w:type="dxa"/>
        </w:tcPr>
        <w:p w:rsidR="00EA35CA" w:rsidRDefault="00EA35C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EA35CA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35CA" w:rsidRDefault="00EE570C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0D651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0D6511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EA35CA" w:rsidRDefault="00EA35C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25" w:rsidRDefault="00F32325">
      <w:pPr>
        <w:spacing w:after="0" w:line="240" w:lineRule="auto"/>
      </w:pPr>
      <w:r>
        <w:separator/>
      </w:r>
    </w:p>
  </w:footnote>
  <w:footnote w:type="continuationSeparator" w:id="0">
    <w:p w:rsidR="00F32325" w:rsidRDefault="00F3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CA"/>
    <w:rsid w:val="000D6511"/>
    <w:rsid w:val="0017691A"/>
    <w:rsid w:val="002A15DE"/>
    <w:rsid w:val="002A2EAD"/>
    <w:rsid w:val="002F5173"/>
    <w:rsid w:val="003A6138"/>
    <w:rsid w:val="007966A1"/>
    <w:rsid w:val="007F30BD"/>
    <w:rsid w:val="0092242C"/>
    <w:rsid w:val="00931000"/>
    <w:rsid w:val="00AD4D86"/>
    <w:rsid w:val="00BC665E"/>
    <w:rsid w:val="00E30A5A"/>
    <w:rsid w:val="00E55E61"/>
    <w:rsid w:val="00EA35CA"/>
    <w:rsid w:val="00EB34DC"/>
    <w:rsid w:val="00EE570C"/>
    <w:rsid w:val="00F32325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</dc:creator>
  <cp:lastModifiedBy>Nerijus</cp:lastModifiedBy>
  <cp:revision>2</cp:revision>
  <dcterms:created xsi:type="dcterms:W3CDTF">2017-05-12T10:32:00Z</dcterms:created>
  <dcterms:modified xsi:type="dcterms:W3CDTF">2017-05-12T10:32:00Z</dcterms:modified>
</cp:coreProperties>
</file>