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F4" w:rsidRDefault="005457F4" w:rsidP="00F129FA">
      <w:pPr>
        <w:suppressAutoHyphens/>
        <w:wordWrap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</w:p>
    <w:p w:rsidR="005457F4" w:rsidRDefault="005457F4" w:rsidP="005457F4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201</w:t>
      </w:r>
      <w:r w:rsidR="0043403F">
        <w:rPr>
          <w:kern w:val="0"/>
          <w:sz w:val="24"/>
          <w:szCs w:val="24"/>
          <w:lang w:eastAsia="en-US"/>
        </w:rPr>
        <w:t>8</w:t>
      </w:r>
      <w:r>
        <w:rPr>
          <w:kern w:val="0"/>
          <w:sz w:val="24"/>
          <w:szCs w:val="24"/>
          <w:lang w:eastAsia="en-US"/>
        </w:rPr>
        <w:t>-201</w:t>
      </w:r>
      <w:r w:rsidR="0043403F">
        <w:rPr>
          <w:kern w:val="0"/>
          <w:sz w:val="24"/>
          <w:szCs w:val="24"/>
          <w:lang w:eastAsia="en-US"/>
        </w:rPr>
        <w:t>9</w:t>
      </w:r>
      <w:r>
        <w:rPr>
          <w:kern w:val="0"/>
          <w:sz w:val="24"/>
          <w:szCs w:val="24"/>
          <w:lang w:eastAsia="en-US"/>
        </w:rPr>
        <w:t xml:space="preserve"> m. m. mokslo metų</w:t>
      </w:r>
    </w:p>
    <w:p w:rsidR="005457F4" w:rsidRDefault="005457F4" w:rsidP="005457F4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pradinio ir pagrindinio ugdymo</w:t>
      </w:r>
    </w:p>
    <w:p w:rsidR="005457F4" w:rsidRDefault="005457F4" w:rsidP="005457F4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programų ugdymo plano</w:t>
      </w:r>
    </w:p>
    <w:p w:rsidR="005457F4" w:rsidRDefault="005457F4" w:rsidP="005457F4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16 priedas</w:t>
      </w:r>
    </w:p>
    <w:p w:rsidR="005457F4" w:rsidRPr="005457F4" w:rsidRDefault="005457F4" w:rsidP="005457F4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</w:p>
    <w:p w:rsidR="00F129FA" w:rsidRDefault="00F129FA" w:rsidP="00F129FA">
      <w:pPr>
        <w:suppressAutoHyphens/>
        <w:wordWrap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MOKINIŲ MOKYMO(-SI) KRŪVIO REGULIAVIMO PRIEMONIŲ PLANAS</w:t>
      </w:r>
    </w:p>
    <w:p w:rsidR="005457F4" w:rsidRDefault="005457F4" w:rsidP="00F129FA">
      <w:pPr>
        <w:suppressAutoHyphens/>
        <w:wordWrap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944"/>
        <w:gridCol w:w="1917"/>
        <w:gridCol w:w="2133"/>
      </w:tblGrid>
      <w:tr w:rsidR="00F129FA" w:rsidTr="005457F4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Eil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Nr. 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9FA" w:rsidRDefault="00F129FA">
            <w:pPr>
              <w:pStyle w:val="Antrat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9FA" w:rsidRDefault="00F129FA">
            <w:pPr>
              <w:pStyle w:val="Antrat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Planuoti laiką pamokoje įvairaus mokslumo mokiniams.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Planuojant kiekvieną pamoką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Namų darbams skirti įvairaus pobūdžio namų darbus, integruojant dalykus ir projektinę veiklą.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201</w:t>
            </w:r>
            <w:r w:rsidR="004340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–201</w:t>
            </w:r>
            <w:r w:rsidR="0043403F">
              <w:rPr>
                <w:sz w:val="24"/>
                <w:szCs w:val="24"/>
              </w:rPr>
              <w:t>9</w:t>
            </w:r>
          </w:p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mokslo metus.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mokytojai, projektų vadovai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Derinti su kolegomis, dirbančiais tose pačiose klasėse, namų darbų apimtis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Mokslo metų bėgyje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mokytojai, klasių auklėtojai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Poilsio dienoms skirti namų užduotis atsižvelgiant į individualius pageidavimus, atostogoms jų visiškai neskirti.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201</w:t>
            </w:r>
            <w:r w:rsidR="004340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–201</w:t>
            </w:r>
            <w:r w:rsidR="0043403F">
              <w:rPr>
                <w:sz w:val="24"/>
                <w:szCs w:val="24"/>
              </w:rPr>
              <w:t>9</w:t>
            </w:r>
          </w:p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mokslo metus.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Derinti su kolegomis, dirbančiais tose pačiose  klasėse, kontrolinių ir atsiskaitomųjų darbų tvarkaraščius, (pildyti kontrolinių darbų grafiką </w:t>
            </w:r>
            <w:r w:rsidR="005457F4">
              <w:rPr>
                <w:sz w:val="24"/>
                <w:szCs w:val="24"/>
              </w:rPr>
              <w:t xml:space="preserve">stende ir </w:t>
            </w:r>
            <w:r>
              <w:rPr>
                <w:sz w:val="24"/>
                <w:szCs w:val="24"/>
              </w:rPr>
              <w:t>e-dienyne).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</w:t>
            </w:r>
          </w:p>
          <w:p w:rsidR="00F129FA" w:rsidRDefault="00F129FA">
            <w:pPr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mėnesį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Dalykų mokytojai, 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Konsultacinių valandų metu konsultuoti mokinius, nesuprantančius ar nesuspėjančius įsisavinti mokomosios medžiagos.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savaitę pagal poreikį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</w:t>
            </w:r>
            <w:r w:rsidR="005457F4">
              <w:rPr>
                <w:sz w:val="24"/>
                <w:szCs w:val="24"/>
              </w:rPr>
              <w:t>ykų mokytojai, klasių vadovai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Teikti mokiniams, turintiems </w:t>
            </w:r>
            <w:r w:rsidR="005457F4">
              <w:rPr>
                <w:sz w:val="24"/>
                <w:szCs w:val="24"/>
              </w:rPr>
              <w:t>mokymosi problemų, socialinės pagalbos</w:t>
            </w:r>
            <w:r>
              <w:rPr>
                <w:sz w:val="24"/>
                <w:szCs w:val="24"/>
              </w:rPr>
              <w:t xml:space="preserve"> konsultacijas.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P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rengiamuose ilgalaikiuose</w:t>
            </w:r>
            <w:r w:rsidR="005457F4">
              <w:rPr>
                <w:sz w:val="24"/>
                <w:szCs w:val="24"/>
              </w:rPr>
              <w:t xml:space="preserve"> detaliuosiuose</w:t>
            </w:r>
            <w:r>
              <w:rPr>
                <w:sz w:val="24"/>
                <w:szCs w:val="24"/>
              </w:rPr>
              <w:t xml:space="preserve"> planuose numatyti atsiskaitymo būdus, kontrolinius darbus, integracinius ryšius su kitais dalykais, integruojamas edukacines programas, namų darbus  (ilgalaikius, projektinius, kūrybinius ir pan.)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201</w:t>
            </w:r>
            <w:r w:rsidR="0043403F">
              <w:rPr>
                <w:sz w:val="24"/>
                <w:szCs w:val="24"/>
              </w:rPr>
              <w:t>8</w:t>
            </w:r>
            <w:r w:rsidR="00F129FA">
              <w:rPr>
                <w:sz w:val="24"/>
                <w:szCs w:val="24"/>
              </w:rPr>
              <w:t xml:space="preserve"> m. rugsėjo 6 d.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mokytojai,</w:t>
            </w:r>
          </w:p>
          <w:p w:rsidR="00F129FA" w:rsidRDefault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direktoriaus pavaduotojas</w:t>
            </w:r>
            <w:r w:rsidR="00F129FA">
              <w:rPr>
                <w:sz w:val="24"/>
                <w:szCs w:val="24"/>
              </w:rPr>
              <w:t xml:space="preserve"> ugdymui</w:t>
            </w:r>
          </w:p>
        </w:tc>
      </w:tr>
      <w:tr w:rsidR="00F129FA" w:rsidTr="005457F4">
        <w:trPr>
          <w:trHeight w:val="339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Pamokose naudoti metodus, skatinančius mokinių mąstymą, aktyvų mokymąsi ir skirti mokiniams suprantamas užduotis. Neskirti referatų, kurie neskatina mokinių apibendrinti minčių ir išsakyti savo požiūrį.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201</w:t>
            </w:r>
            <w:r w:rsidR="0043403F">
              <w:rPr>
                <w:sz w:val="24"/>
                <w:szCs w:val="24"/>
              </w:rPr>
              <w:t>8</w:t>
            </w:r>
            <w:r w:rsidR="00F129FA">
              <w:rPr>
                <w:sz w:val="24"/>
                <w:szCs w:val="24"/>
              </w:rPr>
              <w:t>–201</w:t>
            </w:r>
            <w:r w:rsidR="0043403F">
              <w:rPr>
                <w:sz w:val="24"/>
                <w:szCs w:val="24"/>
              </w:rPr>
              <w:t xml:space="preserve">9  </w:t>
            </w:r>
            <w:r w:rsidR="00F129FA">
              <w:rPr>
                <w:sz w:val="24"/>
                <w:szCs w:val="24"/>
              </w:rPr>
              <w:t>mokslo metus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Dalykų mokytojai, metodinės </w:t>
            </w:r>
            <w:r w:rsidR="00F129FA">
              <w:rPr>
                <w:sz w:val="24"/>
                <w:szCs w:val="24"/>
              </w:rPr>
              <w:t>grupės</w:t>
            </w:r>
          </w:p>
        </w:tc>
      </w:tr>
      <w:tr w:rsidR="00F129FA" w:rsidTr="005457F4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poreikiui, dalykų metodinėse grupėse išnagrinėti krūvio reguliavimo priemonių vykdymą ir aptarti galimybes krūviui optimizuoti.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F129FA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Pasibaigus  I-jam pusmečiui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FA" w:rsidRDefault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Metodinių</w:t>
            </w:r>
            <w:r w:rsidR="00F129FA">
              <w:rPr>
                <w:sz w:val="24"/>
                <w:szCs w:val="24"/>
              </w:rPr>
              <w:t xml:space="preserve"> grupių pirmininkai</w:t>
            </w:r>
          </w:p>
        </w:tc>
      </w:tr>
      <w:tr w:rsidR="005457F4" w:rsidTr="005457F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Mokslo metų pabaigoje analizuoti mokinių krūvio optimizavimo problemas ir esant poreikiui, numatyti jų sprendimo galimybes,  koreguoti mokymo(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) krūvio reguliavimo </w:t>
            </w:r>
            <w:r>
              <w:rPr>
                <w:sz w:val="24"/>
                <w:szCs w:val="24"/>
              </w:rPr>
              <w:lastRenderedPageBreak/>
              <w:t>mokymosi priemonių planą.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4340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Metodinių grupių pirmininkai</w:t>
            </w:r>
          </w:p>
        </w:tc>
      </w:tr>
      <w:tr w:rsidR="005457F4" w:rsidTr="005457F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Ištirti 5 klasių mokinių mokymosi krūvius, įvertinant juos įtakojančius veiksnius ir reguliavimo galimybes (diagnostinis tyrimas). Rezultatus aptarti tėvų susirinkime ir metodinės mokytojų tarybos posėdyje.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3403F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m. kovo mėn.</w:t>
            </w:r>
          </w:p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</w:t>
            </w:r>
          </w:p>
        </w:tc>
      </w:tr>
      <w:tr w:rsidR="005457F4" w:rsidTr="005457F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pStyle w:val="Antrats"/>
              <w:suppressAutoHyphens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F4" w:rsidRDefault="005457F4" w:rsidP="005457F4">
            <w:pPr>
              <w:suppressAutoHyphens/>
              <w:wordWrap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</w:tr>
    </w:tbl>
    <w:p w:rsidR="0038582B" w:rsidRDefault="0043403F" w:rsidP="005457F4"/>
    <w:sectPr w:rsidR="0038582B" w:rsidSect="00B32CC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876"/>
    <w:multiLevelType w:val="hybridMultilevel"/>
    <w:tmpl w:val="479C8A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36"/>
    <w:rsid w:val="001A25AC"/>
    <w:rsid w:val="0033572F"/>
    <w:rsid w:val="0043403F"/>
    <w:rsid w:val="005457F4"/>
    <w:rsid w:val="009B06CD"/>
    <w:rsid w:val="00B32CCC"/>
    <w:rsid w:val="00D44936"/>
    <w:rsid w:val="00F129FA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9A5B"/>
  <w15:chartTrackingRefBased/>
  <w15:docId w15:val="{364F0B38-F3FC-48CC-8E66-28D965E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129FA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F129FA"/>
    <w:pPr>
      <w:keepNext/>
      <w:wordWrap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129F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ntrats">
    <w:name w:val="header"/>
    <w:basedOn w:val="prastasis"/>
    <w:link w:val="AntratsDiagrama"/>
    <w:semiHidden/>
    <w:unhideWhenUsed/>
    <w:rsid w:val="00F129F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129FA"/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C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CCC"/>
    <w:rPr>
      <w:rFonts w:ascii="Segoe UI" w:eastAsia="Times New Roman" w:hAnsi="Segoe UI" w:cs="Segoe UI"/>
      <w:kern w:val="2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54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7</cp:revision>
  <cp:lastPrinted>2017-09-04T06:07:00Z</cp:lastPrinted>
  <dcterms:created xsi:type="dcterms:W3CDTF">2017-08-22T08:18:00Z</dcterms:created>
  <dcterms:modified xsi:type="dcterms:W3CDTF">2018-06-15T06:09:00Z</dcterms:modified>
</cp:coreProperties>
</file>