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38186" w14:textId="19CAAB76" w:rsidR="00963D6E" w:rsidRDefault="00963D6E" w:rsidP="00963D6E">
      <w:pPr>
        <w:spacing w:after="0" w:line="240" w:lineRule="auto"/>
        <w:jc w:val="both"/>
        <w:rPr>
          <w:rFonts w:ascii="Times New Roman" w:eastAsia="Times New Roman" w:hAnsi="Times New Roman" w:cs="Times New Roman"/>
          <w:b/>
          <w:sz w:val="52"/>
          <w:szCs w:val="20"/>
        </w:rPr>
      </w:pPr>
    </w:p>
    <w:p w14:paraId="0F2090A2" w14:textId="6F594441" w:rsidR="00277AC8" w:rsidRDefault="00277AC8" w:rsidP="00963D6E">
      <w:pPr>
        <w:spacing w:after="0" w:line="240" w:lineRule="auto"/>
        <w:jc w:val="both"/>
        <w:rPr>
          <w:rFonts w:ascii="Times New Roman" w:eastAsia="Times New Roman" w:hAnsi="Times New Roman" w:cs="Times New Roman"/>
          <w:b/>
          <w:sz w:val="52"/>
          <w:szCs w:val="20"/>
        </w:rPr>
      </w:pPr>
    </w:p>
    <w:p w14:paraId="4E9C74AA" w14:textId="63346BC2" w:rsidR="00277AC8" w:rsidRDefault="00277AC8" w:rsidP="00963D6E">
      <w:pPr>
        <w:spacing w:after="0" w:line="240" w:lineRule="auto"/>
        <w:jc w:val="both"/>
        <w:rPr>
          <w:rFonts w:ascii="Times New Roman" w:eastAsia="Times New Roman" w:hAnsi="Times New Roman" w:cs="Times New Roman"/>
          <w:b/>
          <w:sz w:val="52"/>
          <w:szCs w:val="20"/>
        </w:rPr>
      </w:pPr>
    </w:p>
    <w:p w14:paraId="6D16CEAF" w14:textId="1F040E48" w:rsidR="00277AC8" w:rsidRDefault="00277AC8" w:rsidP="00963D6E">
      <w:pPr>
        <w:spacing w:after="0" w:line="240" w:lineRule="auto"/>
        <w:jc w:val="both"/>
        <w:rPr>
          <w:rFonts w:ascii="Times New Roman" w:eastAsia="Times New Roman" w:hAnsi="Times New Roman" w:cs="Times New Roman"/>
          <w:b/>
          <w:sz w:val="52"/>
          <w:szCs w:val="20"/>
        </w:rPr>
      </w:pPr>
    </w:p>
    <w:p w14:paraId="79A499A0" w14:textId="3AA6752E" w:rsidR="00277AC8" w:rsidRDefault="00277AC8" w:rsidP="00963D6E">
      <w:pPr>
        <w:spacing w:after="0" w:line="240" w:lineRule="auto"/>
        <w:jc w:val="both"/>
        <w:rPr>
          <w:rFonts w:ascii="Times New Roman" w:eastAsia="Times New Roman" w:hAnsi="Times New Roman" w:cs="Times New Roman"/>
          <w:b/>
          <w:sz w:val="52"/>
          <w:szCs w:val="20"/>
        </w:rPr>
      </w:pPr>
    </w:p>
    <w:p w14:paraId="1EEA2879" w14:textId="181F7DBB" w:rsidR="00277AC8" w:rsidRDefault="00277AC8" w:rsidP="00963D6E">
      <w:pPr>
        <w:spacing w:after="0" w:line="240" w:lineRule="auto"/>
        <w:jc w:val="both"/>
        <w:rPr>
          <w:rFonts w:ascii="Times New Roman" w:eastAsia="Times New Roman" w:hAnsi="Times New Roman" w:cs="Times New Roman"/>
          <w:b/>
          <w:sz w:val="52"/>
          <w:szCs w:val="20"/>
        </w:rPr>
      </w:pPr>
    </w:p>
    <w:p w14:paraId="0B272543" w14:textId="77CD22E6" w:rsidR="00277AC8" w:rsidRDefault="00277AC8" w:rsidP="00963D6E">
      <w:pPr>
        <w:spacing w:after="0" w:line="240" w:lineRule="auto"/>
        <w:jc w:val="both"/>
        <w:rPr>
          <w:rFonts w:ascii="Times New Roman" w:eastAsia="Times New Roman" w:hAnsi="Times New Roman" w:cs="Times New Roman"/>
          <w:b/>
          <w:sz w:val="52"/>
          <w:szCs w:val="20"/>
        </w:rPr>
      </w:pPr>
    </w:p>
    <w:p w14:paraId="13C0CE2A" w14:textId="66B1D76E" w:rsidR="00277AC8" w:rsidRDefault="00277AC8" w:rsidP="00963D6E">
      <w:pPr>
        <w:spacing w:after="0" w:line="240" w:lineRule="auto"/>
        <w:jc w:val="both"/>
        <w:rPr>
          <w:rFonts w:ascii="Times New Roman" w:eastAsia="Times New Roman" w:hAnsi="Times New Roman" w:cs="Times New Roman"/>
          <w:b/>
          <w:sz w:val="52"/>
          <w:szCs w:val="20"/>
        </w:rPr>
      </w:pPr>
    </w:p>
    <w:p w14:paraId="4FA27D50" w14:textId="77777777" w:rsidR="00277AC8" w:rsidRPr="00963D6E" w:rsidRDefault="00277AC8" w:rsidP="00963D6E">
      <w:pPr>
        <w:spacing w:after="0" w:line="240" w:lineRule="auto"/>
        <w:jc w:val="both"/>
        <w:rPr>
          <w:rFonts w:ascii="Times New Roman" w:eastAsia="Times New Roman" w:hAnsi="Times New Roman" w:cs="Times New Roman"/>
          <w:b/>
          <w:sz w:val="52"/>
          <w:szCs w:val="20"/>
        </w:rPr>
      </w:pPr>
    </w:p>
    <w:p w14:paraId="07FCB857" w14:textId="24917AE1" w:rsidR="00963D6E" w:rsidRPr="00963D6E" w:rsidRDefault="00963D6E" w:rsidP="00963D6E">
      <w:pPr>
        <w:spacing w:after="0" w:line="360" w:lineRule="auto"/>
        <w:jc w:val="center"/>
        <w:rPr>
          <w:rFonts w:ascii="Times New Roman" w:eastAsia="Times New Roman" w:hAnsi="Times New Roman" w:cs="Times New Roman"/>
          <w:b/>
          <w:sz w:val="48"/>
          <w:szCs w:val="48"/>
        </w:rPr>
      </w:pPr>
      <w:r w:rsidRPr="00963D6E">
        <w:rPr>
          <w:rFonts w:ascii="Times New Roman" w:eastAsia="Times New Roman" w:hAnsi="Times New Roman" w:cs="Times New Roman"/>
          <w:b/>
          <w:sz w:val="48"/>
          <w:szCs w:val="48"/>
        </w:rPr>
        <w:t>201</w:t>
      </w:r>
      <w:r>
        <w:rPr>
          <w:rFonts w:ascii="Times New Roman" w:eastAsia="Times New Roman" w:hAnsi="Times New Roman" w:cs="Times New Roman"/>
          <w:b/>
          <w:sz w:val="48"/>
          <w:szCs w:val="48"/>
        </w:rPr>
        <w:t>8</w:t>
      </w:r>
      <w:r w:rsidRPr="00963D6E">
        <w:rPr>
          <w:rFonts w:ascii="Times New Roman" w:eastAsia="Times New Roman" w:hAnsi="Times New Roman" w:cs="Times New Roman"/>
          <w:b/>
          <w:sz w:val="48"/>
          <w:szCs w:val="48"/>
        </w:rPr>
        <w:t>–201</w:t>
      </w:r>
      <w:r>
        <w:rPr>
          <w:rFonts w:ascii="Times New Roman" w:eastAsia="Times New Roman" w:hAnsi="Times New Roman" w:cs="Times New Roman"/>
          <w:b/>
          <w:sz w:val="48"/>
          <w:szCs w:val="48"/>
        </w:rPr>
        <w:t>9</w:t>
      </w:r>
      <w:r w:rsidRPr="00963D6E">
        <w:rPr>
          <w:rFonts w:ascii="Times New Roman" w:eastAsia="Times New Roman" w:hAnsi="Times New Roman" w:cs="Times New Roman"/>
          <w:b/>
          <w:sz w:val="48"/>
          <w:szCs w:val="48"/>
        </w:rPr>
        <w:t xml:space="preserve"> MOKSLO METŲ</w:t>
      </w:r>
    </w:p>
    <w:p w14:paraId="0538A019" w14:textId="77777777" w:rsidR="00963D6E" w:rsidRPr="00963D6E" w:rsidRDefault="00963D6E" w:rsidP="00963D6E">
      <w:pPr>
        <w:spacing w:after="0" w:line="360" w:lineRule="auto"/>
        <w:jc w:val="center"/>
        <w:rPr>
          <w:rFonts w:ascii="Times New Roman" w:eastAsia="Times New Roman" w:hAnsi="Times New Roman" w:cs="Times New Roman"/>
          <w:b/>
          <w:sz w:val="48"/>
          <w:szCs w:val="48"/>
        </w:rPr>
      </w:pPr>
      <w:r w:rsidRPr="00963D6E">
        <w:rPr>
          <w:rFonts w:ascii="Times New Roman" w:eastAsia="Times New Roman" w:hAnsi="Times New Roman" w:cs="Times New Roman"/>
          <w:b/>
          <w:sz w:val="48"/>
          <w:szCs w:val="48"/>
        </w:rPr>
        <w:t>KELMĖS RAJONO  ELVYRAVOS PAGRINDINĖS MOKYKLOS</w:t>
      </w:r>
    </w:p>
    <w:p w14:paraId="6862A54A" w14:textId="08429865" w:rsidR="00963D6E" w:rsidRDefault="00963D6E" w:rsidP="00963D6E">
      <w:pPr>
        <w:keepNext/>
        <w:spacing w:after="0" w:line="360" w:lineRule="auto"/>
        <w:jc w:val="center"/>
        <w:outlineLvl w:val="0"/>
        <w:rPr>
          <w:rFonts w:ascii="Times New Roman" w:eastAsia="Times New Roman" w:hAnsi="Times New Roman" w:cs="Times New Roman"/>
          <w:b/>
          <w:sz w:val="48"/>
          <w:szCs w:val="48"/>
        </w:rPr>
      </w:pPr>
      <w:r w:rsidRPr="00963D6E">
        <w:rPr>
          <w:rFonts w:ascii="Times New Roman" w:eastAsia="Times New Roman" w:hAnsi="Times New Roman" w:cs="Times New Roman"/>
          <w:b/>
          <w:sz w:val="48"/>
          <w:szCs w:val="48"/>
        </w:rPr>
        <w:t>UGDYMO PLAN</w:t>
      </w:r>
      <w:r w:rsidR="006B3575">
        <w:rPr>
          <w:rFonts w:ascii="Times New Roman" w:eastAsia="Times New Roman" w:hAnsi="Times New Roman" w:cs="Times New Roman"/>
          <w:b/>
          <w:sz w:val="48"/>
          <w:szCs w:val="48"/>
        </w:rPr>
        <w:t>O</w:t>
      </w:r>
    </w:p>
    <w:p w14:paraId="7DDD04F3" w14:textId="314BA003" w:rsidR="006B3575" w:rsidRPr="00963D6E" w:rsidRDefault="006B3575" w:rsidP="00963D6E">
      <w:pPr>
        <w:keepNext/>
        <w:spacing w:after="0" w:line="360" w:lineRule="auto"/>
        <w:jc w:val="center"/>
        <w:outlineLvl w:val="0"/>
        <w:rPr>
          <w:rFonts w:ascii="Times New Roman" w:eastAsia="Times New Roman" w:hAnsi="Times New Roman" w:cs="Times New Roman"/>
          <w:b/>
          <w:sz w:val="48"/>
          <w:szCs w:val="48"/>
        </w:rPr>
      </w:pPr>
      <w:r>
        <w:rPr>
          <w:rFonts w:ascii="Times New Roman" w:eastAsia="Times New Roman" w:hAnsi="Times New Roman" w:cs="Times New Roman"/>
          <w:b/>
          <w:sz w:val="48"/>
          <w:szCs w:val="48"/>
        </w:rPr>
        <w:t>PROJEKTAS</w:t>
      </w:r>
    </w:p>
    <w:p w14:paraId="2B6BE94B" w14:textId="77777777" w:rsidR="00963D6E" w:rsidRPr="00963D6E" w:rsidRDefault="00963D6E" w:rsidP="00963D6E">
      <w:pPr>
        <w:spacing w:after="0" w:line="360" w:lineRule="auto"/>
        <w:jc w:val="both"/>
        <w:rPr>
          <w:rFonts w:ascii="Times New Roman" w:eastAsia="Times New Roman" w:hAnsi="Times New Roman" w:cs="Times New Roman"/>
          <w:sz w:val="48"/>
          <w:szCs w:val="48"/>
        </w:rPr>
      </w:pPr>
    </w:p>
    <w:p w14:paraId="65E19AD1" w14:textId="77777777" w:rsidR="00963D6E" w:rsidRPr="00963D6E" w:rsidRDefault="00963D6E" w:rsidP="00963D6E">
      <w:pPr>
        <w:spacing w:after="0" w:line="360" w:lineRule="auto"/>
        <w:jc w:val="both"/>
        <w:rPr>
          <w:rFonts w:ascii="Times New Roman" w:eastAsia="Times New Roman" w:hAnsi="Times New Roman" w:cs="Times New Roman"/>
          <w:sz w:val="52"/>
          <w:szCs w:val="52"/>
        </w:rPr>
      </w:pPr>
    </w:p>
    <w:p w14:paraId="1AFD2316" w14:textId="77777777" w:rsidR="00963D6E" w:rsidRPr="00963D6E" w:rsidRDefault="00963D6E" w:rsidP="00963D6E">
      <w:pPr>
        <w:spacing w:after="0" w:line="360" w:lineRule="auto"/>
        <w:jc w:val="both"/>
        <w:rPr>
          <w:rFonts w:ascii="Times New Roman" w:eastAsia="Times New Roman" w:hAnsi="Times New Roman" w:cs="Times New Roman"/>
          <w:sz w:val="52"/>
          <w:szCs w:val="52"/>
        </w:rPr>
      </w:pPr>
    </w:p>
    <w:p w14:paraId="4F3F9856" w14:textId="77777777" w:rsidR="00963D6E" w:rsidRPr="00963D6E" w:rsidRDefault="00963D6E" w:rsidP="006B3575">
      <w:pPr>
        <w:spacing w:after="0" w:line="240" w:lineRule="auto"/>
        <w:jc w:val="center"/>
        <w:rPr>
          <w:rFonts w:ascii="Times New Roman" w:eastAsia="Times New Roman" w:hAnsi="Times New Roman" w:cs="Times New Roman"/>
          <w:sz w:val="20"/>
          <w:szCs w:val="20"/>
        </w:rPr>
      </w:pPr>
    </w:p>
    <w:p w14:paraId="55C3F322" w14:textId="77777777" w:rsidR="00963D6E" w:rsidRPr="00963D6E" w:rsidRDefault="00963D6E" w:rsidP="00963D6E">
      <w:pPr>
        <w:spacing w:after="0" w:line="240" w:lineRule="auto"/>
        <w:jc w:val="both"/>
        <w:rPr>
          <w:rFonts w:ascii="Times New Roman" w:eastAsia="Times New Roman" w:hAnsi="Times New Roman" w:cs="Times New Roman"/>
          <w:sz w:val="20"/>
          <w:szCs w:val="20"/>
        </w:rPr>
      </w:pPr>
    </w:p>
    <w:p w14:paraId="59533BA9" w14:textId="77777777" w:rsidR="00963D6E" w:rsidRPr="00963D6E" w:rsidRDefault="00963D6E" w:rsidP="00963D6E">
      <w:pPr>
        <w:spacing w:after="0" w:line="240" w:lineRule="auto"/>
        <w:jc w:val="both"/>
        <w:rPr>
          <w:rFonts w:ascii="Times New Roman" w:eastAsia="Times New Roman" w:hAnsi="Times New Roman" w:cs="Times New Roman"/>
          <w:sz w:val="20"/>
          <w:szCs w:val="20"/>
        </w:rPr>
      </w:pPr>
    </w:p>
    <w:p w14:paraId="6924BA34" w14:textId="77777777" w:rsidR="00963D6E" w:rsidRPr="00963D6E" w:rsidRDefault="00963D6E" w:rsidP="00963D6E">
      <w:pPr>
        <w:spacing w:after="0" w:line="240" w:lineRule="auto"/>
        <w:jc w:val="both"/>
        <w:rPr>
          <w:rFonts w:ascii="Times New Roman" w:eastAsia="Times New Roman" w:hAnsi="Times New Roman" w:cs="Times New Roman"/>
          <w:sz w:val="20"/>
          <w:szCs w:val="20"/>
        </w:rPr>
      </w:pPr>
    </w:p>
    <w:p w14:paraId="410847BD" w14:textId="77777777" w:rsidR="00963D6E" w:rsidRPr="00963D6E" w:rsidRDefault="00963D6E" w:rsidP="00963D6E">
      <w:pPr>
        <w:spacing w:after="0" w:line="240" w:lineRule="auto"/>
        <w:jc w:val="both"/>
        <w:rPr>
          <w:rFonts w:ascii="Times New Roman" w:eastAsia="Times New Roman" w:hAnsi="Times New Roman" w:cs="Times New Roman"/>
          <w:sz w:val="20"/>
          <w:szCs w:val="20"/>
        </w:rPr>
      </w:pPr>
    </w:p>
    <w:p w14:paraId="75B4F83F" w14:textId="77777777" w:rsidR="00963D6E" w:rsidRPr="00963D6E" w:rsidRDefault="00963D6E" w:rsidP="00963D6E">
      <w:pPr>
        <w:spacing w:after="0" w:line="240" w:lineRule="auto"/>
        <w:jc w:val="both"/>
        <w:rPr>
          <w:rFonts w:ascii="Times New Roman" w:eastAsia="Times New Roman" w:hAnsi="Times New Roman" w:cs="Times New Roman"/>
          <w:sz w:val="20"/>
          <w:szCs w:val="20"/>
        </w:rPr>
      </w:pPr>
    </w:p>
    <w:p w14:paraId="3AA479E1" w14:textId="77777777" w:rsidR="00963D6E" w:rsidRPr="00963D6E" w:rsidRDefault="00963D6E" w:rsidP="00963D6E">
      <w:pPr>
        <w:keepNext/>
        <w:spacing w:after="0" w:line="240" w:lineRule="auto"/>
        <w:ind w:left="3600" w:firstLine="720"/>
        <w:jc w:val="both"/>
        <w:outlineLvl w:val="1"/>
        <w:rPr>
          <w:rFonts w:ascii="Times New Roman" w:eastAsia="Times New Roman" w:hAnsi="Times New Roman" w:cs="Times New Roman"/>
          <w:b/>
          <w:bCs/>
          <w:sz w:val="24"/>
          <w:szCs w:val="20"/>
        </w:rPr>
      </w:pPr>
    </w:p>
    <w:p w14:paraId="52E48348" w14:textId="77777777" w:rsidR="00963D6E" w:rsidRPr="00963D6E" w:rsidRDefault="00963D6E" w:rsidP="00963D6E">
      <w:pPr>
        <w:keepNext/>
        <w:spacing w:after="0" w:line="240" w:lineRule="auto"/>
        <w:ind w:left="3600" w:firstLine="720"/>
        <w:jc w:val="both"/>
        <w:outlineLvl w:val="1"/>
        <w:rPr>
          <w:rFonts w:ascii="Times New Roman" w:eastAsia="Times New Roman" w:hAnsi="Times New Roman" w:cs="Times New Roman"/>
          <w:b/>
          <w:bCs/>
          <w:sz w:val="24"/>
          <w:szCs w:val="20"/>
        </w:rPr>
      </w:pPr>
      <w:proofErr w:type="spellStart"/>
      <w:r w:rsidRPr="00963D6E">
        <w:rPr>
          <w:rFonts w:ascii="Times New Roman" w:eastAsia="Times New Roman" w:hAnsi="Times New Roman" w:cs="Times New Roman"/>
          <w:b/>
          <w:bCs/>
          <w:sz w:val="24"/>
          <w:szCs w:val="20"/>
        </w:rPr>
        <w:t>Labūnai</w:t>
      </w:r>
      <w:proofErr w:type="spellEnd"/>
    </w:p>
    <w:p w14:paraId="238D3321" w14:textId="6D1625BC" w:rsidR="00963D6E" w:rsidRPr="00963D6E" w:rsidRDefault="00963D6E" w:rsidP="00963D6E">
      <w:pPr>
        <w:keepNext/>
        <w:spacing w:after="0" w:line="240" w:lineRule="auto"/>
        <w:ind w:left="3600" w:firstLine="720"/>
        <w:jc w:val="both"/>
        <w:outlineLvl w:val="1"/>
        <w:rPr>
          <w:rFonts w:ascii="Times New Roman" w:eastAsia="Times New Roman" w:hAnsi="Times New Roman" w:cs="Times New Roman"/>
          <w:bCs/>
          <w:sz w:val="24"/>
          <w:szCs w:val="24"/>
        </w:rPr>
      </w:pPr>
      <w:r w:rsidRPr="00963D6E">
        <w:rPr>
          <w:rFonts w:ascii="Times New Roman" w:eastAsia="Times New Roman" w:hAnsi="Times New Roman" w:cs="Times New Roman"/>
          <w:b/>
          <w:sz w:val="24"/>
          <w:szCs w:val="20"/>
        </w:rPr>
        <w:t>201</w:t>
      </w:r>
      <w:r w:rsidR="002071C1">
        <w:rPr>
          <w:rFonts w:ascii="Times New Roman" w:eastAsia="Times New Roman" w:hAnsi="Times New Roman" w:cs="Times New Roman"/>
          <w:b/>
          <w:sz w:val="24"/>
          <w:szCs w:val="20"/>
        </w:rPr>
        <w:t>8</w:t>
      </w:r>
      <w:r w:rsidRPr="00963D6E">
        <w:rPr>
          <w:rFonts w:ascii="Times New Roman" w:eastAsia="Times New Roman" w:hAnsi="Times New Roman" w:cs="Times New Roman"/>
          <w:b/>
          <w:sz w:val="24"/>
          <w:szCs w:val="20"/>
        </w:rPr>
        <w:t xml:space="preserve"> m.</w:t>
      </w:r>
    </w:p>
    <w:p w14:paraId="45C8DEF5" w14:textId="25109070" w:rsidR="006B3575" w:rsidRPr="006B3575" w:rsidRDefault="006B3575" w:rsidP="006B3575">
      <w:pPr>
        <w:spacing w:after="0" w:line="240" w:lineRule="auto"/>
        <w:jc w:val="both"/>
        <w:rPr>
          <w:rFonts w:ascii="Times New Roman" w:eastAsia="Times New Roman" w:hAnsi="Times New Roman" w:cs="Times New Roman"/>
          <w:sz w:val="24"/>
          <w:szCs w:val="24"/>
        </w:rPr>
      </w:pPr>
    </w:p>
    <w:p w14:paraId="11054451" w14:textId="77777777" w:rsidR="006B3575" w:rsidRDefault="006B3575" w:rsidP="006B3575">
      <w:pPr>
        <w:spacing w:after="0" w:line="240" w:lineRule="auto"/>
        <w:ind w:left="720"/>
        <w:rPr>
          <w:rFonts w:ascii="Times New Roman" w:eastAsia="Times New Roman" w:hAnsi="Times New Roman" w:cs="Times New Roman"/>
          <w:b/>
          <w:sz w:val="24"/>
          <w:szCs w:val="24"/>
        </w:rPr>
      </w:pPr>
    </w:p>
    <w:p w14:paraId="2A75D6A7" w14:textId="3E3F3B17" w:rsidR="003C46C9" w:rsidRDefault="003C46C9" w:rsidP="003C46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SKYRIUS</w:t>
      </w:r>
    </w:p>
    <w:p w14:paraId="1ACAAEC2" w14:textId="0E2D6763" w:rsidR="003C46C9" w:rsidRDefault="003C46C9" w:rsidP="003C46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PIRMAS SKIRSNIS</w:t>
      </w:r>
    </w:p>
    <w:p w14:paraId="48A5B392" w14:textId="3F7945C1" w:rsidR="00963D6E" w:rsidRPr="00963D6E" w:rsidRDefault="00963D6E" w:rsidP="003C46C9">
      <w:pPr>
        <w:spacing w:after="0" w:line="240" w:lineRule="auto"/>
        <w:ind w:left="720"/>
        <w:jc w:val="center"/>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BENDROSIOS NUOSTATOS</w:t>
      </w:r>
    </w:p>
    <w:p w14:paraId="17E6B54B" w14:textId="77777777" w:rsidR="00963D6E" w:rsidRPr="00963D6E" w:rsidRDefault="00963D6E" w:rsidP="00963D6E">
      <w:pPr>
        <w:spacing w:after="0" w:line="240" w:lineRule="auto"/>
        <w:jc w:val="both"/>
        <w:rPr>
          <w:rFonts w:ascii="Times New Roman" w:eastAsia="Times New Roman" w:hAnsi="Times New Roman" w:cs="Times New Roman"/>
          <w:b/>
          <w:sz w:val="24"/>
          <w:szCs w:val="24"/>
        </w:rPr>
      </w:pPr>
    </w:p>
    <w:p w14:paraId="08C5BC24" w14:textId="77777777" w:rsidR="00963D6E" w:rsidRPr="00963D6E" w:rsidRDefault="00963D6E" w:rsidP="00963D6E">
      <w:pPr>
        <w:spacing w:after="0" w:line="240" w:lineRule="auto"/>
        <w:jc w:val="both"/>
        <w:rPr>
          <w:rFonts w:ascii="Times New Roman" w:eastAsia="Times New Roman" w:hAnsi="Times New Roman" w:cs="Times New Roman"/>
          <w:b/>
          <w:sz w:val="24"/>
          <w:szCs w:val="24"/>
        </w:rPr>
      </w:pPr>
    </w:p>
    <w:p w14:paraId="24CF65E8" w14:textId="17CA1AF7" w:rsidR="00963D6E" w:rsidRPr="00963D6E" w:rsidRDefault="00963D6E" w:rsidP="00963D6E">
      <w:pPr>
        <w:numPr>
          <w:ilvl w:val="0"/>
          <w:numId w:val="4"/>
        </w:numPr>
        <w:tabs>
          <w:tab w:val="left" w:pos="1620"/>
        </w:tabs>
        <w:suppressAutoHyphens/>
        <w:spacing w:after="0" w:line="360" w:lineRule="auto"/>
        <w:ind w:firstLine="720"/>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963D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963D6E">
        <w:rPr>
          <w:rFonts w:ascii="Times New Roman" w:eastAsia="Times New Roman" w:hAnsi="Times New Roman" w:cs="Times New Roman"/>
          <w:sz w:val="24"/>
          <w:szCs w:val="24"/>
        </w:rPr>
        <w:t xml:space="preserve"> m. m.</w:t>
      </w:r>
      <w:r w:rsidRPr="00963D6E">
        <w:rPr>
          <w:rFonts w:ascii="Times New Roman" w:eastAsia="Times New Roman" w:hAnsi="Times New Roman" w:cs="Times New Roman"/>
          <w:color w:val="000000"/>
          <w:sz w:val="24"/>
          <w:szCs w:val="24"/>
        </w:rPr>
        <w:t xml:space="preserve"> Kelmės rajono </w:t>
      </w:r>
      <w:proofErr w:type="spellStart"/>
      <w:r w:rsidRPr="00963D6E">
        <w:rPr>
          <w:rFonts w:ascii="Times New Roman" w:eastAsia="Times New Roman" w:hAnsi="Times New Roman" w:cs="Times New Roman"/>
          <w:color w:val="000000"/>
          <w:sz w:val="24"/>
          <w:szCs w:val="24"/>
        </w:rPr>
        <w:t>Elvyravos</w:t>
      </w:r>
      <w:proofErr w:type="spellEnd"/>
      <w:r w:rsidRPr="00963D6E">
        <w:rPr>
          <w:rFonts w:ascii="Times New Roman" w:eastAsia="Times New Roman" w:hAnsi="Times New Roman" w:cs="Times New Roman"/>
          <w:color w:val="000000"/>
          <w:sz w:val="24"/>
          <w:szCs w:val="24"/>
        </w:rPr>
        <w:t xml:space="preserve"> pagrindinės mokyklos ugdymo planas (toliau – Ugdymo planas) reglamentuoja ikimokyklinio, priešmokyklinio, pradinio, pagrindinio ir specialiųjų ugdymosi poreikių mokiniams pritaikytų, individualizuotų, taip pat </w:t>
      </w:r>
      <w:r w:rsidRPr="00963D6E">
        <w:rPr>
          <w:rFonts w:ascii="Times New Roman" w:eastAsia="Times New Roman" w:hAnsi="Times New Roman" w:cs="Times New Roman"/>
          <w:sz w:val="24"/>
          <w:szCs w:val="24"/>
        </w:rPr>
        <w:t xml:space="preserve">neformaliojo vaikų švietimo programų įgyvendinimą Kelmės rajono </w:t>
      </w:r>
      <w:proofErr w:type="spellStart"/>
      <w:r w:rsidRPr="00963D6E">
        <w:rPr>
          <w:rFonts w:ascii="Times New Roman" w:eastAsia="Times New Roman" w:hAnsi="Times New Roman" w:cs="Times New Roman"/>
          <w:sz w:val="24"/>
          <w:szCs w:val="24"/>
        </w:rPr>
        <w:t>Elvyravos</w:t>
      </w:r>
      <w:proofErr w:type="spellEnd"/>
      <w:r w:rsidRPr="00963D6E">
        <w:rPr>
          <w:rFonts w:ascii="Times New Roman" w:eastAsia="Times New Roman" w:hAnsi="Times New Roman" w:cs="Times New Roman"/>
          <w:sz w:val="24"/>
          <w:szCs w:val="24"/>
        </w:rPr>
        <w:t xml:space="preserve"> pagrindinėje mokykloje. Ugdymo planas sudarytas </w:t>
      </w:r>
      <w:r w:rsidRPr="00963D6E">
        <w:rPr>
          <w:rFonts w:ascii="Times New Roman" w:eastAsia="Times New Roman" w:hAnsi="Times New Roman" w:cs="Times New Roman"/>
          <w:color w:val="000000"/>
          <w:sz w:val="24"/>
          <w:szCs w:val="24"/>
        </w:rPr>
        <w:t xml:space="preserve"> vadovaujantis </w:t>
      </w:r>
      <w:r w:rsidRPr="00963D6E">
        <w:rPr>
          <w:rFonts w:ascii="Times New Roman" w:eastAsia="Times New Roman" w:hAnsi="Times New Roman" w:cs="Times New Roman"/>
          <w:sz w:val="24"/>
          <w:szCs w:val="24"/>
        </w:rPr>
        <w:t>ikimokyklinio,</w:t>
      </w:r>
      <w:r w:rsidRPr="00963D6E">
        <w:rPr>
          <w:rFonts w:ascii="Times New Roman" w:eastAsia="Times New Roman" w:hAnsi="Times New Roman" w:cs="Times New Roman"/>
          <w:color w:val="000000"/>
          <w:sz w:val="24"/>
          <w:szCs w:val="24"/>
        </w:rPr>
        <w:t xml:space="preserve"> priešmokyklinio, pradinio, pagrindinio ir vidurinio ugdymo programų aprašais, patvirtintais Lietuvos Respublikos švietimo ir mokslo ministro</w:t>
      </w:r>
      <w:r w:rsidRPr="00963D6E">
        <w:rPr>
          <w:rFonts w:ascii="Times New Roman" w:eastAsia="Times New Roman" w:hAnsi="Times New Roman" w:cs="Times New Roman"/>
          <w:sz w:val="24"/>
          <w:szCs w:val="24"/>
        </w:rPr>
        <w:t xml:space="preserve"> </w:t>
      </w:r>
      <w:smartTag w:uri="urn:schemas-microsoft-com:office:smarttags" w:element="metricconverter">
        <w:smartTagPr>
          <w:attr w:name="ProductID" w:val="2015 m"/>
        </w:smartTagPr>
        <w:r w:rsidRPr="00963D6E">
          <w:rPr>
            <w:rFonts w:ascii="Times New Roman" w:eastAsia="Times New Roman" w:hAnsi="Times New Roman" w:cs="Times New Roman"/>
            <w:sz w:val="24"/>
            <w:szCs w:val="24"/>
          </w:rPr>
          <w:t>2015 m</w:t>
        </w:r>
      </w:smartTag>
      <w:r w:rsidRPr="00963D6E">
        <w:rPr>
          <w:rFonts w:ascii="Times New Roman" w:eastAsia="Times New Roman" w:hAnsi="Times New Roman" w:cs="Times New Roman"/>
          <w:sz w:val="24"/>
          <w:szCs w:val="24"/>
        </w:rPr>
        <w:t xml:space="preserve">. gruodžio 21 d. įsakymu Nr. V-1309  „Dėl Pradinio, pagrindinio ir vidurinio ugdymo programų aprašo patvirtinimo“, Pradinio ir pagrindinio ugdymo bendrosiomis programomis, patvirtintomis Lietuvos Respublikos švietimo ir mokslo ministro </w:t>
      </w:r>
      <w:smartTag w:uri="urn:schemas-microsoft-com:office:smarttags" w:element="metricconverter">
        <w:smartTagPr>
          <w:attr w:name="ProductID" w:val="2008 m"/>
        </w:smartTagPr>
        <w:r w:rsidRPr="00963D6E">
          <w:rPr>
            <w:rFonts w:ascii="Times New Roman" w:eastAsia="Times New Roman" w:hAnsi="Times New Roman" w:cs="Times New Roman"/>
            <w:sz w:val="24"/>
            <w:szCs w:val="24"/>
          </w:rPr>
          <w:t>2008 m</w:t>
        </w:r>
      </w:smartTag>
      <w:r w:rsidRPr="00963D6E">
        <w:rPr>
          <w:rFonts w:ascii="Times New Roman" w:eastAsia="Times New Roman" w:hAnsi="Times New Roman" w:cs="Times New Roman"/>
          <w:sz w:val="24"/>
          <w:szCs w:val="24"/>
        </w:rPr>
        <w:t>. rugpjūčio 26 d. įsakymu Nr. ISAK-2433 „Dėl Pradinio ir pagrindinio ugdymo bendrųjų programų patvirtinimo“,</w:t>
      </w:r>
      <w:r w:rsidRPr="00963D6E">
        <w:rPr>
          <w:rFonts w:ascii="Times New Roman" w:eastAsia="Times New Roman" w:hAnsi="Times New Roman" w:cs="Times New Roman"/>
          <w:color w:val="000000"/>
          <w:sz w:val="24"/>
          <w:szCs w:val="24"/>
        </w:rPr>
        <w:t xml:space="preserve">  </w:t>
      </w:r>
      <w:r w:rsidRPr="00963D6E">
        <w:rPr>
          <w:rFonts w:ascii="Times New Roman" w:eastAsia="Times New Roman" w:hAnsi="Times New Roman" w:cs="Times New Roman"/>
          <w:sz w:val="24"/>
          <w:szCs w:val="24"/>
        </w:rPr>
        <w:t xml:space="preserve">Lietuvių kalbos ir literatūros pradinio ir pagrindinio ugdymo  bendrąja programa, </w:t>
      </w:r>
      <w:r w:rsidRPr="00963D6E">
        <w:rPr>
          <w:rFonts w:ascii="Times New Roman" w:eastAsia="Times New Roman" w:hAnsi="Times New Roman" w:cs="Times New Roman"/>
          <w:color w:val="000000"/>
          <w:sz w:val="24"/>
          <w:szCs w:val="24"/>
        </w:rPr>
        <w:t xml:space="preserve">patvirtinta Lietuvos Respublikos švietimo ir mokslo ministro 2016 m. sausio 25 d. įsakymu Nr. V-46, 2017–2018 ir 2018–2019 m. m. </w:t>
      </w:r>
      <w:r w:rsidR="003C46C9">
        <w:rPr>
          <w:rFonts w:ascii="Times New Roman" w:eastAsia="Times New Roman" w:hAnsi="Times New Roman" w:cs="Times New Roman"/>
          <w:color w:val="000000"/>
          <w:sz w:val="24"/>
          <w:szCs w:val="24"/>
        </w:rPr>
        <w:t xml:space="preserve">pagrindinio ir vidurinio ugdymo programų </w:t>
      </w:r>
      <w:r w:rsidRPr="00963D6E">
        <w:rPr>
          <w:rFonts w:ascii="Times New Roman" w:eastAsia="Times New Roman" w:hAnsi="Times New Roman" w:cs="Times New Roman"/>
          <w:color w:val="000000"/>
          <w:sz w:val="24"/>
          <w:szCs w:val="24"/>
        </w:rPr>
        <w:t xml:space="preserve">bendraisiais ugdymo planais, patvirtintais Lietuvos Respublikos švietimo ir mokslo ministro 2017 m. birželio 2 d. įsakymu Nr. V-442, Mokymosi pagal formaliojo švietimo programas (išskyrus aukštojo mokslo studijų programas) formų ir mokymo organizavimo tvarkos aprašu, patvirtintu Lietuvos Respublikos švietimo ir mokslo ministro </w:t>
      </w:r>
      <w:smartTag w:uri="urn:schemas-microsoft-com:office:smarttags" w:element="metricconverter">
        <w:smartTagPr>
          <w:attr w:name="ProductID" w:val="2012 m"/>
        </w:smartTagPr>
        <w:r w:rsidRPr="00963D6E">
          <w:rPr>
            <w:rFonts w:ascii="Times New Roman" w:eastAsia="Times New Roman" w:hAnsi="Times New Roman" w:cs="Times New Roman"/>
            <w:sz w:val="24"/>
            <w:szCs w:val="24"/>
          </w:rPr>
          <w:t>2012 m</w:t>
        </w:r>
      </w:smartTag>
      <w:r w:rsidRPr="00963D6E">
        <w:rPr>
          <w:rFonts w:ascii="Times New Roman" w:eastAsia="Times New Roman" w:hAnsi="Times New Roman" w:cs="Times New Roman"/>
          <w:sz w:val="24"/>
          <w:szCs w:val="24"/>
        </w:rPr>
        <w:t>. birželio 28 d. įsakymu Nr. V-1049 „Dėl Mokymosi formų ir mokymo organizavimo tvarkos aprašo patvirtinimo“</w:t>
      </w:r>
      <w:r w:rsidR="003C46C9">
        <w:rPr>
          <w:rFonts w:ascii="Times New Roman" w:eastAsia="Times New Roman" w:hAnsi="Times New Roman" w:cs="Times New Roman"/>
          <w:sz w:val="24"/>
          <w:szCs w:val="24"/>
        </w:rPr>
        <w:t>, „geros mokyklos koncepcija“, patvirtinta Lietuvos Respublikos švietimo ir mokslo ministro 2015 m. gruodžio 21 d. įsakymu V-1308.</w:t>
      </w:r>
      <w:r w:rsidRPr="00963D6E">
        <w:rPr>
          <w:rFonts w:ascii="Times New Roman" w:eastAsia="Times New Roman" w:hAnsi="Times New Roman" w:cs="Times New Roman"/>
          <w:color w:val="000000"/>
          <w:sz w:val="24"/>
          <w:szCs w:val="24"/>
        </w:rPr>
        <w:t xml:space="preserve"> </w:t>
      </w:r>
    </w:p>
    <w:p w14:paraId="43852AEE" w14:textId="77777777" w:rsidR="00963D6E" w:rsidRPr="00963D6E" w:rsidRDefault="00963D6E" w:rsidP="00963D6E">
      <w:pPr>
        <w:numPr>
          <w:ilvl w:val="0"/>
          <w:numId w:val="4"/>
        </w:num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 xml:space="preserve"> Mokyklos ugdymo plano tikslas – pritaikyti Bendrųjų ugdymo programų ugdymo turinį taip, kad kiekvienas mokinys pagal savo poreikius ir išgales bręstų kaip asmenybė, ugdytųsi pilietinę ir tautinę savimonę, įgytų kompetencijų, būtinų tolesniam mokymuisi ir prasmingam, aktyviam gyvenimui šiuolaikinėje visuomenėje. Sudaryti galimybes kiekvienam mokiniui susikurti vertybių sistemą ir pasiekti asmeninę brandą, įgyti šiuolaikinėje visuomenėje būtinų kompetencijų, kaip žinių, supratimo, gebėjimų ir nuostatų visumą. Padėti mokiniui pasiekti kuo aukštesnius mokymosi pasiekimus pagal kiekvieno išgales. </w:t>
      </w:r>
    </w:p>
    <w:p w14:paraId="66CCC865" w14:textId="77777777" w:rsidR="00963D6E" w:rsidRPr="00963D6E" w:rsidRDefault="00963D6E" w:rsidP="00963D6E">
      <w:pPr>
        <w:numPr>
          <w:ilvl w:val="0"/>
          <w:numId w:val="4"/>
        </w:numPr>
        <w:tabs>
          <w:tab w:val="left" w:pos="720"/>
        </w:tabs>
        <w:spacing w:after="0" w:line="360" w:lineRule="auto"/>
        <w:ind w:firstLine="720"/>
        <w:jc w:val="both"/>
        <w:rPr>
          <w:rFonts w:ascii="Times New Roman" w:eastAsia="Times New Roman" w:hAnsi="Times New Roman" w:cs="Times New Roman"/>
          <w:spacing w:val="-2"/>
          <w:sz w:val="24"/>
          <w:szCs w:val="24"/>
        </w:rPr>
      </w:pPr>
      <w:r w:rsidRPr="00963D6E">
        <w:rPr>
          <w:rFonts w:ascii="Times New Roman" w:eastAsia="Times New Roman" w:hAnsi="Times New Roman" w:cs="Times New Roman"/>
          <w:sz w:val="24"/>
          <w:szCs w:val="24"/>
        </w:rPr>
        <w:t xml:space="preserve"> Ugdymo plano uždaviniai:</w:t>
      </w:r>
    </w:p>
    <w:p w14:paraId="5930C606" w14:textId="77777777" w:rsidR="00963D6E" w:rsidRPr="00963D6E" w:rsidRDefault="00963D6E" w:rsidP="00963D6E">
      <w:pPr>
        <w:shd w:val="clear" w:color="auto" w:fill="FFFFFF"/>
        <w:tabs>
          <w:tab w:val="left" w:pos="1027"/>
        </w:tabs>
        <w:spacing w:after="0" w:line="360" w:lineRule="auto"/>
        <w:ind w:firstLine="851"/>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nustatyti pamokų skaičių, skirtą dalykų programoms įgyvendinti;</w:t>
      </w:r>
    </w:p>
    <w:p w14:paraId="3F29AD45" w14:textId="77777777" w:rsidR="00963D6E" w:rsidRPr="00963D6E" w:rsidRDefault="00963D6E" w:rsidP="00963D6E">
      <w:pPr>
        <w:shd w:val="clear" w:color="auto" w:fill="FFFFFF"/>
        <w:tabs>
          <w:tab w:val="left" w:pos="1027"/>
        </w:tabs>
        <w:spacing w:after="0" w:line="360" w:lineRule="auto"/>
        <w:ind w:firstLine="851"/>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sudaryti galimybes kiekvienam besimokančiam pagal savo išgales pasiekti kuo aukštesnių ugdymo(</w:t>
      </w:r>
      <w:proofErr w:type="spellStart"/>
      <w:r w:rsidRPr="00963D6E">
        <w:rPr>
          <w:rFonts w:ascii="Times New Roman" w:eastAsia="Times New Roman" w:hAnsi="Times New Roman" w:cs="Times New Roman"/>
          <w:sz w:val="24"/>
          <w:szCs w:val="24"/>
        </w:rPr>
        <w:t>si</w:t>
      </w:r>
      <w:proofErr w:type="spellEnd"/>
      <w:r w:rsidRPr="00963D6E">
        <w:rPr>
          <w:rFonts w:ascii="Times New Roman" w:eastAsia="Times New Roman" w:hAnsi="Times New Roman" w:cs="Times New Roman"/>
          <w:sz w:val="24"/>
          <w:szCs w:val="24"/>
        </w:rPr>
        <w:t>) rezultatų ir įgyti mokymuisi visą gyvenimą būtinų bendrųjų ir dalykinių kompetencijų;</w:t>
      </w:r>
    </w:p>
    <w:p w14:paraId="3CE908C8" w14:textId="77777777" w:rsidR="00963D6E" w:rsidRPr="00963D6E" w:rsidRDefault="00963D6E" w:rsidP="00963D6E">
      <w:pPr>
        <w:shd w:val="clear" w:color="auto" w:fill="FFFFFF"/>
        <w:tabs>
          <w:tab w:val="left" w:pos="1027"/>
        </w:tabs>
        <w:spacing w:after="0" w:line="360" w:lineRule="auto"/>
        <w:ind w:firstLine="851"/>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pagal mokinių mokymosi poreikius individualizuoti ir diferencijuoti ugdymo turinį;</w:t>
      </w:r>
    </w:p>
    <w:p w14:paraId="5302BCE4" w14:textId="77777777" w:rsidR="00963D6E" w:rsidRPr="00963D6E" w:rsidRDefault="00963D6E" w:rsidP="00963D6E">
      <w:pPr>
        <w:shd w:val="clear" w:color="auto" w:fill="FFFFFF"/>
        <w:tabs>
          <w:tab w:val="left" w:pos="1027"/>
        </w:tabs>
        <w:spacing w:after="0" w:line="360" w:lineRule="auto"/>
        <w:ind w:firstLine="851"/>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sz w:val="24"/>
          <w:szCs w:val="24"/>
        </w:rPr>
        <w:lastRenderedPageBreak/>
        <w:t>tikslingai ir veiksmingai planuoti, organizuoti ir įgyvendinti ugdymo programas optimizuojant mokymosi krūvius.</w:t>
      </w:r>
    </w:p>
    <w:p w14:paraId="2B1567AC" w14:textId="77777777" w:rsidR="00963D6E" w:rsidRPr="00963D6E" w:rsidRDefault="00963D6E" w:rsidP="00963D6E">
      <w:pPr>
        <w:numPr>
          <w:ilvl w:val="0"/>
          <w:numId w:val="5"/>
        </w:numPr>
        <w:shd w:val="clear" w:color="auto" w:fill="FFFFFF"/>
        <w:tabs>
          <w:tab w:val="left" w:pos="1027"/>
          <w:tab w:val="num" w:pos="1080"/>
        </w:tabs>
        <w:spacing w:after="0" w:line="360" w:lineRule="auto"/>
        <w:ind w:left="1080"/>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sz w:val="24"/>
          <w:szCs w:val="24"/>
        </w:rPr>
        <w:t>Mokyklos ugdymo plane vartojamos  sąvokos ir terminai:</w:t>
      </w:r>
    </w:p>
    <w:p w14:paraId="6F36FA16" w14:textId="77777777" w:rsidR="00963D6E" w:rsidRPr="00963D6E" w:rsidRDefault="00963D6E" w:rsidP="00963D6E">
      <w:pPr>
        <w:tabs>
          <w:tab w:val="left" w:pos="720"/>
          <w:tab w:val="num" w:pos="108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ab/>
      </w:r>
      <w:r w:rsidRPr="00963D6E">
        <w:rPr>
          <w:rFonts w:ascii="Times New Roman" w:eastAsia="Times New Roman" w:hAnsi="Times New Roman" w:cs="Times New Roman"/>
          <w:b/>
          <w:sz w:val="24"/>
          <w:szCs w:val="24"/>
        </w:rPr>
        <w:t xml:space="preserve">Dalyko modulis </w:t>
      </w:r>
      <w:r w:rsidRPr="00963D6E">
        <w:rPr>
          <w:rFonts w:ascii="Times New Roman" w:eastAsia="Times New Roman" w:hAnsi="Times New Roman" w:cs="Times New Roman"/>
          <w:sz w:val="24"/>
          <w:szCs w:val="24"/>
        </w:rPr>
        <w:t>– apibrėžta, savarankiška ir kryptinga ugdymo  programos dalis.</w:t>
      </w:r>
    </w:p>
    <w:p w14:paraId="2B251E92" w14:textId="77777777" w:rsidR="00963D6E" w:rsidRPr="00963D6E" w:rsidRDefault="00963D6E" w:rsidP="00963D6E">
      <w:pPr>
        <w:tabs>
          <w:tab w:val="left" w:pos="720"/>
          <w:tab w:val="num" w:pos="108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ab/>
      </w:r>
      <w:r w:rsidRPr="00963D6E">
        <w:rPr>
          <w:rFonts w:ascii="Times New Roman" w:eastAsia="Times New Roman" w:hAnsi="Times New Roman" w:cs="Times New Roman"/>
          <w:b/>
          <w:sz w:val="24"/>
          <w:szCs w:val="24"/>
        </w:rPr>
        <w:t>Kontrolinis darbas</w:t>
      </w:r>
      <w:r w:rsidRPr="00963D6E">
        <w:rPr>
          <w:rFonts w:ascii="Times New Roman" w:eastAsia="Times New Roman" w:hAnsi="Times New Roman" w:cs="Times New Roman"/>
          <w:sz w:val="24"/>
          <w:szCs w:val="24"/>
        </w:rPr>
        <w:t xml:space="preserve"> – žinių, gebėjimų, įgūdžių parodymas arba mokinio žinias, gebėjimus, įgūdžius patikrinantis  ir formaliai vertinamas darbas, kuriam atlikti skiriama ne mažiau kaip 30 minučių.</w:t>
      </w:r>
    </w:p>
    <w:p w14:paraId="4A129530" w14:textId="77777777" w:rsidR="00963D6E" w:rsidRPr="00963D6E" w:rsidRDefault="00963D6E" w:rsidP="00963D6E">
      <w:pPr>
        <w:tabs>
          <w:tab w:val="left" w:pos="720"/>
          <w:tab w:val="num" w:pos="108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ab/>
      </w:r>
      <w:r w:rsidRPr="00963D6E">
        <w:rPr>
          <w:rFonts w:ascii="Times New Roman" w:eastAsia="Times New Roman" w:hAnsi="Times New Roman" w:cs="Times New Roman"/>
          <w:b/>
          <w:sz w:val="24"/>
          <w:szCs w:val="24"/>
        </w:rPr>
        <w:t xml:space="preserve">Laikinoji grupė  </w:t>
      </w:r>
      <w:r w:rsidRPr="00963D6E">
        <w:rPr>
          <w:rFonts w:ascii="Times New Roman" w:eastAsia="Times New Roman" w:hAnsi="Times New Roman" w:cs="Times New Roman"/>
          <w:sz w:val="24"/>
          <w:szCs w:val="24"/>
        </w:rPr>
        <w:t>– mokinių grupė dalykui pagal  modulį mokytis,  diferencijuotai mokytis dalyko ar mokymosi  pagalbai teikti.</w:t>
      </w:r>
    </w:p>
    <w:p w14:paraId="45F23D96" w14:textId="77777777" w:rsidR="00963D6E" w:rsidRPr="00963D6E" w:rsidRDefault="00963D6E" w:rsidP="00963D6E">
      <w:pPr>
        <w:tabs>
          <w:tab w:val="left" w:pos="0"/>
          <w:tab w:val="num" w:pos="1080"/>
        </w:tabs>
        <w:spacing w:after="0" w:line="360" w:lineRule="auto"/>
        <w:ind w:firstLine="720"/>
        <w:jc w:val="both"/>
        <w:rPr>
          <w:rFonts w:ascii="Times New Roman" w:eastAsia="Times New Roman" w:hAnsi="Times New Roman" w:cs="Times New Roman"/>
          <w:sz w:val="24"/>
          <w:szCs w:val="24"/>
        </w:rPr>
      </w:pPr>
      <w:r w:rsidRPr="00963D6E">
        <w:rPr>
          <w:rFonts w:ascii="Times New Roman" w:eastAsia="Times New Roman" w:hAnsi="Times New Roman" w:cs="Times New Roman"/>
          <w:b/>
          <w:sz w:val="24"/>
          <w:szCs w:val="24"/>
        </w:rPr>
        <w:t xml:space="preserve">Mokyklos ugdymo planas – </w:t>
      </w:r>
      <w:r w:rsidRPr="00963D6E">
        <w:rPr>
          <w:rFonts w:ascii="Times New Roman" w:eastAsia="Times New Roman" w:hAnsi="Times New Roman" w:cs="Times New Roman"/>
          <w:sz w:val="24"/>
          <w:szCs w:val="24"/>
        </w:rPr>
        <w:t>mokykloje vykdomų programų įgyvendinimo aprašas, parengtas vadovaujantis Bendraisiais ugdymo planais.</w:t>
      </w:r>
    </w:p>
    <w:p w14:paraId="79317396" w14:textId="77777777" w:rsidR="00963D6E" w:rsidRPr="00963D6E" w:rsidRDefault="00963D6E" w:rsidP="00963D6E">
      <w:pPr>
        <w:tabs>
          <w:tab w:val="left" w:pos="0"/>
          <w:tab w:val="num" w:pos="720"/>
        </w:tabs>
        <w:spacing w:after="0" w:line="360" w:lineRule="auto"/>
        <w:ind w:firstLine="720"/>
        <w:jc w:val="both"/>
        <w:rPr>
          <w:rFonts w:ascii="Times New Roman" w:eastAsia="Times New Roman" w:hAnsi="Times New Roman" w:cs="Times New Roman"/>
          <w:sz w:val="24"/>
          <w:szCs w:val="24"/>
        </w:rPr>
      </w:pPr>
      <w:r w:rsidRPr="00963D6E">
        <w:rPr>
          <w:rFonts w:ascii="Times New Roman" w:eastAsia="Times New Roman" w:hAnsi="Times New Roman" w:cs="Times New Roman"/>
          <w:b/>
          <w:sz w:val="24"/>
          <w:szCs w:val="24"/>
        </w:rPr>
        <w:t xml:space="preserve">Pamoka </w:t>
      </w:r>
      <w:r w:rsidRPr="00963D6E">
        <w:rPr>
          <w:rFonts w:ascii="Times New Roman" w:eastAsia="Times New Roman" w:hAnsi="Times New Roman" w:cs="Times New Roman"/>
          <w:sz w:val="24"/>
          <w:szCs w:val="24"/>
        </w:rPr>
        <w:t>– pagrindinė nustatytos trukmės nepertraukiamo mokymosi organizavimo forma.</w:t>
      </w:r>
      <w:r w:rsidRPr="00963D6E">
        <w:rPr>
          <w:rFonts w:ascii="Times New Roman" w:eastAsia="Times New Roman" w:hAnsi="Times New Roman" w:cs="Times New Roman"/>
          <w:sz w:val="24"/>
          <w:szCs w:val="24"/>
        </w:rPr>
        <w:tab/>
      </w:r>
      <w:r w:rsidRPr="00963D6E">
        <w:rPr>
          <w:rFonts w:ascii="Times New Roman" w:eastAsia="Times New Roman" w:hAnsi="Times New Roman" w:cs="Times New Roman"/>
          <w:b/>
          <w:sz w:val="24"/>
          <w:szCs w:val="24"/>
        </w:rPr>
        <w:t xml:space="preserve">Specialiosios pratybos </w:t>
      </w:r>
      <w:r w:rsidRPr="00963D6E">
        <w:rPr>
          <w:rFonts w:ascii="Times New Roman" w:eastAsia="Times New Roman" w:hAnsi="Times New Roman" w:cs="Times New Roman"/>
          <w:sz w:val="24"/>
          <w:szCs w:val="24"/>
        </w:rPr>
        <w:t>– švietimo pagalbos teikimo forma mokiniams, turintiems specialiųjų ugdymosi poreikių, padedanti įveikti mokymosi sunkumus ir sutrikimus.</w:t>
      </w:r>
    </w:p>
    <w:p w14:paraId="792C485C" w14:textId="77777777" w:rsidR="00963D6E" w:rsidRPr="00963D6E" w:rsidRDefault="00963D6E" w:rsidP="00963D6E">
      <w:pPr>
        <w:tabs>
          <w:tab w:val="left" w:pos="0"/>
          <w:tab w:val="num" w:pos="720"/>
        </w:tabs>
        <w:spacing w:after="0" w:line="360" w:lineRule="auto"/>
        <w:ind w:firstLine="720"/>
        <w:jc w:val="both"/>
        <w:rPr>
          <w:rFonts w:ascii="Times New Roman" w:eastAsia="Times New Roman" w:hAnsi="Times New Roman" w:cs="Times New Roman"/>
          <w:sz w:val="24"/>
          <w:szCs w:val="24"/>
        </w:rPr>
      </w:pPr>
      <w:r w:rsidRPr="00963D6E">
        <w:rPr>
          <w:rFonts w:ascii="Times New Roman" w:eastAsia="Times New Roman" w:hAnsi="Times New Roman" w:cs="Times New Roman"/>
          <w:b/>
          <w:color w:val="000000"/>
          <w:sz w:val="24"/>
          <w:szCs w:val="24"/>
        </w:rPr>
        <w:t xml:space="preserve">Specialioji pamoka </w:t>
      </w:r>
      <w:r w:rsidRPr="00963D6E">
        <w:rPr>
          <w:rFonts w:ascii="Times New Roman" w:eastAsia="Times New Roman" w:hAnsi="Times New Roman" w:cs="Times New Roman"/>
          <w:sz w:val="24"/>
          <w:szCs w:val="24"/>
        </w:rPr>
        <w:t>– pamoka mokiniams, turintiems specialiųjų ugdymosi poreikių, skirta įgimtiems ar įgytiems sutrikimams kompensuoti, išskirtiniams asmens gabumams ugdyti.</w:t>
      </w:r>
    </w:p>
    <w:p w14:paraId="32E0EFD4" w14:textId="77777777" w:rsidR="00963D6E" w:rsidRPr="00963D6E" w:rsidRDefault="00963D6E" w:rsidP="00963D6E">
      <w:pPr>
        <w:tabs>
          <w:tab w:val="left" w:pos="0"/>
          <w:tab w:val="num" w:pos="72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ab/>
        <w:t>Kitos mokyklos ugdymo plane vartojamos sąvokos atitinka Lietuvos Respublikos švietimo įstatyme  ir kituose švietimą reglamentuojančiuose teisės aktuose vartojamas sąvokas.</w:t>
      </w:r>
    </w:p>
    <w:p w14:paraId="7A5D5BF9" w14:textId="77777777" w:rsidR="00963D6E" w:rsidRPr="00963D6E" w:rsidRDefault="00963D6E" w:rsidP="00963D6E">
      <w:pPr>
        <w:tabs>
          <w:tab w:val="left" w:pos="0"/>
          <w:tab w:val="left" w:pos="720"/>
        </w:tabs>
        <w:spacing w:after="0" w:line="360" w:lineRule="auto"/>
        <w:jc w:val="both"/>
        <w:rPr>
          <w:rFonts w:ascii="Times New Roman" w:eastAsia="Times New Roman" w:hAnsi="Times New Roman" w:cs="Times New Roman"/>
          <w:sz w:val="24"/>
          <w:szCs w:val="24"/>
        </w:rPr>
      </w:pPr>
    </w:p>
    <w:p w14:paraId="6A9E55FE" w14:textId="77777777" w:rsidR="00963D6E" w:rsidRPr="00963D6E" w:rsidRDefault="00963D6E" w:rsidP="00963D6E">
      <w:pPr>
        <w:tabs>
          <w:tab w:val="left" w:pos="0"/>
          <w:tab w:val="left" w:pos="720"/>
        </w:tabs>
        <w:spacing w:after="0" w:line="240" w:lineRule="auto"/>
        <w:jc w:val="center"/>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PIRMASIS SKIRSNIS</w:t>
      </w:r>
    </w:p>
    <w:p w14:paraId="5755D8E6" w14:textId="77777777" w:rsidR="00963D6E" w:rsidRPr="00963D6E" w:rsidRDefault="00963D6E" w:rsidP="00963D6E">
      <w:pPr>
        <w:spacing w:after="0" w:line="240" w:lineRule="auto"/>
        <w:jc w:val="center"/>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MOKSLO METŲ TRUKMĖ. UGDYMO ORGANIZAVIMAS</w:t>
      </w:r>
    </w:p>
    <w:p w14:paraId="136ED16A" w14:textId="77777777" w:rsidR="00963D6E" w:rsidRPr="00963D6E" w:rsidRDefault="00963D6E" w:rsidP="00963D6E">
      <w:pPr>
        <w:spacing w:after="0" w:line="240" w:lineRule="auto"/>
        <w:jc w:val="both"/>
        <w:rPr>
          <w:rFonts w:ascii="Times New Roman" w:eastAsia="Times New Roman" w:hAnsi="Times New Roman" w:cs="Times New Roman"/>
          <w:b/>
          <w:sz w:val="24"/>
          <w:szCs w:val="24"/>
        </w:rPr>
      </w:pPr>
    </w:p>
    <w:p w14:paraId="1D648B87" w14:textId="77777777" w:rsidR="00963D6E" w:rsidRPr="00963D6E" w:rsidRDefault="00963D6E" w:rsidP="00963D6E">
      <w:pPr>
        <w:numPr>
          <w:ilvl w:val="0"/>
          <w:numId w:val="2"/>
        </w:numPr>
        <w:spacing w:after="0" w:line="360" w:lineRule="auto"/>
        <w:ind w:left="7" w:firstLine="713"/>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Ugdymo organizavimas:</w:t>
      </w:r>
      <w:r w:rsidRPr="00963D6E">
        <w:rPr>
          <w:rFonts w:ascii="Times New Roman" w:eastAsia="Times New Roman" w:hAnsi="Times New Roman" w:cs="Times New Roman"/>
          <w:sz w:val="24"/>
          <w:szCs w:val="24"/>
        </w:rPr>
        <w:tab/>
      </w:r>
    </w:p>
    <w:p w14:paraId="3549807A" w14:textId="02C38047" w:rsidR="00963D6E" w:rsidRPr="00963D6E" w:rsidRDefault="00963D6E" w:rsidP="00963D6E">
      <w:pPr>
        <w:spacing w:after="0" w:line="360" w:lineRule="auto"/>
        <w:ind w:left="72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5.1.  201</w:t>
      </w:r>
      <w:r w:rsidR="002071C1">
        <w:rPr>
          <w:rFonts w:ascii="Times New Roman" w:eastAsia="Times New Roman" w:hAnsi="Times New Roman" w:cs="Times New Roman"/>
          <w:sz w:val="24"/>
          <w:szCs w:val="24"/>
        </w:rPr>
        <w:t>8</w:t>
      </w:r>
      <w:r w:rsidRPr="00963D6E">
        <w:rPr>
          <w:rFonts w:ascii="Times New Roman" w:eastAsia="Times New Roman" w:hAnsi="Times New Roman" w:cs="Times New Roman"/>
          <w:sz w:val="24"/>
          <w:szCs w:val="24"/>
        </w:rPr>
        <w:t>–201</w:t>
      </w:r>
      <w:r w:rsidR="002071C1">
        <w:rPr>
          <w:rFonts w:ascii="Times New Roman" w:eastAsia="Times New Roman" w:hAnsi="Times New Roman" w:cs="Times New Roman"/>
          <w:sz w:val="24"/>
          <w:szCs w:val="24"/>
        </w:rPr>
        <w:t>9</w:t>
      </w:r>
      <w:r w:rsidRPr="00963D6E">
        <w:rPr>
          <w:rFonts w:ascii="Times New Roman" w:eastAsia="Times New Roman" w:hAnsi="Times New Roman" w:cs="Times New Roman"/>
          <w:sz w:val="24"/>
          <w:szCs w:val="24"/>
        </w:rPr>
        <w:t xml:space="preserve"> mokslo metai:</w:t>
      </w:r>
    </w:p>
    <w:p w14:paraId="5FD29844" w14:textId="77777777" w:rsidR="00963D6E" w:rsidRPr="00963D6E" w:rsidRDefault="00963D6E" w:rsidP="00963D6E">
      <w:pPr>
        <w:spacing w:after="0" w:line="240" w:lineRule="auto"/>
        <w:ind w:firstLine="1296"/>
        <w:jc w:val="both"/>
        <w:rPr>
          <w:rFonts w:ascii="Times New Roman" w:eastAsia="Times New Roman" w:hAnsi="Times New Roman" w:cs="Times New Roman"/>
          <w:sz w:val="20"/>
          <w:szCs w:val="20"/>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2186"/>
        <w:gridCol w:w="236"/>
        <w:gridCol w:w="263"/>
        <w:gridCol w:w="425"/>
        <w:gridCol w:w="426"/>
        <w:gridCol w:w="425"/>
        <w:gridCol w:w="918"/>
      </w:tblGrid>
      <w:tr w:rsidR="00963D6E" w:rsidRPr="00963D6E" w14:paraId="60D3864B" w14:textId="77777777" w:rsidTr="00963D6E">
        <w:trPr>
          <w:trHeight w:val="760"/>
        </w:trPr>
        <w:tc>
          <w:tcPr>
            <w:tcW w:w="3167" w:type="dxa"/>
            <w:tcBorders>
              <w:top w:val="single" w:sz="4" w:space="0" w:color="auto"/>
              <w:left w:val="single" w:sz="4" w:space="0" w:color="auto"/>
              <w:bottom w:val="single" w:sz="4" w:space="0" w:color="auto"/>
              <w:right w:val="single" w:sz="4" w:space="0" w:color="auto"/>
              <w:tl2br w:val="single" w:sz="4" w:space="0" w:color="auto"/>
            </w:tcBorders>
          </w:tcPr>
          <w:p w14:paraId="2D2861A4" w14:textId="77777777" w:rsidR="00963D6E" w:rsidRPr="00963D6E" w:rsidRDefault="00963D6E" w:rsidP="00963D6E">
            <w:pPr>
              <w:spacing w:after="0" w:line="240" w:lineRule="auto"/>
              <w:ind w:firstLine="55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Klasės</w:t>
            </w:r>
          </w:p>
          <w:p w14:paraId="01368A80"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p>
        </w:tc>
        <w:tc>
          <w:tcPr>
            <w:tcW w:w="2186" w:type="dxa"/>
            <w:tcBorders>
              <w:top w:val="single" w:sz="4" w:space="0" w:color="auto"/>
              <w:left w:val="single" w:sz="4" w:space="0" w:color="auto"/>
              <w:bottom w:val="single" w:sz="4" w:space="0" w:color="auto"/>
              <w:right w:val="single" w:sz="4" w:space="0" w:color="auto"/>
            </w:tcBorders>
          </w:tcPr>
          <w:p w14:paraId="246C13A3"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1–4</w:t>
            </w:r>
          </w:p>
        </w:tc>
        <w:tc>
          <w:tcPr>
            <w:tcW w:w="236" w:type="dxa"/>
            <w:tcBorders>
              <w:top w:val="single" w:sz="4" w:space="0" w:color="auto"/>
              <w:left w:val="single" w:sz="4" w:space="0" w:color="auto"/>
              <w:bottom w:val="single" w:sz="4" w:space="0" w:color="auto"/>
              <w:right w:val="single" w:sz="4" w:space="0" w:color="auto"/>
            </w:tcBorders>
          </w:tcPr>
          <w:p w14:paraId="613A2476"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5</w:t>
            </w:r>
          </w:p>
        </w:tc>
        <w:tc>
          <w:tcPr>
            <w:tcW w:w="263" w:type="dxa"/>
            <w:tcBorders>
              <w:top w:val="single" w:sz="4" w:space="0" w:color="auto"/>
              <w:left w:val="single" w:sz="4" w:space="0" w:color="auto"/>
              <w:bottom w:val="single" w:sz="4" w:space="0" w:color="auto"/>
              <w:right w:val="single" w:sz="4" w:space="0" w:color="auto"/>
            </w:tcBorders>
          </w:tcPr>
          <w:p w14:paraId="0E95BCD1"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6</w:t>
            </w:r>
          </w:p>
        </w:tc>
        <w:tc>
          <w:tcPr>
            <w:tcW w:w="425" w:type="dxa"/>
            <w:tcBorders>
              <w:top w:val="single" w:sz="4" w:space="0" w:color="auto"/>
              <w:left w:val="single" w:sz="4" w:space="0" w:color="auto"/>
              <w:bottom w:val="single" w:sz="4" w:space="0" w:color="auto"/>
              <w:right w:val="single" w:sz="4" w:space="0" w:color="auto"/>
            </w:tcBorders>
          </w:tcPr>
          <w:p w14:paraId="217955F9"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7 </w:t>
            </w:r>
          </w:p>
        </w:tc>
        <w:tc>
          <w:tcPr>
            <w:tcW w:w="426" w:type="dxa"/>
            <w:tcBorders>
              <w:top w:val="single" w:sz="4" w:space="0" w:color="auto"/>
              <w:left w:val="single" w:sz="4" w:space="0" w:color="auto"/>
              <w:bottom w:val="single" w:sz="4" w:space="0" w:color="auto"/>
              <w:right w:val="single" w:sz="4" w:space="0" w:color="auto"/>
            </w:tcBorders>
          </w:tcPr>
          <w:p w14:paraId="46E40633"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8</w:t>
            </w:r>
          </w:p>
        </w:tc>
        <w:tc>
          <w:tcPr>
            <w:tcW w:w="425" w:type="dxa"/>
            <w:tcBorders>
              <w:top w:val="single" w:sz="4" w:space="0" w:color="auto"/>
              <w:left w:val="single" w:sz="4" w:space="0" w:color="auto"/>
              <w:bottom w:val="single" w:sz="4" w:space="0" w:color="auto"/>
              <w:right w:val="single" w:sz="4" w:space="0" w:color="auto"/>
            </w:tcBorders>
          </w:tcPr>
          <w:p w14:paraId="34CEBD14"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9</w:t>
            </w:r>
          </w:p>
        </w:tc>
        <w:tc>
          <w:tcPr>
            <w:tcW w:w="918" w:type="dxa"/>
            <w:tcBorders>
              <w:top w:val="single" w:sz="4" w:space="0" w:color="auto"/>
              <w:left w:val="single" w:sz="4" w:space="0" w:color="auto"/>
              <w:bottom w:val="single" w:sz="4" w:space="0" w:color="auto"/>
              <w:right w:val="single" w:sz="4" w:space="0" w:color="auto"/>
            </w:tcBorders>
          </w:tcPr>
          <w:p w14:paraId="7A3866FA"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10</w:t>
            </w:r>
          </w:p>
        </w:tc>
      </w:tr>
      <w:tr w:rsidR="00963D6E" w:rsidRPr="00963D6E" w14:paraId="1E3ED82B" w14:textId="77777777" w:rsidTr="00963D6E">
        <w:tc>
          <w:tcPr>
            <w:tcW w:w="3167" w:type="dxa"/>
            <w:tcBorders>
              <w:top w:val="single" w:sz="4" w:space="0" w:color="auto"/>
              <w:left w:val="single" w:sz="4" w:space="0" w:color="auto"/>
              <w:bottom w:val="single" w:sz="4" w:space="0" w:color="auto"/>
              <w:right w:val="single" w:sz="4" w:space="0" w:color="auto"/>
            </w:tcBorders>
          </w:tcPr>
          <w:p w14:paraId="2DD3E6A8"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Mokslo metų pradžia / Ugdymo proceso pradžia</w:t>
            </w:r>
          </w:p>
        </w:tc>
        <w:tc>
          <w:tcPr>
            <w:tcW w:w="4879" w:type="dxa"/>
            <w:gridSpan w:val="7"/>
            <w:tcBorders>
              <w:top w:val="single" w:sz="4" w:space="0" w:color="auto"/>
              <w:left w:val="single" w:sz="4" w:space="0" w:color="auto"/>
              <w:bottom w:val="single" w:sz="4" w:space="0" w:color="auto"/>
              <w:right w:val="single" w:sz="4" w:space="0" w:color="auto"/>
            </w:tcBorders>
          </w:tcPr>
          <w:p w14:paraId="354474BA"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09–01</w:t>
            </w:r>
          </w:p>
        </w:tc>
      </w:tr>
      <w:tr w:rsidR="00963D6E" w:rsidRPr="00963D6E" w14:paraId="41434CC5" w14:textId="77777777" w:rsidTr="00963D6E">
        <w:trPr>
          <w:trHeight w:val="603"/>
        </w:trPr>
        <w:tc>
          <w:tcPr>
            <w:tcW w:w="3167" w:type="dxa"/>
            <w:tcBorders>
              <w:top w:val="single" w:sz="4" w:space="0" w:color="auto"/>
              <w:left w:val="single" w:sz="4" w:space="0" w:color="auto"/>
              <w:bottom w:val="single" w:sz="4" w:space="0" w:color="auto"/>
              <w:right w:val="single" w:sz="4" w:space="0" w:color="auto"/>
            </w:tcBorders>
            <w:shd w:val="clear" w:color="auto" w:fill="FFFFFF"/>
          </w:tcPr>
          <w:p w14:paraId="6BF79FDE"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Pusmečių trukmė</w:t>
            </w:r>
          </w:p>
        </w:tc>
        <w:tc>
          <w:tcPr>
            <w:tcW w:w="2186" w:type="dxa"/>
            <w:tcBorders>
              <w:top w:val="single" w:sz="4" w:space="0" w:color="auto"/>
              <w:left w:val="single" w:sz="4" w:space="0" w:color="auto"/>
              <w:bottom w:val="single" w:sz="4" w:space="0" w:color="auto"/>
              <w:right w:val="single" w:sz="4" w:space="0" w:color="auto"/>
            </w:tcBorders>
            <w:shd w:val="clear" w:color="auto" w:fill="FFFFFF"/>
          </w:tcPr>
          <w:p w14:paraId="15BCF4F9"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1-asis 09-01–01-31</w:t>
            </w:r>
          </w:p>
          <w:p w14:paraId="0D0EA889" w14:textId="32FEF8B9"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2-asis 02-01- 06-</w:t>
            </w:r>
            <w:r w:rsidR="00412663">
              <w:rPr>
                <w:rFonts w:ascii="Times New Roman" w:eastAsia="Times New Roman" w:hAnsi="Times New Roman" w:cs="Times New Roman"/>
                <w:sz w:val="24"/>
                <w:szCs w:val="24"/>
              </w:rPr>
              <w:t>07</w:t>
            </w:r>
          </w:p>
        </w:tc>
        <w:tc>
          <w:tcPr>
            <w:tcW w:w="2693" w:type="dxa"/>
            <w:gridSpan w:val="6"/>
            <w:tcBorders>
              <w:top w:val="single" w:sz="4" w:space="0" w:color="auto"/>
              <w:left w:val="single" w:sz="4" w:space="0" w:color="auto"/>
              <w:bottom w:val="single" w:sz="4" w:space="0" w:color="auto"/>
              <w:right w:val="single" w:sz="4" w:space="0" w:color="auto"/>
            </w:tcBorders>
            <w:shd w:val="clear" w:color="auto" w:fill="FFFFFF"/>
          </w:tcPr>
          <w:p w14:paraId="06644C77"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1-asis 09-01–01-31</w:t>
            </w:r>
          </w:p>
          <w:p w14:paraId="50D629A7" w14:textId="4CE274C1"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2-asis 02-01–06-</w:t>
            </w:r>
            <w:r w:rsidR="00412663">
              <w:rPr>
                <w:rFonts w:ascii="Times New Roman" w:eastAsia="Times New Roman" w:hAnsi="Times New Roman" w:cs="Times New Roman"/>
                <w:sz w:val="24"/>
                <w:szCs w:val="24"/>
              </w:rPr>
              <w:t>21</w:t>
            </w:r>
          </w:p>
          <w:p w14:paraId="4308BCE4" w14:textId="77777777" w:rsidR="00963D6E" w:rsidRPr="00963D6E" w:rsidRDefault="00963D6E" w:rsidP="00963D6E">
            <w:pPr>
              <w:spacing w:after="0" w:line="240" w:lineRule="auto"/>
              <w:jc w:val="both"/>
              <w:rPr>
                <w:rFonts w:ascii="Times New Roman" w:eastAsia="Times New Roman" w:hAnsi="Times New Roman" w:cs="Times New Roman"/>
                <w:sz w:val="24"/>
                <w:szCs w:val="24"/>
                <w:highlight w:val="yellow"/>
              </w:rPr>
            </w:pPr>
          </w:p>
        </w:tc>
      </w:tr>
      <w:tr w:rsidR="00963D6E" w:rsidRPr="00963D6E" w14:paraId="73AB706E" w14:textId="77777777" w:rsidTr="00963D6E">
        <w:tc>
          <w:tcPr>
            <w:tcW w:w="3167" w:type="dxa"/>
            <w:tcBorders>
              <w:top w:val="single" w:sz="4" w:space="0" w:color="auto"/>
              <w:left w:val="single" w:sz="4" w:space="0" w:color="auto"/>
              <w:bottom w:val="single" w:sz="4" w:space="0" w:color="auto"/>
              <w:right w:val="single" w:sz="4" w:space="0" w:color="auto"/>
            </w:tcBorders>
          </w:tcPr>
          <w:p w14:paraId="4DE50884"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Rudens atostogos</w:t>
            </w:r>
          </w:p>
        </w:tc>
        <w:tc>
          <w:tcPr>
            <w:tcW w:w="4879" w:type="dxa"/>
            <w:gridSpan w:val="7"/>
            <w:tcBorders>
              <w:top w:val="single" w:sz="4" w:space="0" w:color="auto"/>
              <w:left w:val="single" w:sz="4" w:space="0" w:color="auto"/>
              <w:bottom w:val="single" w:sz="4" w:space="0" w:color="auto"/>
              <w:right w:val="single" w:sz="4" w:space="0" w:color="auto"/>
            </w:tcBorders>
          </w:tcPr>
          <w:p w14:paraId="66849FD2" w14:textId="4733CBD8"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10-</w:t>
            </w:r>
            <w:r w:rsidR="00412663">
              <w:rPr>
                <w:rFonts w:ascii="Times New Roman" w:eastAsia="Times New Roman" w:hAnsi="Times New Roman" w:cs="Times New Roman"/>
                <w:sz w:val="24"/>
                <w:szCs w:val="24"/>
              </w:rPr>
              <w:t>29</w:t>
            </w:r>
            <w:r w:rsidRPr="00963D6E">
              <w:rPr>
                <w:rFonts w:ascii="Times New Roman" w:eastAsia="Times New Roman" w:hAnsi="Times New Roman" w:cs="Times New Roman"/>
                <w:sz w:val="24"/>
                <w:szCs w:val="24"/>
              </w:rPr>
              <w:t>–11-0</w:t>
            </w:r>
            <w:r w:rsidR="00412663">
              <w:rPr>
                <w:rFonts w:ascii="Times New Roman" w:eastAsia="Times New Roman" w:hAnsi="Times New Roman" w:cs="Times New Roman"/>
                <w:sz w:val="24"/>
                <w:szCs w:val="24"/>
              </w:rPr>
              <w:t>2</w:t>
            </w:r>
          </w:p>
          <w:p w14:paraId="08F41C66"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p>
          <w:p w14:paraId="17F2381E"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p>
          <w:p w14:paraId="425FA02E" w14:textId="77777777" w:rsidR="00963D6E" w:rsidRPr="00963D6E" w:rsidRDefault="00963D6E" w:rsidP="00963D6E">
            <w:pPr>
              <w:spacing w:after="0" w:line="240" w:lineRule="auto"/>
              <w:jc w:val="both"/>
              <w:rPr>
                <w:rFonts w:ascii="Times New Roman" w:eastAsia="Times New Roman" w:hAnsi="Times New Roman" w:cs="Times New Roman"/>
                <w:i/>
                <w:sz w:val="24"/>
                <w:szCs w:val="24"/>
              </w:rPr>
            </w:pPr>
          </w:p>
          <w:p w14:paraId="6990D0E9"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p>
        </w:tc>
      </w:tr>
      <w:tr w:rsidR="00963D6E" w:rsidRPr="00963D6E" w14:paraId="02526276" w14:textId="77777777" w:rsidTr="00963D6E">
        <w:tc>
          <w:tcPr>
            <w:tcW w:w="3167" w:type="dxa"/>
            <w:tcBorders>
              <w:top w:val="single" w:sz="4" w:space="0" w:color="auto"/>
              <w:left w:val="single" w:sz="4" w:space="0" w:color="auto"/>
              <w:bottom w:val="single" w:sz="4" w:space="0" w:color="auto"/>
              <w:right w:val="single" w:sz="4" w:space="0" w:color="auto"/>
            </w:tcBorders>
          </w:tcPr>
          <w:p w14:paraId="13051A7C"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Žiemos (Kalėdų) atostogos </w:t>
            </w:r>
          </w:p>
        </w:tc>
        <w:tc>
          <w:tcPr>
            <w:tcW w:w="4879" w:type="dxa"/>
            <w:gridSpan w:val="7"/>
            <w:tcBorders>
              <w:top w:val="single" w:sz="4" w:space="0" w:color="auto"/>
              <w:left w:val="single" w:sz="4" w:space="0" w:color="auto"/>
              <w:bottom w:val="nil"/>
              <w:right w:val="single" w:sz="4" w:space="0" w:color="auto"/>
            </w:tcBorders>
          </w:tcPr>
          <w:p w14:paraId="45D5B787" w14:textId="4C1FCF32"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12-27–01-0</w:t>
            </w:r>
            <w:r w:rsidR="00412663">
              <w:rPr>
                <w:rFonts w:ascii="Times New Roman" w:eastAsia="Times New Roman" w:hAnsi="Times New Roman" w:cs="Times New Roman"/>
                <w:sz w:val="24"/>
                <w:szCs w:val="24"/>
              </w:rPr>
              <w:t>2</w:t>
            </w:r>
          </w:p>
          <w:p w14:paraId="32EE7D87"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p>
        </w:tc>
      </w:tr>
      <w:tr w:rsidR="00963D6E" w:rsidRPr="00963D6E" w14:paraId="764DADCD" w14:textId="77777777" w:rsidTr="00963D6E">
        <w:trPr>
          <w:trHeight w:val="581"/>
        </w:trPr>
        <w:tc>
          <w:tcPr>
            <w:tcW w:w="3167" w:type="dxa"/>
            <w:tcBorders>
              <w:top w:val="single" w:sz="4" w:space="0" w:color="auto"/>
              <w:left w:val="single" w:sz="4" w:space="0" w:color="auto"/>
              <w:bottom w:val="single" w:sz="4" w:space="0" w:color="auto"/>
              <w:right w:val="single" w:sz="4" w:space="0" w:color="auto"/>
            </w:tcBorders>
          </w:tcPr>
          <w:p w14:paraId="2D98081C"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Žiemos atostogos</w:t>
            </w:r>
          </w:p>
        </w:tc>
        <w:tc>
          <w:tcPr>
            <w:tcW w:w="4879" w:type="dxa"/>
            <w:gridSpan w:val="7"/>
            <w:tcBorders>
              <w:top w:val="single" w:sz="4" w:space="0" w:color="auto"/>
              <w:left w:val="single" w:sz="4" w:space="0" w:color="auto"/>
              <w:bottom w:val="single" w:sz="4" w:space="0" w:color="auto"/>
              <w:right w:val="single" w:sz="4" w:space="0" w:color="auto"/>
            </w:tcBorders>
          </w:tcPr>
          <w:p w14:paraId="3C7BD957" w14:textId="2E94B28C"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02-1</w:t>
            </w:r>
            <w:r w:rsidR="00412663">
              <w:rPr>
                <w:rFonts w:ascii="Times New Roman" w:eastAsia="Times New Roman" w:hAnsi="Times New Roman" w:cs="Times New Roman"/>
                <w:sz w:val="24"/>
                <w:szCs w:val="24"/>
              </w:rPr>
              <w:t>8</w:t>
            </w:r>
            <w:r w:rsidRPr="00963D6E">
              <w:rPr>
                <w:rFonts w:ascii="Times New Roman" w:eastAsia="Times New Roman" w:hAnsi="Times New Roman" w:cs="Times New Roman"/>
                <w:sz w:val="24"/>
                <w:szCs w:val="24"/>
              </w:rPr>
              <w:t>–02-2</w:t>
            </w:r>
            <w:r w:rsidR="00412663">
              <w:rPr>
                <w:rFonts w:ascii="Times New Roman" w:eastAsia="Times New Roman" w:hAnsi="Times New Roman" w:cs="Times New Roman"/>
                <w:sz w:val="24"/>
                <w:szCs w:val="24"/>
              </w:rPr>
              <w:t>2</w:t>
            </w:r>
          </w:p>
        </w:tc>
      </w:tr>
      <w:tr w:rsidR="00963D6E" w:rsidRPr="00963D6E" w14:paraId="45064B5F" w14:textId="77777777" w:rsidTr="00963D6E">
        <w:tc>
          <w:tcPr>
            <w:tcW w:w="3167" w:type="dxa"/>
            <w:tcBorders>
              <w:top w:val="single" w:sz="4" w:space="0" w:color="auto"/>
              <w:left w:val="single" w:sz="4" w:space="0" w:color="auto"/>
              <w:bottom w:val="single" w:sz="4" w:space="0" w:color="auto"/>
              <w:right w:val="single" w:sz="4" w:space="0" w:color="auto"/>
            </w:tcBorders>
          </w:tcPr>
          <w:p w14:paraId="1D119174"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Pavasario (Velykų) atostogos</w:t>
            </w:r>
          </w:p>
        </w:tc>
        <w:tc>
          <w:tcPr>
            <w:tcW w:w="4879" w:type="dxa"/>
            <w:gridSpan w:val="7"/>
            <w:tcBorders>
              <w:top w:val="single" w:sz="4" w:space="0" w:color="auto"/>
              <w:left w:val="single" w:sz="4" w:space="0" w:color="auto"/>
              <w:bottom w:val="single" w:sz="4" w:space="0" w:color="auto"/>
              <w:right w:val="single" w:sz="4" w:space="0" w:color="auto"/>
            </w:tcBorders>
          </w:tcPr>
          <w:p w14:paraId="4605CBE8" w14:textId="4A26986A" w:rsidR="00963D6E" w:rsidRPr="00963D6E" w:rsidRDefault="00963D6E" w:rsidP="00963D6E">
            <w:pPr>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sz w:val="24"/>
                <w:szCs w:val="24"/>
              </w:rPr>
              <w:t>04-</w:t>
            </w:r>
            <w:r w:rsidR="00412663">
              <w:rPr>
                <w:rFonts w:ascii="Times New Roman" w:eastAsia="Times New Roman" w:hAnsi="Times New Roman" w:cs="Times New Roman"/>
                <w:sz w:val="24"/>
                <w:szCs w:val="24"/>
              </w:rPr>
              <w:t>2</w:t>
            </w:r>
            <w:r w:rsidRPr="00963D6E">
              <w:rPr>
                <w:rFonts w:ascii="Times New Roman" w:eastAsia="Times New Roman" w:hAnsi="Times New Roman" w:cs="Times New Roman"/>
                <w:sz w:val="24"/>
                <w:szCs w:val="24"/>
              </w:rPr>
              <w:t>3–04-</w:t>
            </w:r>
            <w:r w:rsidR="00412663">
              <w:rPr>
                <w:rFonts w:ascii="Times New Roman" w:eastAsia="Times New Roman" w:hAnsi="Times New Roman" w:cs="Times New Roman"/>
                <w:sz w:val="24"/>
                <w:szCs w:val="24"/>
              </w:rPr>
              <w:t>2</w:t>
            </w:r>
            <w:r w:rsidRPr="00963D6E">
              <w:rPr>
                <w:rFonts w:ascii="Times New Roman" w:eastAsia="Times New Roman" w:hAnsi="Times New Roman" w:cs="Times New Roman"/>
                <w:sz w:val="24"/>
                <w:szCs w:val="24"/>
              </w:rPr>
              <w:t>6</w:t>
            </w:r>
          </w:p>
          <w:p w14:paraId="676C6908"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p>
        </w:tc>
      </w:tr>
      <w:tr w:rsidR="00963D6E" w:rsidRPr="00963D6E" w14:paraId="6BCCC8B8" w14:textId="77777777" w:rsidTr="00963D6E">
        <w:tc>
          <w:tcPr>
            <w:tcW w:w="3167" w:type="dxa"/>
            <w:tcBorders>
              <w:top w:val="single" w:sz="4" w:space="0" w:color="auto"/>
              <w:left w:val="single" w:sz="4" w:space="0" w:color="auto"/>
              <w:bottom w:val="single" w:sz="4" w:space="0" w:color="auto"/>
              <w:right w:val="single" w:sz="4" w:space="0" w:color="auto"/>
            </w:tcBorders>
          </w:tcPr>
          <w:p w14:paraId="1D8651D5"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lastRenderedPageBreak/>
              <w:t>Ugdymo proceso</w:t>
            </w:r>
          </w:p>
          <w:p w14:paraId="44FE1572"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pabaiga</w:t>
            </w:r>
          </w:p>
        </w:tc>
        <w:tc>
          <w:tcPr>
            <w:tcW w:w="2186" w:type="dxa"/>
            <w:tcBorders>
              <w:top w:val="single" w:sz="4" w:space="0" w:color="auto"/>
              <w:left w:val="single" w:sz="4" w:space="0" w:color="auto"/>
              <w:bottom w:val="single" w:sz="4" w:space="0" w:color="auto"/>
              <w:right w:val="single" w:sz="4" w:space="0" w:color="auto"/>
            </w:tcBorders>
          </w:tcPr>
          <w:p w14:paraId="628991AD" w14:textId="2F3E0196" w:rsidR="00963D6E" w:rsidRPr="00963D6E" w:rsidRDefault="00963D6E" w:rsidP="00963D6E">
            <w:pPr>
              <w:tabs>
                <w:tab w:val="left" w:pos="753"/>
                <w:tab w:val="center" w:pos="3783"/>
              </w:tabs>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0</w:t>
            </w:r>
            <w:r w:rsidR="00412663">
              <w:rPr>
                <w:rFonts w:ascii="Times New Roman" w:eastAsia="Times New Roman" w:hAnsi="Times New Roman" w:cs="Times New Roman"/>
                <w:sz w:val="24"/>
                <w:szCs w:val="24"/>
              </w:rPr>
              <w:t>6</w:t>
            </w:r>
            <w:r w:rsidRPr="00963D6E">
              <w:rPr>
                <w:rFonts w:ascii="Times New Roman" w:eastAsia="Times New Roman" w:hAnsi="Times New Roman" w:cs="Times New Roman"/>
                <w:sz w:val="24"/>
                <w:szCs w:val="24"/>
              </w:rPr>
              <w:t>-</w:t>
            </w:r>
            <w:r w:rsidR="00412663">
              <w:rPr>
                <w:rFonts w:ascii="Times New Roman" w:eastAsia="Times New Roman" w:hAnsi="Times New Roman" w:cs="Times New Roman"/>
                <w:sz w:val="24"/>
                <w:szCs w:val="24"/>
              </w:rPr>
              <w:t>07</w:t>
            </w:r>
          </w:p>
          <w:p w14:paraId="52A67CD4"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p>
        </w:tc>
        <w:tc>
          <w:tcPr>
            <w:tcW w:w="2693" w:type="dxa"/>
            <w:gridSpan w:val="6"/>
            <w:tcBorders>
              <w:top w:val="single" w:sz="4" w:space="0" w:color="auto"/>
              <w:left w:val="single" w:sz="4" w:space="0" w:color="auto"/>
              <w:bottom w:val="single" w:sz="4" w:space="0" w:color="auto"/>
              <w:right w:val="single" w:sz="4" w:space="0" w:color="auto"/>
            </w:tcBorders>
          </w:tcPr>
          <w:p w14:paraId="580FA8D5" w14:textId="2AF8A2ED"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06-</w:t>
            </w:r>
            <w:r w:rsidR="00412663">
              <w:rPr>
                <w:rFonts w:ascii="Times New Roman" w:eastAsia="Times New Roman" w:hAnsi="Times New Roman" w:cs="Times New Roman"/>
                <w:sz w:val="24"/>
                <w:szCs w:val="24"/>
              </w:rPr>
              <w:t>21</w:t>
            </w:r>
          </w:p>
        </w:tc>
      </w:tr>
      <w:tr w:rsidR="00963D6E" w:rsidRPr="00963D6E" w14:paraId="5AF3BB0F" w14:textId="77777777" w:rsidTr="00963D6E">
        <w:tc>
          <w:tcPr>
            <w:tcW w:w="3167" w:type="dxa"/>
            <w:tcBorders>
              <w:top w:val="single" w:sz="4" w:space="0" w:color="auto"/>
              <w:left w:val="single" w:sz="4" w:space="0" w:color="auto"/>
              <w:bottom w:val="single" w:sz="4" w:space="0" w:color="auto"/>
              <w:right w:val="single" w:sz="4" w:space="0" w:color="auto"/>
            </w:tcBorders>
          </w:tcPr>
          <w:p w14:paraId="2A3D36C7"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Ugdymo proceso trukmė savaitėmis </w:t>
            </w:r>
          </w:p>
        </w:tc>
        <w:tc>
          <w:tcPr>
            <w:tcW w:w="2186" w:type="dxa"/>
            <w:tcBorders>
              <w:top w:val="single" w:sz="4" w:space="0" w:color="auto"/>
              <w:left w:val="single" w:sz="4" w:space="0" w:color="auto"/>
              <w:bottom w:val="single" w:sz="4" w:space="0" w:color="auto"/>
              <w:right w:val="single" w:sz="4" w:space="0" w:color="auto"/>
            </w:tcBorders>
          </w:tcPr>
          <w:p w14:paraId="096B348E" w14:textId="2049D337" w:rsidR="00963D6E" w:rsidRPr="00963D6E" w:rsidRDefault="00963D6E" w:rsidP="00963D6E">
            <w:pPr>
              <w:tabs>
                <w:tab w:val="center" w:pos="3783"/>
              </w:tabs>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3</w:t>
            </w:r>
            <w:r w:rsidR="00412663">
              <w:rPr>
                <w:rFonts w:ascii="Times New Roman" w:eastAsia="Times New Roman" w:hAnsi="Times New Roman" w:cs="Times New Roman"/>
                <w:sz w:val="24"/>
                <w:szCs w:val="24"/>
              </w:rPr>
              <w:t>5</w:t>
            </w:r>
            <w:r w:rsidRPr="00963D6E">
              <w:rPr>
                <w:rFonts w:ascii="Times New Roman" w:eastAsia="Times New Roman" w:hAnsi="Times New Roman" w:cs="Times New Roman"/>
                <w:sz w:val="24"/>
                <w:szCs w:val="24"/>
              </w:rPr>
              <w:t xml:space="preserve"> (17</w:t>
            </w:r>
            <w:r w:rsidR="00412663">
              <w:rPr>
                <w:rFonts w:ascii="Times New Roman" w:eastAsia="Times New Roman" w:hAnsi="Times New Roman" w:cs="Times New Roman"/>
                <w:sz w:val="24"/>
                <w:szCs w:val="24"/>
              </w:rPr>
              <w:t>5</w:t>
            </w:r>
            <w:r w:rsidRPr="00963D6E">
              <w:rPr>
                <w:rFonts w:ascii="Times New Roman" w:eastAsia="Times New Roman" w:hAnsi="Times New Roman" w:cs="Times New Roman"/>
                <w:sz w:val="24"/>
                <w:szCs w:val="24"/>
              </w:rPr>
              <w:t xml:space="preserve"> dienų)</w:t>
            </w:r>
          </w:p>
        </w:tc>
        <w:tc>
          <w:tcPr>
            <w:tcW w:w="2693" w:type="dxa"/>
            <w:gridSpan w:val="6"/>
            <w:tcBorders>
              <w:top w:val="single" w:sz="4" w:space="0" w:color="auto"/>
              <w:left w:val="single" w:sz="4" w:space="0" w:color="auto"/>
              <w:bottom w:val="single" w:sz="4" w:space="0" w:color="auto"/>
              <w:right w:val="single" w:sz="4" w:space="0" w:color="auto"/>
            </w:tcBorders>
          </w:tcPr>
          <w:p w14:paraId="70CBF144" w14:textId="2842CD06"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3</w:t>
            </w:r>
            <w:r w:rsidR="00412663">
              <w:rPr>
                <w:rFonts w:ascii="Times New Roman" w:eastAsia="Times New Roman" w:hAnsi="Times New Roman" w:cs="Times New Roman"/>
                <w:sz w:val="24"/>
                <w:szCs w:val="24"/>
              </w:rPr>
              <w:t>7</w:t>
            </w:r>
            <w:r w:rsidRPr="00963D6E">
              <w:rPr>
                <w:rFonts w:ascii="Times New Roman" w:eastAsia="Times New Roman" w:hAnsi="Times New Roman" w:cs="Times New Roman"/>
                <w:sz w:val="24"/>
                <w:szCs w:val="24"/>
              </w:rPr>
              <w:t xml:space="preserve"> (18</w:t>
            </w:r>
            <w:r w:rsidR="00412663">
              <w:rPr>
                <w:rFonts w:ascii="Times New Roman" w:eastAsia="Times New Roman" w:hAnsi="Times New Roman" w:cs="Times New Roman"/>
                <w:sz w:val="24"/>
                <w:szCs w:val="24"/>
              </w:rPr>
              <w:t>5</w:t>
            </w:r>
            <w:r w:rsidRPr="00963D6E">
              <w:rPr>
                <w:rFonts w:ascii="Times New Roman" w:eastAsia="Times New Roman" w:hAnsi="Times New Roman" w:cs="Times New Roman"/>
                <w:sz w:val="24"/>
                <w:szCs w:val="24"/>
              </w:rPr>
              <w:t xml:space="preserve"> diena) </w:t>
            </w:r>
          </w:p>
        </w:tc>
      </w:tr>
      <w:tr w:rsidR="00963D6E" w:rsidRPr="00963D6E" w14:paraId="24C6D104" w14:textId="77777777" w:rsidTr="00963D6E">
        <w:tc>
          <w:tcPr>
            <w:tcW w:w="3167" w:type="dxa"/>
            <w:tcBorders>
              <w:top w:val="single" w:sz="4" w:space="0" w:color="auto"/>
              <w:left w:val="single" w:sz="4" w:space="0" w:color="auto"/>
              <w:bottom w:val="single" w:sz="4" w:space="0" w:color="auto"/>
              <w:right w:val="single" w:sz="4" w:space="0" w:color="auto"/>
            </w:tcBorders>
          </w:tcPr>
          <w:p w14:paraId="535C03F1"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Vasaros atostogos</w:t>
            </w:r>
          </w:p>
        </w:tc>
        <w:tc>
          <w:tcPr>
            <w:tcW w:w="2186" w:type="dxa"/>
            <w:tcBorders>
              <w:top w:val="single" w:sz="4" w:space="0" w:color="auto"/>
              <w:left w:val="single" w:sz="4" w:space="0" w:color="auto"/>
              <w:bottom w:val="single" w:sz="4" w:space="0" w:color="auto"/>
              <w:right w:val="single" w:sz="4" w:space="0" w:color="auto"/>
            </w:tcBorders>
          </w:tcPr>
          <w:p w14:paraId="0C10180F" w14:textId="2ACBF02E" w:rsidR="00963D6E" w:rsidRPr="00963D6E" w:rsidRDefault="00963D6E" w:rsidP="00963D6E">
            <w:pPr>
              <w:tabs>
                <w:tab w:val="center" w:pos="3074"/>
              </w:tabs>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06-</w:t>
            </w:r>
            <w:r w:rsidR="00412663">
              <w:rPr>
                <w:rFonts w:ascii="Times New Roman" w:eastAsia="Times New Roman" w:hAnsi="Times New Roman" w:cs="Times New Roman"/>
                <w:sz w:val="24"/>
                <w:szCs w:val="24"/>
              </w:rPr>
              <w:t>10</w:t>
            </w:r>
            <w:r w:rsidRPr="00963D6E">
              <w:rPr>
                <w:rFonts w:ascii="Times New Roman" w:eastAsia="Times New Roman" w:hAnsi="Times New Roman" w:cs="Times New Roman"/>
                <w:sz w:val="24"/>
                <w:szCs w:val="24"/>
              </w:rPr>
              <w:t>–08-31</w:t>
            </w:r>
            <w:r w:rsidRPr="00963D6E">
              <w:rPr>
                <w:rFonts w:ascii="Times New Roman" w:eastAsia="Times New Roman" w:hAnsi="Times New Roman" w:cs="Times New Roman"/>
                <w:sz w:val="24"/>
                <w:szCs w:val="24"/>
              </w:rPr>
              <w:tab/>
            </w:r>
          </w:p>
          <w:p w14:paraId="6077B351"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p>
          <w:p w14:paraId="6B270948"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p>
        </w:tc>
        <w:tc>
          <w:tcPr>
            <w:tcW w:w="2693" w:type="dxa"/>
            <w:gridSpan w:val="6"/>
            <w:tcBorders>
              <w:top w:val="single" w:sz="4" w:space="0" w:color="auto"/>
              <w:left w:val="single" w:sz="4" w:space="0" w:color="auto"/>
              <w:bottom w:val="single" w:sz="4" w:space="0" w:color="auto"/>
              <w:right w:val="single" w:sz="4" w:space="0" w:color="auto"/>
            </w:tcBorders>
          </w:tcPr>
          <w:p w14:paraId="539C0DB6" w14:textId="4119E085"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06-</w:t>
            </w:r>
            <w:r w:rsidR="00412663">
              <w:rPr>
                <w:rFonts w:ascii="Times New Roman" w:eastAsia="Times New Roman" w:hAnsi="Times New Roman" w:cs="Times New Roman"/>
                <w:sz w:val="24"/>
                <w:szCs w:val="24"/>
              </w:rPr>
              <w:t>24</w:t>
            </w:r>
            <w:r w:rsidRPr="00963D6E">
              <w:rPr>
                <w:rFonts w:ascii="Times New Roman" w:eastAsia="Times New Roman" w:hAnsi="Times New Roman" w:cs="Times New Roman"/>
                <w:sz w:val="24"/>
                <w:szCs w:val="24"/>
              </w:rPr>
              <w:t>– 08-31</w:t>
            </w:r>
          </w:p>
        </w:tc>
      </w:tr>
    </w:tbl>
    <w:p w14:paraId="7A4D4E62" w14:textId="77777777" w:rsidR="00963D6E" w:rsidRPr="00963D6E" w:rsidRDefault="00963D6E" w:rsidP="00963D6E">
      <w:pPr>
        <w:numPr>
          <w:ilvl w:val="0"/>
          <w:numId w:val="2"/>
        </w:numPr>
        <w:tabs>
          <w:tab w:val="left" w:pos="72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Mokykla dirba penkias dienas per savaitę.</w:t>
      </w:r>
      <w:r w:rsidRPr="00963D6E">
        <w:rPr>
          <w:rFonts w:ascii="Times New Roman" w:eastAsia="Times New Roman" w:hAnsi="Times New Roman" w:cs="Times New Roman"/>
          <w:sz w:val="24"/>
          <w:szCs w:val="24"/>
        </w:rPr>
        <w:tab/>
      </w:r>
      <w:r w:rsidRPr="00963D6E">
        <w:rPr>
          <w:rFonts w:ascii="Times New Roman" w:eastAsia="Times New Roman" w:hAnsi="Times New Roman" w:cs="Times New Roman"/>
          <w:sz w:val="24"/>
          <w:szCs w:val="24"/>
        </w:rPr>
        <w:tab/>
      </w:r>
      <w:r w:rsidRPr="00963D6E">
        <w:rPr>
          <w:rFonts w:ascii="Times New Roman" w:eastAsia="Times New Roman" w:hAnsi="Times New Roman" w:cs="Times New Roman"/>
          <w:sz w:val="24"/>
          <w:szCs w:val="24"/>
        </w:rPr>
        <w:tab/>
      </w:r>
      <w:r w:rsidRPr="00963D6E">
        <w:rPr>
          <w:rFonts w:ascii="Times New Roman" w:eastAsia="Times New Roman" w:hAnsi="Times New Roman" w:cs="Times New Roman"/>
          <w:sz w:val="24"/>
          <w:szCs w:val="24"/>
        </w:rPr>
        <w:tab/>
        <w:t xml:space="preserve">     </w:t>
      </w:r>
    </w:p>
    <w:p w14:paraId="02C4EDD5" w14:textId="7424E454" w:rsidR="00963D6E" w:rsidRPr="00986316" w:rsidRDefault="00963D6E" w:rsidP="00963D6E">
      <w:pPr>
        <w:spacing w:after="0" w:line="360" w:lineRule="auto"/>
        <w:ind w:hanging="1440"/>
        <w:jc w:val="both"/>
        <w:rPr>
          <w:rFonts w:ascii="Times New Roman" w:eastAsia="Times New Roman" w:hAnsi="Times New Roman" w:cs="Times New Roman"/>
          <w:color w:val="000000" w:themeColor="text1"/>
          <w:sz w:val="24"/>
          <w:szCs w:val="24"/>
        </w:rPr>
      </w:pPr>
      <w:r w:rsidRPr="00963D6E">
        <w:rPr>
          <w:rFonts w:ascii="Times New Roman" w:eastAsia="Times New Roman" w:hAnsi="Times New Roman" w:cs="Times New Roman"/>
          <w:sz w:val="24"/>
          <w:szCs w:val="24"/>
        </w:rPr>
        <w:tab/>
        <w:t xml:space="preserve">            7. Ugdymo procesas pagal pradinio ir pagrindinio ugdymo programas mokyklos tarybos sprendimu skirstomas pusmečiais (Mokyklos tarybos posėdis</w:t>
      </w:r>
      <w:r w:rsidRPr="00986316">
        <w:rPr>
          <w:rFonts w:ascii="Times New Roman" w:eastAsia="Times New Roman" w:hAnsi="Times New Roman" w:cs="Times New Roman"/>
          <w:color w:val="000000" w:themeColor="text1"/>
          <w:sz w:val="24"/>
          <w:szCs w:val="24"/>
        </w:rPr>
        <w:t>, 201</w:t>
      </w:r>
      <w:r w:rsidR="00986316" w:rsidRPr="00986316">
        <w:rPr>
          <w:rFonts w:ascii="Times New Roman" w:eastAsia="Times New Roman" w:hAnsi="Times New Roman" w:cs="Times New Roman"/>
          <w:color w:val="000000" w:themeColor="text1"/>
          <w:sz w:val="24"/>
          <w:szCs w:val="24"/>
        </w:rPr>
        <w:t>8</w:t>
      </w:r>
      <w:r w:rsidRPr="00986316">
        <w:rPr>
          <w:rFonts w:ascii="Times New Roman" w:eastAsia="Times New Roman" w:hAnsi="Times New Roman" w:cs="Times New Roman"/>
          <w:color w:val="000000" w:themeColor="text1"/>
          <w:sz w:val="24"/>
          <w:szCs w:val="24"/>
        </w:rPr>
        <w:t xml:space="preserve">-06-15). </w:t>
      </w:r>
    </w:p>
    <w:p w14:paraId="57E4AAF7" w14:textId="46DAFF6C" w:rsidR="00963D6E" w:rsidRPr="00986316" w:rsidRDefault="00963D6E" w:rsidP="00963D6E">
      <w:pPr>
        <w:tabs>
          <w:tab w:val="left" w:pos="180"/>
        </w:tabs>
        <w:spacing w:after="0" w:line="360" w:lineRule="auto"/>
        <w:ind w:hanging="900"/>
        <w:jc w:val="both"/>
        <w:rPr>
          <w:rFonts w:ascii="Times New Roman" w:eastAsia="Times New Roman" w:hAnsi="Times New Roman" w:cs="Times New Roman"/>
          <w:color w:val="000000" w:themeColor="text1"/>
          <w:sz w:val="24"/>
          <w:szCs w:val="24"/>
        </w:rPr>
      </w:pPr>
      <w:r w:rsidRPr="00986316">
        <w:rPr>
          <w:rFonts w:ascii="Times New Roman" w:eastAsia="Times New Roman" w:hAnsi="Times New Roman" w:cs="Times New Roman"/>
          <w:color w:val="000000" w:themeColor="text1"/>
          <w:sz w:val="24"/>
          <w:szCs w:val="24"/>
        </w:rPr>
        <w:tab/>
        <w:t xml:space="preserve">           8. Mokyklos taryba priėmė  sprendimus dėl pamokų laiko (Mokyklos tarybos posėdis,   201</w:t>
      </w:r>
      <w:r w:rsidR="00986316" w:rsidRPr="00986316">
        <w:rPr>
          <w:rFonts w:ascii="Times New Roman" w:eastAsia="Times New Roman" w:hAnsi="Times New Roman" w:cs="Times New Roman"/>
          <w:color w:val="000000" w:themeColor="text1"/>
          <w:sz w:val="24"/>
          <w:szCs w:val="24"/>
        </w:rPr>
        <w:t>8</w:t>
      </w:r>
      <w:r w:rsidRPr="00986316">
        <w:rPr>
          <w:rFonts w:ascii="Times New Roman" w:eastAsia="Times New Roman" w:hAnsi="Times New Roman" w:cs="Times New Roman"/>
          <w:color w:val="000000" w:themeColor="text1"/>
          <w:sz w:val="24"/>
          <w:szCs w:val="24"/>
        </w:rPr>
        <w:t>-06-15):</w:t>
      </w:r>
    </w:p>
    <w:p w14:paraId="7A7FB479" w14:textId="77777777" w:rsidR="00963D6E" w:rsidRPr="00963D6E" w:rsidRDefault="00963D6E" w:rsidP="00963D6E">
      <w:pPr>
        <w:spacing w:after="0" w:line="360" w:lineRule="auto"/>
        <w:ind w:hanging="900"/>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sz w:val="24"/>
          <w:szCs w:val="24"/>
        </w:rPr>
        <w:tab/>
      </w:r>
      <w:r w:rsidRPr="00963D6E">
        <w:rPr>
          <w:rFonts w:ascii="Times New Roman" w:eastAsia="Times New Roman" w:hAnsi="Times New Roman" w:cs="Times New Roman"/>
          <w:color w:val="000000"/>
          <w:sz w:val="24"/>
          <w:szCs w:val="24"/>
        </w:rPr>
        <w:t xml:space="preserve">           8.1. Pamokų laikas 2–10 klasėms:</w:t>
      </w:r>
    </w:p>
    <w:p w14:paraId="103B88A3" w14:textId="77777777" w:rsidR="00963D6E" w:rsidRPr="00963D6E" w:rsidRDefault="00963D6E" w:rsidP="00963D6E">
      <w:pPr>
        <w:spacing w:after="0" w:line="360" w:lineRule="auto"/>
        <w:ind w:firstLine="900"/>
        <w:jc w:val="both"/>
        <w:rPr>
          <w:rFonts w:ascii="Times New Roman" w:eastAsia="Times New Roman" w:hAnsi="Times New Roman" w:cs="Times New Roman"/>
          <w:sz w:val="24"/>
          <w:szCs w:val="24"/>
          <w:vertAlign w:val="superscript"/>
        </w:rPr>
      </w:pPr>
      <w:r w:rsidRPr="00963D6E">
        <w:rPr>
          <w:rFonts w:ascii="Times New Roman" w:eastAsia="Times New Roman" w:hAnsi="Times New Roman" w:cs="Times New Roman"/>
          <w:sz w:val="24"/>
          <w:szCs w:val="24"/>
        </w:rPr>
        <w:t>1 pamoka – 8</w:t>
      </w:r>
      <w:r w:rsidRPr="00963D6E">
        <w:rPr>
          <w:rFonts w:ascii="Times New Roman" w:eastAsia="Times New Roman" w:hAnsi="Times New Roman" w:cs="Times New Roman"/>
          <w:sz w:val="24"/>
          <w:szCs w:val="24"/>
          <w:vertAlign w:val="superscript"/>
        </w:rPr>
        <w:t>30</w:t>
      </w:r>
      <w:r w:rsidRPr="00963D6E">
        <w:rPr>
          <w:rFonts w:ascii="Times New Roman" w:eastAsia="Times New Roman" w:hAnsi="Times New Roman" w:cs="Times New Roman"/>
          <w:sz w:val="24"/>
          <w:szCs w:val="24"/>
        </w:rPr>
        <w:t>-9</w:t>
      </w:r>
      <w:r w:rsidRPr="00963D6E">
        <w:rPr>
          <w:rFonts w:ascii="Times New Roman" w:eastAsia="Times New Roman" w:hAnsi="Times New Roman" w:cs="Times New Roman"/>
          <w:sz w:val="24"/>
          <w:szCs w:val="24"/>
          <w:vertAlign w:val="superscript"/>
        </w:rPr>
        <w:t>15</w:t>
      </w:r>
    </w:p>
    <w:p w14:paraId="56F5804C" w14:textId="77777777" w:rsidR="00963D6E" w:rsidRPr="00963D6E" w:rsidRDefault="00963D6E" w:rsidP="00963D6E">
      <w:pPr>
        <w:spacing w:after="0" w:line="360" w:lineRule="auto"/>
        <w:ind w:firstLine="90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2 pamoka – 9</w:t>
      </w:r>
      <w:r w:rsidRPr="00963D6E">
        <w:rPr>
          <w:rFonts w:ascii="Times New Roman" w:eastAsia="Times New Roman" w:hAnsi="Times New Roman" w:cs="Times New Roman"/>
          <w:sz w:val="24"/>
          <w:szCs w:val="24"/>
          <w:vertAlign w:val="superscript"/>
        </w:rPr>
        <w:t>25</w:t>
      </w:r>
      <w:r w:rsidRPr="00963D6E">
        <w:rPr>
          <w:rFonts w:ascii="Times New Roman" w:eastAsia="Times New Roman" w:hAnsi="Times New Roman" w:cs="Times New Roman"/>
          <w:sz w:val="24"/>
          <w:szCs w:val="24"/>
        </w:rPr>
        <w:t>-10</w:t>
      </w:r>
      <w:r w:rsidRPr="00963D6E">
        <w:rPr>
          <w:rFonts w:ascii="Times New Roman" w:eastAsia="Times New Roman" w:hAnsi="Times New Roman" w:cs="Times New Roman"/>
          <w:sz w:val="24"/>
          <w:szCs w:val="24"/>
          <w:vertAlign w:val="superscript"/>
        </w:rPr>
        <w:t>10</w:t>
      </w:r>
    </w:p>
    <w:p w14:paraId="2347CE76" w14:textId="77777777" w:rsidR="00963D6E" w:rsidRPr="00963D6E" w:rsidRDefault="00963D6E" w:rsidP="00963D6E">
      <w:pPr>
        <w:spacing w:after="0" w:line="360" w:lineRule="auto"/>
        <w:ind w:firstLine="900"/>
        <w:jc w:val="both"/>
        <w:rPr>
          <w:rFonts w:ascii="Times New Roman" w:eastAsia="Times New Roman" w:hAnsi="Times New Roman" w:cs="Times New Roman"/>
          <w:sz w:val="24"/>
          <w:szCs w:val="24"/>
          <w:vertAlign w:val="superscript"/>
        </w:rPr>
      </w:pPr>
      <w:r w:rsidRPr="00963D6E">
        <w:rPr>
          <w:rFonts w:ascii="Times New Roman" w:eastAsia="Times New Roman" w:hAnsi="Times New Roman" w:cs="Times New Roman"/>
          <w:sz w:val="24"/>
          <w:szCs w:val="24"/>
        </w:rPr>
        <w:t>3 pamoka – 10</w:t>
      </w:r>
      <w:r w:rsidRPr="00963D6E">
        <w:rPr>
          <w:rFonts w:ascii="Times New Roman" w:eastAsia="Times New Roman" w:hAnsi="Times New Roman" w:cs="Times New Roman"/>
          <w:sz w:val="24"/>
          <w:szCs w:val="24"/>
          <w:vertAlign w:val="superscript"/>
        </w:rPr>
        <w:t>20</w:t>
      </w:r>
      <w:r w:rsidRPr="00963D6E">
        <w:rPr>
          <w:rFonts w:ascii="Times New Roman" w:eastAsia="Times New Roman" w:hAnsi="Times New Roman" w:cs="Times New Roman"/>
          <w:sz w:val="24"/>
          <w:szCs w:val="24"/>
        </w:rPr>
        <w:t>-11</w:t>
      </w:r>
      <w:r w:rsidRPr="00963D6E">
        <w:rPr>
          <w:rFonts w:ascii="Times New Roman" w:eastAsia="Times New Roman" w:hAnsi="Times New Roman" w:cs="Times New Roman"/>
          <w:sz w:val="24"/>
          <w:szCs w:val="24"/>
          <w:vertAlign w:val="superscript"/>
        </w:rPr>
        <w:t>05</w:t>
      </w:r>
    </w:p>
    <w:p w14:paraId="14C83918" w14:textId="77777777" w:rsidR="00963D6E" w:rsidRPr="00963D6E" w:rsidRDefault="00963D6E" w:rsidP="00963D6E">
      <w:pPr>
        <w:spacing w:after="0" w:line="360" w:lineRule="auto"/>
        <w:ind w:firstLine="900"/>
        <w:jc w:val="both"/>
        <w:rPr>
          <w:rFonts w:ascii="Times New Roman" w:eastAsia="Times New Roman" w:hAnsi="Times New Roman" w:cs="Times New Roman"/>
          <w:sz w:val="24"/>
          <w:szCs w:val="24"/>
          <w:vertAlign w:val="superscript"/>
        </w:rPr>
      </w:pPr>
      <w:r w:rsidRPr="00963D6E">
        <w:rPr>
          <w:rFonts w:ascii="Times New Roman" w:eastAsia="Times New Roman" w:hAnsi="Times New Roman" w:cs="Times New Roman"/>
          <w:sz w:val="24"/>
          <w:szCs w:val="24"/>
        </w:rPr>
        <w:t>4 pamoka – 11</w:t>
      </w:r>
      <w:r w:rsidRPr="00963D6E">
        <w:rPr>
          <w:rFonts w:ascii="Times New Roman" w:eastAsia="Times New Roman" w:hAnsi="Times New Roman" w:cs="Times New Roman"/>
          <w:sz w:val="24"/>
          <w:szCs w:val="24"/>
          <w:vertAlign w:val="superscript"/>
        </w:rPr>
        <w:t>25</w:t>
      </w:r>
      <w:r w:rsidRPr="00963D6E">
        <w:rPr>
          <w:rFonts w:ascii="Times New Roman" w:eastAsia="Times New Roman" w:hAnsi="Times New Roman" w:cs="Times New Roman"/>
          <w:sz w:val="24"/>
          <w:szCs w:val="24"/>
        </w:rPr>
        <w:t>-12</w:t>
      </w:r>
      <w:r w:rsidRPr="00963D6E">
        <w:rPr>
          <w:rFonts w:ascii="Times New Roman" w:eastAsia="Times New Roman" w:hAnsi="Times New Roman" w:cs="Times New Roman"/>
          <w:sz w:val="24"/>
          <w:szCs w:val="24"/>
          <w:vertAlign w:val="superscript"/>
        </w:rPr>
        <w:t>10</w:t>
      </w:r>
    </w:p>
    <w:p w14:paraId="60431858" w14:textId="77777777" w:rsidR="00963D6E" w:rsidRPr="00963D6E" w:rsidRDefault="00963D6E" w:rsidP="00963D6E">
      <w:pPr>
        <w:spacing w:after="0" w:line="360" w:lineRule="auto"/>
        <w:ind w:firstLine="900"/>
        <w:jc w:val="both"/>
        <w:rPr>
          <w:rFonts w:ascii="Times New Roman" w:eastAsia="Times New Roman" w:hAnsi="Times New Roman" w:cs="Times New Roman"/>
          <w:sz w:val="24"/>
          <w:szCs w:val="24"/>
          <w:vertAlign w:val="superscript"/>
        </w:rPr>
      </w:pPr>
      <w:r w:rsidRPr="00963D6E">
        <w:rPr>
          <w:rFonts w:ascii="Times New Roman" w:eastAsia="Times New Roman" w:hAnsi="Times New Roman" w:cs="Times New Roman"/>
          <w:sz w:val="24"/>
          <w:szCs w:val="24"/>
        </w:rPr>
        <w:t>5 pamoka – 12</w:t>
      </w:r>
      <w:r w:rsidRPr="00963D6E">
        <w:rPr>
          <w:rFonts w:ascii="Times New Roman" w:eastAsia="Times New Roman" w:hAnsi="Times New Roman" w:cs="Times New Roman"/>
          <w:sz w:val="24"/>
          <w:szCs w:val="24"/>
          <w:vertAlign w:val="superscript"/>
        </w:rPr>
        <w:t>30</w:t>
      </w:r>
      <w:r w:rsidRPr="00963D6E">
        <w:rPr>
          <w:rFonts w:ascii="Times New Roman" w:eastAsia="Times New Roman" w:hAnsi="Times New Roman" w:cs="Times New Roman"/>
          <w:sz w:val="24"/>
          <w:szCs w:val="24"/>
        </w:rPr>
        <w:t>-13</w:t>
      </w:r>
      <w:r w:rsidRPr="00963D6E">
        <w:rPr>
          <w:rFonts w:ascii="Times New Roman" w:eastAsia="Times New Roman" w:hAnsi="Times New Roman" w:cs="Times New Roman"/>
          <w:sz w:val="24"/>
          <w:szCs w:val="24"/>
          <w:vertAlign w:val="superscript"/>
        </w:rPr>
        <w:t>15</w:t>
      </w:r>
    </w:p>
    <w:p w14:paraId="0909E4E1" w14:textId="77777777" w:rsidR="00963D6E" w:rsidRPr="00963D6E" w:rsidRDefault="00963D6E" w:rsidP="00963D6E">
      <w:pPr>
        <w:spacing w:after="0" w:line="360" w:lineRule="auto"/>
        <w:ind w:firstLine="900"/>
        <w:jc w:val="both"/>
        <w:rPr>
          <w:rFonts w:ascii="Times New Roman" w:eastAsia="Times New Roman" w:hAnsi="Times New Roman" w:cs="Times New Roman"/>
          <w:sz w:val="24"/>
          <w:szCs w:val="24"/>
          <w:vertAlign w:val="superscript"/>
        </w:rPr>
      </w:pPr>
      <w:r w:rsidRPr="00963D6E">
        <w:rPr>
          <w:rFonts w:ascii="Times New Roman" w:eastAsia="Times New Roman" w:hAnsi="Times New Roman" w:cs="Times New Roman"/>
          <w:sz w:val="24"/>
          <w:szCs w:val="24"/>
        </w:rPr>
        <w:t>6 pamoka – 13</w:t>
      </w:r>
      <w:r w:rsidRPr="00963D6E">
        <w:rPr>
          <w:rFonts w:ascii="Times New Roman" w:eastAsia="Times New Roman" w:hAnsi="Times New Roman" w:cs="Times New Roman"/>
          <w:sz w:val="24"/>
          <w:szCs w:val="24"/>
          <w:vertAlign w:val="superscript"/>
        </w:rPr>
        <w:t>25</w:t>
      </w:r>
      <w:r w:rsidRPr="00963D6E">
        <w:rPr>
          <w:rFonts w:ascii="Times New Roman" w:eastAsia="Times New Roman" w:hAnsi="Times New Roman" w:cs="Times New Roman"/>
          <w:sz w:val="24"/>
          <w:szCs w:val="24"/>
        </w:rPr>
        <w:t>-14</w:t>
      </w:r>
      <w:r w:rsidRPr="00963D6E">
        <w:rPr>
          <w:rFonts w:ascii="Times New Roman" w:eastAsia="Times New Roman" w:hAnsi="Times New Roman" w:cs="Times New Roman"/>
          <w:sz w:val="24"/>
          <w:szCs w:val="24"/>
          <w:vertAlign w:val="superscript"/>
        </w:rPr>
        <w:t>10</w:t>
      </w:r>
    </w:p>
    <w:p w14:paraId="5B9E3758" w14:textId="77777777" w:rsidR="00963D6E" w:rsidRPr="00963D6E" w:rsidRDefault="00963D6E" w:rsidP="00963D6E">
      <w:pPr>
        <w:spacing w:after="0" w:line="360" w:lineRule="auto"/>
        <w:ind w:firstLine="900"/>
        <w:jc w:val="both"/>
        <w:rPr>
          <w:rFonts w:ascii="Times New Roman" w:eastAsia="Times New Roman" w:hAnsi="Times New Roman" w:cs="Times New Roman"/>
          <w:sz w:val="24"/>
          <w:szCs w:val="24"/>
          <w:vertAlign w:val="superscript"/>
        </w:rPr>
      </w:pPr>
      <w:r w:rsidRPr="00963D6E">
        <w:rPr>
          <w:rFonts w:ascii="Times New Roman" w:eastAsia="Times New Roman" w:hAnsi="Times New Roman" w:cs="Times New Roman"/>
          <w:sz w:val="24"/>
          <w:szCs w:val="24"/>
        </w:rPr>
        <w:t>7 pamoka – 14</w:t>
      </w:r>
      <w:r w:rsidRPr="00963D6E">
        <w:rPr>
          <w:rFonts w:ascii="Times New Roman" w:eastAsia="Times New Roman" w:hAnsi="Times New Roman" w:cs="Times New Roman"/>
          <w:sz w:val="24"/>
          <w:szCs w:val="24"/>
          <w:vertAlign w:val="superscript"/>
        </w:rPr>
        <w:t>20</w:t>
      </w:r>
      <w:r w:rsidRPr="00963D6E">
        <w:rPr>
          <w:rFonts w:ascii="Times New Roman" w:eastAsia="Times New Roman" w:hAnsi="Times New Roman" w:cs="Times New Roman"/>
          <w:sz w:val="24"/>
          <w:szCs w:val="24"/>
        </w:rPr>
        <w:t>-15</w:t>
      </w:r>
      <w:r w:rsidRPr="00963D6E">
        <w:rPr>
          <w:rFonts w:ascii="Times New Roman" w:eastAsia="Times New Roman" w:hAnsi="Times New Roman" w:cs="Times New Roman"/>
          <w:sz w:val="24"/>
          <w:szCs w:val="24"/>
          <w:vertAlign w:val="superscript"/>
        </w:rPr>
        <w:t>05</w:t>
      </w:r>
    </w:p>
    <w:p w14:paraId="5FBE203B" w14:textId="77777777" w:rsidR="00963D6E" w:rsidRPr="00963D6E" w:rsidRDefault="00963D6E" w:rsidP="00963D6E">
      <w:pPr>
        <w:tabs>
          <w:tab w:val="left" w:pos="180"/>
        </w:tabs>
        <w:spacing w:after="0" w:line="360" w:lineRule="auto"/>
        <w:ind w:firstLine="18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8.2. pamokų laikas 1 klasei:</w:t>
      </w:r>
    </w:p>
    <w:p w14:paraId="1BE75B8A" w14:textId="77777777" w:rsidR="00963D6E" w:rsidRPr="00963D6E" w:rsidRDefault="00963D6E" w:rsidP="00963D6E">
      <w:pPr>
        <w:spacing w:after="0" w:line="360" w:lineRule="auto"/>
        <w:ind w:firstLine="900"/>
        <w:jc w:val="both"/>
        <w:rPr>
          <w:rFonts w:ascii="Times New Roman" w:eastAsia="Times New Roman" w:hAnsi="Times New Roman" w:cs="Times New Roman"/>
          <w:sz w:val="24"/>
          <w:szCs w:val="24"/>
          <w:vertAlign w:val="superscript"/>
        </w:rPr>
      </w:pPr>
      <w:r w:rsidRPr="00963D6E">
        <w:rPr>
          <w:rFonts w:ascii="Times New Roman" w:eastAsia="Times New Roman" w:hAnsi="Times New Roman" w:cs="Times New Roman"/>
          <w:sz w:val="24"/>
          <w:szCs w:val="24"/>
        </w:rPr>
        <w:t>1 pamoka – 8</w:t>
      </w:r>
      <w:r w:rsidRPr="00963D6E">
        <w:rPr>
          <w:rFonts w:ascii="Times New Roman" w:eastAsia="Times New Roman" w:hAnsi="Times New Roman" w:cs="Times New Roman"/>
          <w:sz w:val="24"/>
          <w:szCs w:val="24"/>
          <w:vertAlign w:val="superscript"/>
        </w:rPr>
        <w:t>30</w:t>
      </w:r>
      <w:r w:rsidRPr="00963D6E">
        <w:rPr>
          <w:rFonts w:ascii="Times New Roman" w:eastAsia="Times New Roman" w:hAnsi="Times New Roman" w:cs="Times New Roman"/>
          <w:sz w:val="24"/>
          <w:szCs w:val="24"/>
        </w:rPr>
        <w:t>-9</w:t>
      </w:r>
      <w:r w:rsidRPr="00963D6E">
        <w:rPr>
          <w:rFonts w:ascii="Times New Roman" w:eastAsia="Times New Roman" w:hAnsi="Times New Roman" w:cs="Times New Roman"/>
          <w:sz w:val="24"/>
          <w:szCs w:val="24"/>
          <w:vertAlign w:val="superscript"/>
        </w:rPr>
        <w:t>05</w:t>
      </w:r>
    </w:p>
    <w:p w14:paraId="15AF8A63" w14:textId="77777777" w:rsidR="00963D6E" w:rsidRPr="00963D6E" w:rsidRDefault="00963D6E" w:rsidP="00963D6E">
      <w:pPr>
        <w:spacing w:after="0" w:line="360" w:lineRule="auto"/>
        <w:ind w:firstLine="90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2 pamoka – 9</w:t>
      </w:r>
      <w:r w:rsidRPr="00963D6E">
        <w:rPr>
          <w:rFonts w:ascii="Times New Roman" w:eastAsia="Times New Roman" w:hAnsi="Times New Roman" w:cs="Times New Roman"/>
          <w:sz w:val="24"/>
          <w:szCs w:val="24"/>
          <w:vertAlign w:val="superscript"/>
        </w:rPr>
        <w:t>25</w:t>
      </w:r>
      <w:r w:rsidRPr="00963D6E">
        <w:rPr>
          <w:rFonts w:ascii="Times New Roman" w:eastAsia="Times New Roman" w:hAnsi="Times New Roman" w:cs="Times New Roman"/>
          <w:sz w:val="24"/>
          <w:szCs w:val="24"/>
        </w:rPr>
        <w:t>-10</w:t>
      </w:r>
      <w:r w:rsidRPr="00963D6E">
        <w:rPr>
          <w:rFonts w:ascii="Times New Roman" w:eastAsia="Times New Roman" w:hAnsi="Times New Roman" w:cs="Times New Roman"/>
          <w:sz w:val="24"/>
          <w:szCs w:val="24"/>
          <w:vertAlign w:val="superscript"/>
        </w:rPr>
        <w:t>00</w:t>
      </w:r>
    </w:p>
    <w:p w14:paraId="0A5CB5DC" w14:textId="77777777" w:rsidR="00963D6E" w:rsidRPr="00963D6E" w:rsidRDefault="00963D6E" w:rsidP="00963D6E">
      <w:pPr>
        <w:spacing w:after="0" w:line="360" w:lineRule="auto"/>
        <w:ind w:firstLine="900"/>
        <w:jc w:val="both"/>
        <w:rPr>
          <w:rFonts w:ascii="Times New Roman" w:eastAsia="Times New Roman" w:hAnsi="Times New Roman" w:cs="Times New Roman"/>
          <w:sz w:val="24"/>
          <w:szCs w:val="24"/>
          <w:vertAlign w:val="superscript"/>
        </w:rPr>
      </w:pPr>
      <w:r w:rsidRPr="00963D6E">
        <w:rPr>
          <w:rFonts w:ascii="Times New Roman" w:eastAsia="Times New Roman" w:hAnsi="Times New Roman" w:cs="Times New Roman"/>
          <w:sz w:val="24"/>
          <w:szCs w:val="24"/>
        </w:rPr>
        <w:t>3 pamoka – 10</w:t>
      </w:r>
      <w:r w:rsidRPr="00963D6E">
        <w:rPr>
          <w:rFonts w:ascii="Times New Roman" w:eastAsia="Times New Roman" w:hAnsi="Times New Roman" w:cs="Times New Roman"/>
          <w:sz w:val="24"/>
          <w:szCs w:val="24"/>
          <w:vertAlign w:val="superscript"/>
        </w:rPr>
        <w:t>20</w:t>
      </w:r>
      <w:r w:rsidRPr="00963D6E">
        <w:rPr>
          <w:rFonts w:ascii="Times New Roman" w:eastAsia="Times New Roman" w:hAnsi="Times New Roman" w:cs="Times New Roman"/>
          <w:sz w:val="24"/>
          <w:szCs w:val="24"/>
        </w:rPr>
        <w:t>-10</w:t>
      </w:r>
      <w:r w:rsidRPr="00963D6E">
        <w:rPr>
          <w:rFonts w:ascii="Times New Roman" w:eastAsia="Times New Roman" w:hAnsi="Times New Roman" w:cs="Times New Roman"/>
          <w:sz w:val="24"/>
          <w:szCs w:val="24"/>
          <w:vertAlign w:val="superscript"/>
        </w:rPr>
        <w:t>55</w:t>
      </w:r>
    </w:p>
    <w:p w14:paraId="21B96DC0" w14:textId="77777777" w:rsidR="00963D6E" w:rsidRPr="00963D6E" w:rsidRDefault="00963D6E" w:rsidP="00963D6E">
      <w:pPr>
        <w:spacing w:after="0" w:line="360" w:lineRule="auto"/>
        <w:ind w:firstLine="900"/>
        <w:jc w:val="both"/>
        <w:rPr>
          <w:rFonts w:ascii="Times New Roman" w:eastAsia="Times New Roman" w:hAnsi="Times New Roman" w:cs="Times New Roman"/>
          <w:sz w:val="24"/>
          <w:szCs w:val="24"/>
          <w:vertAlign w:val="superscript"/>
        </w:rPr>
      </w:pPr>
      <w:r w:rsidRPr="00963D6E">
        <w:rPr>
          <w:rFonts w:ascii="Times New Roman" w:eastAsia="Times New Roman" w:hAnsi="Times New Roman" w:cs="Times New Roman"/>
          <w:sz w:val="24"/>
          <w:szCs w:val="24"/>
        </w:rPr>
        <w:t>4 pamoka – 11</w:t>
      </w:r>
      <w:r w:rsidRPr="00963D6E">
        <w:rPr>
          <w:rFonts w:ascii="Times New Roman" w:eastAsia="Times New Roman" w:hAnsi="Times New Roman" w:cs="Times New Roman"/>
          <w:sz w:val="24"/>
          <w:szCs w:val="24"/>
          <w:vertAlign w:val="superscript"/>
        </w:rPr>
        <w:t>25</w:t>
      </w:r>
      <w:r w:rsidRPr="00963D6E">
        <w:rPr>
          <w:rFonts w:ascii="Times New Roman" w:eastAsia="Times New Roman" w:hAnsi="Times New Roman" w:cs="Times New Roman"/>
          <w:sz w:val="24"/>
          <w:szCs w:val="24"/>
        </w:rPr>
        <w:t>-12</w:t>
      </w:r>
      <w:r w:rsidRPr="00963D6E">
        <w:rPr>
          <w:rFonts w:ascii="Times New Roman" w:eastAsia="Times New Roman" w:hAnsi="Times New Roman" w:cs="Times New Roman"/>
          <w:sz w:val="24"/>
          <w:szCs w:val="24"/>
          <w:vertAlign w:val="superscript"/>
        </w:rPr>
        <w:t>00</w:t>
      </w:r>
    </w:p>
    <w:p w14:paraId="61B41466" w14:textId="77777777" w:rsidR="00963D6E" w:rsidRPr="00963D6E" w:rsidRDefault="00963D6E" w:rsidP="00963D6E">
      <w:pPr>
        <w:spacing w:after="0" w:line="360" w:lineRule="auto"/>
        <w:ind w:firstLine="900"/>
        <w:jc w:val="both"/>
        <w:rPr>
          <w:rFonts w:ascii="Times New Roman" w:eastAsia="Times New Roman" w:hAnsi="Times New Roman" w:cs="Times New Roman"/>
          <w:sz w:val="24"/>
          <w:szCs w:val="24"/>
          <w:vertAlign w:val="superscript"/>
        </w:rPr>
      </w:pPr>
      <w:r w:rsidRPr="00963D6E">
        <w:rPr>
          <w:rFonts w:ascii="Times New Roman" w:eastAsia="Times New Roman" w:hAnsi="Times New Roman" w:cs="Times New Roman"/>
          <w:sz w:val="24"/>
          <w:szCs w:val="24"/>
        </w:rPr>
        <w:t>5 pamoka – 12</w:t>
      </w:r>
      <w:r w:rsidRPr="00963D6E">
        <w:rPr>
          <w:rFonts w:ascii="Times New Roman" w:eastAsia="Times New Roman" w:hAnsi="Times New Roman" w:cs="Times New Roman"/>
          <w:sz w:val="24"/>
          <w:szCs w:val="24"/>
          <w:vertAlign w:val="superscript"/>
        </w:rPr>
        <w:t>30</w:t>
      </w:r>
      <w:r w:rsidRPr="00963D6E">
        <w:rPr>
          <w:rFonts w:ascii="Times New Roman" w:eastAsia="Times New Roman" w:hAnsi="Times New Roman" w:cs="Times New Roman"/>
          <w:sz w:val="24"/>
          <w:szCs w:val="24"/>
        </w:rPr>
        <w:t>-13</w:t>
      </w:r>
      <w:r w:rsidRPr="00963D6E">
        <w:rPr>
          <w:rFonts w:ascii="Times New Roman" w:eastAsia="Times New Roman" w:hAnsi="Times New Roman" w:cs="Times New Roman"/>
          <w:sz w:val="24"/>
          <w:szCs w:val="24"/>
          <w:vertAlign w:val="superscript"/>
        </w:rPr>
        <w:t>05</w:t>
      </w:r>
    </w:p>
    <w:p w14:paraId="547F68FE" w14:textId="77777777" w:rsidR="00963D6E" w:rsidRPr="00963D6E" w:rsidRDefault="00963D6E" w:rsidP="00963D6E">
      <w:pPr>
        <w:tabs>
          <w:tab w:val="left" w:pos="360"/>
        </w:tabs>
        <w:autoSpaceDE w:val="0"/>
        <w:autoSpaceDN w:val="0"/>
        <w:adjustRightInd w:val="0"/>
        <w:spacing w:after="0" w:line="360" w:lineRule="auto"/>
        <w:ind w:firstLine="360"/>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 xml:space="preserve">   8.3. skambutis skambinamas tik į pamoką, iš pamokos mokiniai išleidžiami mokytojui baigus pamoką.</w:t>
      </w:r>
    </w:p>
    <w:p w14:paraId="36EBAD3E" w14:textId="77777777" w:rsidR="00963D6E" w:rsidRPr="00963D6E" w:rsidRDefault="00963D6E" w:rsidP="00963D6E">
      <w:pPr>
        <w:tabs>
          <w:tab w:val="left" w:pos="180"/>
        </w:tabs>
        <w:autoSpaceDE w:val="0"/>
        <w:autoSpaceDN w:val="0"/>
        <w:adjustRightInd w:val="0"/>
        <w:spacing w:after="0" w:line="360" w:lineRule="auto"/>
        <w:ind w:firstLine="360"/>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 xml:space="preserve">   9. Mokyklos vadovas iškilus situacijai, keliančiai pavojų mokinių sveikatai ar gyvybei, ar paskelbus ekstremalią padėtį, priima sprendimus dėl ugdymo proceso koregavimo. Apie priimtus sprendimus mokyklos vadovas informuoja  savivaldybės vykdomąją instituciją ar jos įgaliotą asmenį. </w:t>
      </w:r>
    </w:p>
    <w:p w14:paraId="0A61FC9E" w14:textId="77777777" w:rsidR="00963D6E" w:rsidRPr="00963D6E" w:rsidRDefault="00963D6E" w:rsidP="00963D6E">
      <w:pPr>
        <w:autoSpaceDE w:val="0"/>
        <w:autoSpaceDN w:val="0"/>
        <w:adjustRightInd w:val="0"/>
        <w:spacing w:after="0" w:line="360" w:lineRule="auto"/>
        <w:ind w:firstLine="540"/>
        <w:jc w:val="both"/>
        <w:rPr>
          <w:rFonts w:ascii="Times New Roman" w:eastAsia="Times New Roman" w:hAnsi="Times New Roman" w:cs="Times New Roman"/>
          <w:b/>
          <w:color w:val="000000"/>
          <w:sz w:val="24"/>
          <w:szCs w:val="24"/>
          <w:lang w:eastAsia="lt-LT"/>
        </w:rPr>
      </w:pPr>
      <w:r w:rsidRPr="00963D6E">
        <w:rPr>
          <w:rFonts w:ascii="Times New Roman" w:eastAsia="Times New Roman" w:hAnsi="Times New Roman" w:cs="Times New Roman"/>
          <w:color w:val="000000"/>
          <w:sz w:val="24"/>
          <w:szCs w:val="24"/>
          <w:lang w:eastAsia="lt-LT"/>
        </w:rPr>
        <w:t>10. Jei oro temperatūra 20 laipsnių šalčio ar žemesnė, į mokyklą gali nevykti 1–5 klasių mokiniai, esant 25 laipsniams šalčio ar žemesnei temperatūrai – 6–10 klasių mokiniai. Šios dienos įskaičiuojamos į mokymosi dienų skaičių.</w:t>
      </w:r>
    </w:p>
    <w:p w14:paraId="6C24EBBF" w14:textId="77777777" w:rsidR="00963D6E" w:rsidRPr="00963D6E" w:rsidRDefault="00963D6E" w:rsidP="00963D6E">
      <w:pPr>
        <w:tabs>
          <w:tab w:val="left" w:pos="900"/>
        </w:tabs>
        <w:spacing w:after="0" w:line="240" w:lineRule="auto"/>
        <w:ind w:firstLine="720"/>
        <w:jc w:val="center"/>
        <w:rPr>
          <w:rFonts w:ascii="Times New Roman" w:eastAsia="Times New Roman" w:hAnsi="Times New Roman" w:cs="Times New Roman"/>
          <w:b/>
          <w:sz w:val="24"/>
          <w:szCs w:val="24"/>
        </w:rPr>
      </w:pPr>
    </w:p>
    <w:p w14:paraId="0850D9CE" w14:textId="77777777" w:rsidR="003C46C9" w:rsidRDefault="003C46C9" w:rsidP="00963D6E">
      <w:pPr>
        <w:tabs>
          <w:tab w:val="left" w:pos="900"/>
        </w:tabs>
        <w:spacing w:after="0" w:line="240" w:lineRule="auto"/>
        <w:ind w:firstLine="720"/>
        <w:jc w:val="center"/>
        <w:rPr>
          <w:rFonts w:ascii="Times New Roman" w:eastAsia="Times New Roman" w:hAnsi="Times New Roman" w:cs="Times New Roman"/>
          <w:b/>
          <w:sz w:val="24"/>
          <w:szCs w:val="24"/>
        </w:rPr>
      </w:pPr>
    </w:p>
    <w:p w14:paraId="132818A1" w14:textId="77777777" w:rsidR="003C46C9" w:rsidRDefault="003C46C9" w:rsidP="00963D6E">
      <w:pPr>
        <w:tabs>
          <w:tab w:val="left" w:pos="900"/>
        </w:tabs>
        <w:spacing w:after="0" w:line="240" w:lineRule="auto"/>
        <w:ind w:firstLine="720"/>
        <w:jc w:val="center"/>
        <w:rPr>
          <w:rFonts w:ascii="Times New Roman" w:eastAsia="Times New Roman" w:hAnsi="Times New Roman" w:cs="Times New Roman"/>
          <w:b/>
          <w:sz w:val="24"/>
          <w:szCs w:val="24"/>
        </w:rPr>
      </w:pPr>
    </w:p>
    <w:p w14:paraId="7DE5F411" w14:textId="77777777" w:rsidR="003C46C9" w:rsidRDefault="003C46C9" w:rsidP="00963D6E">
      <w:pPr>
        <w:tabs>
          <w:tab w:val="left" w:pos="900"/>
        </w:tabs>
        <w:spacing w:after="0" w:line="240" w:lineRule="auto"/>
        <w:ind w:firstLine="720"/>
        <w:jc w:val="center"/>
        <w:rPr>
          <w:rFonts w:ascii="Times New Roman" w:eastAsia="Times New Roman" w:hAnsi="Times New Roman" w:cs="Times New Roman"/>
          <w:b/>
          <w:sz w:val="24"/>
          <w:szCs w:val="24"/>
        </w:rPr>
      </w:pPr>
    </w:p>
    <w:p w14:paraId="5F7500FC" w14:textId="04459EB3" w:rsidR="00963D6E" w:rsidRPr="00963D6E" w:rsidRDefault="00963D6E" w:rsidP="00963D6E">
      <w:pPr>
        <w:tabs>
          <w:tab w:val="left" w:pos="900"/>
        </w:tabs>
        <w:spacing w:after="0" w:line="240" w:lineRule="auto"/>
        <w:ind w:firstLine="720"/>
        <w:jc w:val="center"/>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lastRenderedPageBreak/>
        <w:t>ANTRASIS SKIRSNIS</w:t>
      </w:r>
    </w:p>
    <w:p w14:paraId="26B3B477" w14:textId="77777777" w:rsidR="00963D6E" w:rsidRPr="00963D6E" w:rsidRDefault="00963D6E" w:rsidP="00963D6E">
      <w:pPr>
        <w:tabs>
          <w:tab w:val="left" w:pos="900"/>
        </w:tabs>
        <w:spacing w:after="0" w:line="240" w:lineRule="auto"/>
        <w:ind w:firstLine="720"/>
        <w:jc w:val="center"/>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MOKYKLOS UGDYMO TURINIO ĮGYVENDINIMAS. MOKYKLOS UGDYMO PLANO RENGIMAS</w:t>
      </w:r>
    </w:p>
    <w:p w14:paraId="571F08CE" w14:textId="77777777" w:rsidR="00963D6E" w:rsidRPr="00963D6E" w:rsidRDefault="00963D6E" w:rsidP="00963D6E">
      <w:pPr>
        <w:tabs>
          <w:tab w:val="left" w:pos="900"/>
        </w:tabs>
        <w:spacing w:after="0" w:line="240" w:lineRule="auto"/>
        <w:ind w:firstLine="720"/>
        <w:jc w:val="center"/>
        <w:rPr>
          <w:rFonts w:ascii="Times New Roman" w:eastAsia="Times New Roman" w:hAnsi="Times New Roman" w:cs="Times New Roman"/>
          <w:sz w:val="24"/>
          <w:szCs w:val="24"/>
        </w:rPr>
      </w:pPr>
    </w:p>
    <w:p w14:paraId="5CA19CED" w14:textId="77777777" w:rsidR="00963D6E" w:rsidRPr="00963D6E" w:rsidRDefault="00963D6E" w:rsidP="00963D6E">
      <w:pPr>
        <w:keepNext/>
        <w:spacing w:after="0" w:line="360" w:lineRule="auto"/>
        <w:jc w:val="both"/>
        <w:rPr>
          <w:rFonts w:ascii="Times New Roman" w:eastAsia="Times New Roman" w:hAnsi="Times New Roman" w:cs="Times New Roman"/>
          <w:b/>
          <w:bCs/>
          <w:sz w:val="24"/>
          <w:szCs w:val="24"/>
          <w:lang w:eastAsia="lt-LT"/>
        </w:rPr>
      </w:pPr>
      <w:r w:rsidRPr="00963D6E">
        <w:rPr>
          <w:rFonts w:ascii="Times New Roman" w:eastAsia="Times New Roman" w:hAnsi="Times New Roman" w:cs="Times New Roman"/>
          <w:sz w:val="24"/>
          <w:szCs w:val="24"/>
          <w:lang w:eastAsia="lt-LT"/>
        </w:rPr>
        <w:t xml:space="preserve">        11. Mokyklos ugdymo turinys formuojamas pagal mokyklos tikslus, konkrečius mokinių ugdymosi poreikius ir įgyvendinamas, vadovaujantis Priešmokyklinio ugdymo programa, patvirtinta  Lietuvos Respublikos švietimo ir mokslo ministro </w:t>
      </w:r>
      <w:smartTag w:uri="urn:schemas-microsoft-com:office:smarttags" w:element="metricconverter">
        <w:smartTagPr>
          <w:attr w:name="ProductID" w:val="2014 m"/>
        </w:smartTagPr>
        <w:r w:rsidRPr="00963D6E">
          <w:rPr>
            <w:rFonts w:ascii="Times New Roman" w:eastAsia="Times New Roman" w:hAnsi="Times New Roman" w:cs="Times New Roman"/>
            <w:sz w:val="24"/>
            <w:szCs w:val="24"/>
            <w:lang w:eastAsia="lt-LT"/>
          </w:rPr>
          <w:t>2014 m</w:t>
        </w:r>
      </w:smartTag>
      <w:r w:rsidRPr="00963D6E">
        <w:rPr>
          <w:rFonts w:ascii="Times New Roman" w:eastAsia="Times New Roman" w:hAnsi="Times New Roman" w:cs="Times New Roman"/>
          <w:sz w:val="24"/>
          <w:szCs w:val="24"/>
          <w:lang w:eastAsia="lt-LT"/>
        </w:rPr>
        <w:t xml:space="preserve">. rugsėjo 2 d. </w:t>
      </w:r>
      <w:r w:rsidRPr="00963D6E">
        <w:rPr>
          <w:rFonts w:ascii="Times New Roman" w:eastAsia="Times New Roman" w:hAnsi="Times New Roman" w:cs="Times New Roman"/>
          <w:bCs/>
          <w:sz w:val="24"/>
          <w:szCs w:val="24"/>
          <w:lang w:eastAsia="lt-LT"/>
        </w:rPr>
        <w:t>įsakymu         Nr. V-779,</w:t>
      </w:r>
      <w:r w:rsidRPr="00963D6E">
        <w:rPr>
          <w:rFonts w:ascii="Times New Roman" w:eastAsia="Times New Roman" w:hAnsi="Times New Roman" w:cs="Times New Roman"/>
          <w:sz w:val="24"/>
          <w:szCs w:val="24"/>
          <w:lang w:eastAsia="lt-LT"/>
        </w:rPr>
        <w:t xml:space="preserve">  Pradinio, pagrindinio ir vidurinio ugdymo programų aprašu, patvirtintu Lietuvos Respublikos švietimo ir mokslo ministro </w:t>
      </w:r>
      <w:smartTag w:uri="urn:schemas-microsoft-com:office:smarttags" w:element="metricconverter">
        <w:smartTagPr>
          <w:attr w:name="ProductID" w:val="2015 m"/>
        </w:smartTagPr>
        <w:r w:rsidRPr="00963D6E">
          <w:rPr>
            <w:rFonts w:ascii="Times New Roman" w:eastAsia="Times New Roman" w:hAnsi="Times New Roman" w:cs="Times New Roman"/>
            <w:sz w:val="24"/>
            <w:szCs w:val="24"/>
            <w:lang w:eastAsia="lt-LT"/>
          </w:rPr>
          <w:t>2015 m</w:t>
        </w:r>
      </w:smartTag>
      <w:r w:rsidRPr="00963D6E">
        <w:rPr>
          <w:rFonts w:ascii="Times New Roman" w:eastAsia="Times New Roman" w:hAnsi="Times New Roman" w:cs="Times New Roman"/>
          <w:sz w:val="24"/>
          <w:szCs w:val="24"/>
          <w:lang w:eastAsia="lt-LT"/>
        </w:rPr>
        <w:t xml:space="preserve">. gruodžio 21 d. įsakymu Nr. V-1309, Pradinio ir pagrindinio ugdymo bendrosiomis programomis, patvirtintomis Lietuvos Respublikos švietimo ir mokslo ministro     </w:t>
      </w:r>
      <w:smartTag w:uri="urn:schemas-microsoft-com:office:smarttags" w:element="metricconverter">
        <w:smartTagPr>
          <w:attr w:name="ProductID" w:val="2008 m"/>
        </w:smartTagPr>
        <w:r w:rsidRPr="00963D6E">
          <w:rPr>
            <w:rFonts w:ascii="Times New Roman" w:eastAsia="Times New Roman" w:hAnsi="Times New Roman" w:cs="Times New Roman"/>
            <w:sz w:val="24"/>
            <w:szCs w:val="24"/>
            <w:lang w:eastAsia="lt-LT"/>
          </w:rPr>
          <w:t>2008 m</w:t>
        </w:r>
      </w:smartTag>
      <w:r w:rsidRPr="00963D6E">
        <w:rPr>
          <w:rFonts w:ascii="Times New Roman" w:eastAsia="Times New Roman" w:hAnsi="Times New Roman" w:cs="Times New Roman"/>
          <w:sz w:val="24"/>
          <w:szCs w:val="24"/>
          <w:lang w:eastAsia="lt-LT"/>
        </w:rPr>
        <w:t xml:space="preserve">. rugpjūčio 26 d. įsakymu Nr.ISAK-2433 „Dėl Pradinio ir pagrindinio ugdymo bendrųjų programų patvirtinimo“, Lietuvių kalbos ir literatūros pradinio ir pagrindinio ugdymo  bendrąja programa, patvirtinta Lietuvos Respublikos švietimo ir mokslo ministro </w:t>
      </w:r>
      <w:smartTag w:uri="urn:schemas-microsoft-com:office:smarttags" w:element="metricconverter">
        <w:smartTagPr>
          <w:attr w:name="ProductID" w:val="2016 m"/>
        </w:smartTagPr>
        <w:r w:rsidRPr="00963D6E">
          <w:rPr>
            <w:rFonts w:ascii="Times New Roman" w:eastAsia="Times New Roman" w:hAnsi="Times New Roman" w:cs="Times New Roman"/>
            <w:sz w:val="24"/>
            <w:szCs w:val="24"/>
            <w:lang w:eastAsia="lt-LT"/>
          </w:rPr>
          <w:t>2016 m</w:t>
        </w:r>
      </w:smartTag>
      <w:r w:rsidRPr="00963D6E">
        <w:rPr>
          <w:rFonts w:ascii="Times New Roman" w:eastAsia="Times New Roman" w:hAnsi="Times New Roman" w:cs="Times New Roman"/>
          <w:sz w:val="24"/>
          <w:szCs w:val="24"/>
          <w:lang w:eastAsia="lt-LT"/>
        </w:rPr>
        <w:t xml:space="preserve">. sausio 25 d. įsakymu Nr. V-46, Bendraisiais ugdymo planais, Mokymosi pagal formaliojo švietimo programas (išskyrus aukštojo mokslo studijų programas) formų ir mokymo organizavimo tvarkos aprašu, patvirtintu Lietuvos Respublikos švietimo ir mokslo ministro </w:t>
      </w:r>
      <w:smartTag w:uri="urn:schemas-microsoft-com:office:smarttags" w:element="metricconverter">
        <w:smartTagPr>
          <w:attr w:name="ProductID" w:val="2012 m"/>
        </w:smartTagPr>
        <w:r w:rsidRPr="00963D6E">
          <w:rPr>
            <w:rFonts w:ascii="Times New Roman" w:eastAsia="Times New Roman" w:hAnsi="Times New Roman" w:cs="Times New Roman"/>
            <w:sz w:val="24"/>
            <w:szCs w:val="24"/>
            <w:lang w:eastAsia="lt-LT"/>
          </w:rPr>
          <w:t>2012 m</w:t>
        </w:r>
      </w:smartTag>
      <w:r w:rsidRPr="00963D6E">
        <w:rPr>
          <w:rFonts w:ascii="Times New Roman" w:eastAsia="Times New Roman" w:hAnsi="Times New Roman" w:cs="Times New Roman"/>
          <w:sz w:val="24"/>
          <w:szCs w:val="24"/>
          <w:lang w:eastAsia="lt-LT"/>
        </w:rPr>
        <w:t xml:space="preserve">. birželio 28 d. įsakymu Nr. V-1049 „Dėl Mokymosi formų ir mokymo organizavimo tvarkos aprašo patvirtinimo“. </w:t>
      </w:r>
    </w:p>
    <w:p w14:paraId="3F0E24FC" w14:textId="6D770AD5" w:rsidR="00963D6E" w:rsidRPr="00963D6E" w:rsidRDefault="00963D6E" w:rsidP="00EA4602">
      <w:pPr>
        <w:numPr>
          <w:ilvl w:val="0"/>
          <w:numId w:val="9"/>
        </w:numPr>
        <w:tabs>
          <w:tab w:val="clear" w:pos="4100"/>
          <w:tab w:val="num" w:pos="0"/>
        </w:tabs>
        <w:autoSpaceDE w:val="0"/>
        <w:autoSpaceDN w:val="0"/>
        <w:adjustRightInd w:val="0"/>
        <w:spacing w:after="0" w:line="360" w:lineRule="auto"/>
        <w:ind w:left="0" w:firstLine="567"/>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 xml:space="preserve"> Mokyklos ugdymo plano projektą rengė 201</w:t>
      </w:r>
      <w:r w:rsidR="003C46C9">
        <w:rPr>
          <w:rFonts w:ascii="Times New Roman" w:eastAsia="Times New Roman" w:hAnsi="Times New Roman" w:cs="Times New Roman"/>
          <w:color w:val="000000"/>
          <w:sz w:val="24"/>
          <w:szCs w:val="24"/>
          <w:lang w:eastAsia="lt-LT"/>
        </w:rPr>
        <w:t>8</w:t>
      </w:r>
      <w:r w:rsidRPr="00963D6E">
        <w:rPr>
          <w:rFonts w:ascii="Times New Roman" w:eastAsia="Times New Roman" w:hAnsi="Times New Roman" w:cs="Times New Roman"/>
          <w:color w:val="000000"/>
          <w:sz w:val="24"/>
          <w:szCs w:val="24"/>
          <w:lang w:eastAsia="lt-LT"/>
        </w:rPr>
        <w:t xml:space="preserve"> m. birželio </w:t>
      </w:r>
      <w:r w:rsidR="007F0B91">
        <w:rPr>
          <w:rFonts w:ascii="Times New Roman" w:eastAsia="Times New Roman" w:hAnsi="Times New Roman" w:cs="Times New Roman"/>
          <w:color w:val="000000"/>
          <w:sz w:val="24"/>
          <w:szCs w:val="24"/>
          <w:lang w:eastAsia="lt-LT"/>
        </w:rPr>
        <w:t>11</w:t>
      </w:r>
      <w:r w:rsidRPr="00963D6E">
        <w:rPr>
          <w:rFonts w:ascii="Times New Roman" w:eastAsia="Times New Roman" w:hAnsi="Times New Roman" w:cs="Times New Roman"/>
          <w:color w:val="000000"/>
          <w:sz w:val="24"/>
          <w:szCs w:val="24"/>
          <w:lang w:eastAsia="lt-LT"/>
        </w:rPr>
        <w:t xml:space="preserve"> d. Nr. V-</w:t>
      </w:r>
      <w:r w:rsidR="007F0B91">
        <w:rPr>
          <w:rFonts w:ascii="Times New Roman" w:eastAsia="Times New Roman" w:hAnsi="Times New Roman" w:cs="Times New Roman"/>
          <w:color w:val="000000"/>
          <w:sz w:val="24"/>
          <w:szCs w:val="24"/>
          <w:lang w:eastAsia="lt-LT"/>
        </w:rPr>
        <w:t>63</w:t>
      </w:r>
      <w:r w:rsidRPr="00963D6E">
        <w:rPr>
          <w:rFonts w:ascii="Times New Roman" w:eastAsia="Times New Roman" w:hAnsi="Times New Roman" w:cs="Times New Roman"/>
          <w:color w:val="000000"/>
          <w:sz w:val="24"/>
          <w:szCs w:val="24"/>
          <w:lang w:eastAsia="lt-LT"/>
        </w:rPr>
        <w:t xml:space="preserve"> direktoriaus įsakymu „Dėl darbo grupės sudarymo mokyklos 201</w:t>
      </w:r>
      <w:r w:rsidR="007F0B91">
        <w:rPr>
          <w:rFonts w:ascii="Times New Roman" w:eastAsia="Times New Roman" w:hAnsi="Times New Roman" w:cs="Times New Roman"/>
          <w:color w:val="000000"/>
          <w:sz w:val="24"/>
          <w:szCs w:val="24"/>
          <w:lang w:eastAsia="lt-LT"/>
        </w:rPr>
        <w:t>8</w:t>
      </w:r>
      <w:r w:rsidRPr="00963D6E">
        <w:rPr>
          <w:rFonts w:ascii="Times New Roman" w:eastAsia="Times New Roman" w:hAnsi="Times New Roman" w:cs="Times New Roman"/>
          <w:color w:val="000000"/>
          <w:sz w:val="24"/>
          <w:szCs w:val="24"/>
          <w:lang w:eastAsia="lt-LT"/>
        </w:rPr>
        <w:t>–201</w:t>
      </w:r>
      <w:r w:rsidR="007F0B91">
        <w:rPr>
          <w:rFonts w:ascii="Times New Roman" w:eastAsia="Times New Roman" w:hAnsi="Times New Roman" w:cs="Times New Roman"/>
          <w:color w:val="000000"/>
          <w:sz w:val="24"/>
          <w:szCs w:val="24"/>
          <w:lang w:eastAsia="lt-LT"/>
        </w:rPr>
        <w:t>9</w:t>
      </w:r>
      <w:r w:rsidRPr="00963D6E">
        <w:rPr>
          <w:rFonts w:ascii="Times New Roman" w:eastAsia="Times New Roman" w:hAnsi="Times New Roman" w:cs="Times New Roman"/>
          <w:color w:val="000000"/>
          <w:sz w:val="24"/>
          <w:szCs w:val="24"/>
          <w:lang w:eastAsia="lt-LT"/>
        </w:rPr>
        <w:t xml:space="preserve"> m. m. ugdymo planui parengti“ sudaryta  darbo grupė (1 priedas).</w:t>
      </w:r>
    </w:p>
    <w:p w14:paraId="1CADBF2D" w14:textId="7256377B" w:rsidR="00963D6E" w:rsidRPr="00963D6E" w:rsidRDefault="00963D6E" w:rsidP="00EA4602">
      <w:pPr>
        <w:autoSpaceDE w:val="0"/>
        <w:autoSpaceDN w:val="0"/>
        <w:adjustRightInd w:val="0"/>
        <w:spacing w:after="0" w:line="360" w:lineRule="auto"/>
        <w:ind w:firstLine="540"/>
        <w:jc w:val="both"/>
        <w:rPr>
          <w:rFonts w:ascii="Times New Roman" w:eastAsia="Times New Roman" w:hAnsi="Times New Roman" w:cs="Times New Roman"/>
          <w:color w:val="FF0000"/>
          <w:sz w:val="24"/>
          <w:szCs w:val="24"/>
          <w:lang w:eastAsia="lt-LT"/>
        </w:rPr>
      </w:pPr>
      <w:r w:rsidRPr="00963D6E">
        <w:rPr>
          <w:rFonts w:ascii="Times New Roman" w:eastAsia="Times New Roman" w:hAnsi="Times New Roman" w:cs="Times New Roman"/>
          <w:color w:val="000000"/>
          <w:sz w:val="24"/>
          <w:szCs w:val="24"/>
          <w:lang w:eastAsia="lt-LT"/>
        </w:rPr>
        <w:t xml:space="preserve">13. Mokykloje rengiamas bendras ikimokyklinio, priešmokyklinio, pradinio ir pagrindinio ugdymo planas vieneriems mokslo metams (Mokytojų tarybos posėdis,  </w:t>
      </w:r>
      <w:r w:rsidRPr="00963D6E">
        <w:rPr>
          <w:rFonts w:ascii="Times New Roman" w:eastAsia="Times New Roman" w:hAnsi="Times New Roman" w:cs="Times New Roman"/>
          <w:sz w:val="24"/>
          <w:szCs w:val="24"/>
          <w:lang w:eastAsia="lt-LT"/>
        </w:rPr>
        <w:t>201</w:t>
      </w:r>
      <w:r w:rsidR="007F0B91">
        <w:rPr>
          <w:rFonts w:ascii="Times New Roman" w:eastAsia="Times New Roman" w:hAnsi="Times New Roman" w:cs="Times New Roman"/>
          <w:sz w:val="24"/>
          <w:szCs w:val="24"/>
          <w:lang w:eastAsia="lt-LT"/>
        </w:rPr>
        <w:t>8</w:t>
      </w:r>
      <w:r w:rsidRPr="00963D6E">
        <w:rPr>
          <w:rFonts w:ascii="Times New Roman" w:eastAsia="Times New Roman" w:hAnsi="Times New Roman" w:cs="Times New Roman"/>
          <w:sz w:val="24"/>
          <w:szCs w:val="24"/>
          <w:lang w:eastAsia="lt-LT"/>
        </w:rPr>
        <w:t>-06-1</w:t>
      </w:r>
      <w:r w:rsidR="007F0B91">
        <w:rPr>
          <w:rFonts w:ascii="Times New Roman" w:eastAsia="Times New Roman" w:hAnsi="Times New Roman" w:cs="Times New Roman"/>
          <w:sz w:val="24"/>
          <w:szCs w:val="24"/>
          <w:lang w:eastAsia="lt-LT"/>
        </w:rPr>
        <w:t>5</w:t>
      </w:r>
      <w:r w:rsidRPr="00963D6E">
        <w:rPr>
          <w:rFonts w:ascii="Times New Roman" w:eastAsia="Times New Roman" w:hAnsi="Times New Roman" w:cs="Times New Roman"/>
          <w:sz w:val="24"/>
          <w:szCs w:val="24"/>
          <w:lang w:eastAsia="lt-LT"/>
        </w:rPr>
        <w:t>).</w:t>
      </w:r>
      <w:r w:rsidRPr="00963D6E">
        <w:rPr>
          <w:rFonts w:ascii="Times New Roman" w:eastAsia="Times New Roman" w:hAnsi="Times New Roman" w:cs="Times New Roman"/>
          <w:color w:val="FF0000"/>
          <w:sz w:val="24"/>
          <w:szCs w:val="24"/>
          <w:lang w:eastAsia="lt-LT"/>
        </w:rPr>
        <w:t xml:space="preserve"> </w:t>
      </w:r>
    </w:p>
    <w:p w14:paraId="508BDCD7" w14:textId="77777777" w:rsidR="00963D6E" w:rsidRPr="00963D6E" w:rsidRDefault="00963D6E" w:rsidP="00EA4602">
      <w:pPr>
        <w:numPr>
          <w:ilvl w:val="2"/>
          <w:numId w:val="9"/>
        </w:numPr>
        <w:tabs>
          <w:tab w:val="clear" w:pos="3920"/>
          <w:tab w:val="num" w:pos="180"/>
        </w:tabs>
        <w:autoSpaceDE w:val="0"/>
        <w:autoSpaceDN w:val="0"/>
        <w:adjustRightInd w:val="0"/>
        <w:spacing w:after="0" w:line="360" w:lineRule="auto"/>
        <w:ind w:left="0" w:firstLine="567"/>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 xml:space="preserve"> Mokyklos ugdymo turinys formuojamas ir įgyvendinamas vadovaujantis Pradinio ir pagrindinio ugdymo bendrosiomis programomis, patvirtintomis Lietuvos Respublikos švietimo ir mokslo ministro </w:t>
      </w:r>
      <w:smartTag w:uri="urn:schemas-microsoft-com:office:smarttags" w:element="metricconverter">
        <w:smartTagPr>
          <w:attr w:name="ProductID" w:val="2008 m"/>
        </w:smartTagPr>
        <w:r w:rsidRPr="00963D6E">
          <w:rPr>
            <w:rFonts w:ascii="Times New Roman" w:eastAsia="Times New Roman" w:hAnsi="Times New Roman" w:cs="Times New Roman"/>
            <w:color w:val="000000"/>
            <w:sz w:val="24"/>
            <w:szCs w:val="24"/>
            <w:lang w:eastAsia="lt-LT"/>
          </w:rPr>
          <w:t>2008 m</w:t>
        </w:r>
      </w:smartTag>
      <w:r w:rsidRPr="00963D6E">
        <w:rPr>
          <w:rFonts w:ascii="Times New Roman" w:eastAsia="Times New Roman" w:hAnsi="Times New Roman" w:cs="Times New Roman"/>
          <w:color w:val="000000"/>
          <w:sz w:val="24"/>
          <w:szCs w:val="24"/>
          <w:lang w:eastAsia="lt-LT"/>
        </w:rPr>
        <w:t xml:space="preserve">. rugpjūčio 26 d. įsakymu Nr. ISAK-2433 (Žin., 2008, Nr. 99-3848) (toliau – Pagrindinio ugdymo bendrosios programos), Lietuvių kalbos ir literatūros pradinio ir pagrindinio ugdymo  bendrąja programa, patvirtinta Lietuvos Respublikos švietimo ir mokslo ministro </w:t>
      </w:r>
      <w:smartTag w:uri="urn:schemas-microsoft-com:office:smarttags" w:element="metricconverter">
        <w:smartTagPr>
          <w:attr w:name="ProductID" w:val="2016 m"/>
        </w:smartTagPr>
        <w:r w:rsidRPr="00963D6E">
          <w:rPr>
            <w:rFonts w:ascii="Times New Roman" w:eastAsia="Times New Roman" w:hAnsi="Times New Roman" w:cs="Times New Roman"/>
            <w:color w:val="000000"/>
            <w:sz w:val="24"/>
            <w:szCs w:val="24"/>
            <w:lang w:eastAsia="lt-LT"/>
          </w:rPr>
          <w:t>2016 m</w:t>
        </w:r>
      </w:smartTag>
      <w:r w:rsidRPr="00963D6E">
        <w:rPr>
          <w:rFonts w:ascii="Times New Roman" w:eastAsia="Times New Roman" w:hAnsi="Times New Roman" w:cs="Times New Roman"/>
          <w:color w:val="000000"/>
          <w:sz w:val="24"/>
          <w:szCs w:val="24"/>
          <w:lang w:eastAsia="lt-LT"/>
        </w:rPr>
        <w:t xml:space="preserve">. sausio 25 d. įsakymu Nr. V-46,  Bendraisiais ugdymo planais, </w:t>
      </w:r>
      <w:r w:rsidRPr="00963D6E">
        <w:rPr>
          <w:rFonts w:ascii="Times New Roman" w:eastAsia="Times New Roman" w:hAnsi="Times New Roman" w:cs="Times New Roman"/>
          <w:sz w:val="24"/>
          <w:szCs w:val="24"/>
          <w:lang w:eastAsia="lt-LT"/>
        </w:rPr>
        <w:t xml:space="preserve">Mokymosi pagal formaliojo švietimo programas (išskyrus aukštojo mokslo studijų programas) formų ir mokymo organizavimo tvarkos aprašu, patvirtintu Lietuvos Respublikos švietimo ir mokslo ministro </w:t>
      </w:r>
      <w:smartTag w:uri="urn:schemas-microsoft-com:office:smarttags" w:element="metricconverter">
        <w:smartTagPr>
          <w:attr w:name="ProductID" w:val="2012 m"/>
        </w:smartTagPr>
        <w:r w:rsidRPr="00963D6E">
          <w:rPr>
            <w:rFonts w:ascii="Times New Roman" w:eastAsia="Times New Roman" w:hAnsi="Times New Roman" w:cs="Times New Roman"/>
            <w:sz w:val="24"/>
            <w:szCs w:val="24"/>
            <w:lang w:eastAsia="lt-LT"/>
          </w:rPr>
          <w:t>2012 m</w:t>
        </w:r>
      </w:smartTag>
      <w:r w:rsidRPr="00963D6E">
        <w:rPr>
          <w:rFonts w:ascii="Times New Roman" w:eastAsia="Times New Roman" w:hAnsi="Times New Roman" w:cs="Times New Roman"/>
          <w:sz w:val="24"/>
          <w:szCs w:val="24"/>
          <w:lang w:eastAsia="lt-LT"/>
        </w:rPr>
        <w:t xml:space="preserve">. birželio 28 d. įsakymu Nr. V-1049 (Žin., 2012, Nr. 76-3957), ir atsižvelgiant į mokyklai skirtas mokymo lėšas. </w:t>
      </w:r>
    </w:p>
    <w:p w14:paraId="20A4067D" w14:textId="77777777" w:rsidR="00963D6E" w:rsidRPr="00963D6E" w:rsidRDefault="00963D6E" w:rsidP="00EA4602">
      <w:pPr>
        <w:numPr>
          <w:ilvl w:val="2"/>
          <w:numId w:val="9"/>
        </w:numPr>
        <w:tabs>
          <w:tab w:val="clear" w:pos="3920"/>
          <w:tab w:val="num" w:pos="180"/>
          <w:tab w:val="num" w:pos="567"/>
        </w:tabs>
        <w:autoSpaceDE w:val="0"/>
        <w:autoSpaceDN w:val="0"/>
        <w:adjustRightInd w:val="0"/>
        <w:spacing w:after="0" w:line="360" w:lineRule="auto"/>
        <w:ind w:left="0" w:firstLine="567"/>
        <w:jc w:val="both"/>
        <w:rPr>
          <w:rFonts w:ascii="Times New Roman" w:eastAsia="Times New Roman" w:hAnsi="Times New Roman" w:cs="Times New Roman"/>
          <w:sz w:val="24"/>
          <w:szCs w:val="24"/>
          <w:lang w:eastAsia="lt-LT"/>
        </w:rPr>
      </w:pPr>
      <w:r w:rsidRPr="00963D6E">
        <w:rPr>
          <w:rFonts w:ascii="Times New Roman" w:eastAsia="Times New Roman" w:hAnsi="Times New Roman" w:cs="Times New Roman"/>
          <w:sz w:val="24"/>
          <w:szCs w:val="24"/>
          <w:lang w:eastAsia="lt-LT"/>
        </w:rPr>
        <w:t xml:space="preserve"> </w:t>
      </w:r>
      <w:r w:rsidRPr="00963D6E">
        <w:rPr>
          <w:rFonts w:ascii="Times New Roman" w:eastAsia="Times New Roman" w:hAnsi="Times New Roman" w:cs="Times New Roman"/>
          <w:color w:val="000000"/>
          <w:sz w:val="24"/>
          <w:szCs w:val="24"/>
          <w:lang w:eastAsia="lt-LT"/>
        </w:rPr>
        <w:t>Formuojant mokyklos ugdymo turinį ir rengiant mokyklos ugdymo planą remiamasi švietimo stebėsenos, mokinių pasiekimų ir pažangos vertinimo ugdymo procese informacija, PUPP ir  standartizuotų testų pasiekimų rezultatais, mokyklos veiklos įsivertinimo duomenimis.</w:t>
      </w:r>
    </w:p>
    <w:p w14:paraId="4F99AFD8" w14:textId="5A842E54" w:rsidR="00963D6E" w:rsidRPr="00963D6E" w:rsidRDefault="00963D6E" w:rsidP="00963D6E">
      <w:pPr>
        <w:autoSpaceDE w:val="0"/>
        <w:autoSpaceDN w:val="0"/>
        <w:adjustRightInd w:val="0"/>
        <w:spacing w:after="0" w:line="360" w:lineRule="auto"/>
        <w:ind w:firstLine="480"/>
        <w:jc w:val="both"/>
        <w:rPr>
          <w:rFonts w:ascii="Times New Roman" w:eastAsia="Times New Roman" w:hAnsi="Times New Roman" w:cs="Times New Roman"/>
          <w:color w:val="FF0000"/>
          <w:sz w:val="24"/>
          <w:szCs w:val="24"/>
          <w:lang w:eastAsia="lt-LT"/>
        </w:rPr>
      </w:pPr>
      <w:r w:rsidRPr="00963D6E">
        <w:rPr>
          <w:rFonts w:ascii="Times New Roman" w:eastAsia="Times New Roman" w:hAnsi="Times New Roman" w:cs="Times New Roman"/>
          <w:color w:val="000000"/>
          <w:sz w:val="24"/>
          <w:szCs w:val="24"/>
          <w:lang w:eastAsia="lt-LT"/>
        </w:rPr>
        <w:t xml:space="preserve">15. </w:t>
      </w:r>
      <w:r w:rsidRPr="00963D6E">
        <w:rPr>
          <w:rFonts w:ascii="Times New Roman" w:eastAsia="Times New Roman" w:hAnsi="Times New Roman" w:cs="Times New Roman"/>
          <w:sz w:val="24"/>
          <w:szCs w:val="24"/>
          <w:lang w:eastAsia="lt-LT"/>
        </w:rPr>
        <w:t xml:space="preserve">Mokyklos formuojamo ugdymo turinio dalį sudaro mokykloje ir už jos ribų vykdoma kultūrinė, meninė, pažintinė, kūrybinė (toliau – pažintinė ir kultūrinė veikla), sportinė, praktinė, socialinė, prevencinė, vertybinių nuostatų ugdymo veikla, siejama su mokyklos tikslais, mokinių </w:t>
      </w:r>
      <w:r w:rsidRPr="00963D6E">
        <w:rPr>
          <w:rFonts w:ascii="Times New Roman" w:eastAsia="Times New Roman" w:hAnsi="Times New Roman" w:cs="Times New Roman"/>
          <w:sz w:val="24"/>
          <w:szCs w:val="24"/>
          <w:lang w:eastAsia="lt-LT"/>
        </w:rPr>
        <w:lastRenderedPageBreak/>
        <w:t>mokymosi poreikiais</w:t>
      </w:r>
      <w:r w:rsidR="00C12355">
        <w:rPr>
          <w:rFonts w:ascii="Times New Roman" w:eastAsia="Times New Roman" w:hAnsi="Times New Roman" w:cs="Times New Roman"/>
          <w:sz w:val="24"/>
          <w:szCs w:val="24"/>
          <w:lang w:eastAsia="lt-LT"/>
        </w:rPr>
        <w:t xml:space="preserve"> ir įgyvendinama 10 dienų nuosekliai per rugsėjo – gegužės mėn. ir 5 dienos birželio mėn.</w:t>
      </w:r>
      <w:r w:rsidRPr="00963D6E">
        <w:rPr>
          <w:rFonts w:ascii="Times New Roman" w:eastAsia="Times New Roman" w:hAnsi="Times New Roman" w:cs="Times New Roman"/>
          <w:sz w:val="24"/>
          <w:szCs w:val="24"/>
          <w:lang w:eastAsia="lt-LT"/>
        </w:rPr>
        <w:t xml:space="preserve"> (Mokytojų tarybos posėdis,  201</w:t>
      </w:r>
      <w:r w:rsidR="00986316">
        <w:rPr>
          <w:rFonts w:ascii="Times New Roman" w:eastAsia="Times New Roman" w:hAnsi="Times New Roman" w:cs="Times New Roman"/>
          <w:sz w:val="24"/>
          <w:szCs w:val="24"/>
          <w:lang w:eastAsia="lt-LT"/>
        </w:rPr>
        <w:t>8</w:t>
      </w:r>
      <w:r w:rsidRPr="00963D6E">
        <w:rPr>
          <w:rFonts w:ascii="Times New Roman" w:eastAsia="Times New Roman" w:hAnsi="Times New Roman" w:cs="Times New Roman"/>
          <w:sz w:val="24"/>
          <w:szCs w:val="24"/>
          <w:lang w:eastAsia="lt-LT"/>
        </w:rPr>
        <w:t>-06-1</w:t>
      </w:r>
      <w:r w:rsidR="00986316">
        <w:rPr>
          <w:rFonts w:ascii="Times New Roman" w:eastAsia="Times New Roman" w:hAnsi="Times New Roman" w:cs="Times New Roman"/>
          <w:sz w:val="24"/>
          <w:szCs w:val="24"/>
          <w:lang w:eastAsia="lt-LT"/>
        </w:rPr>
        <w:t>5</w:t>
      </w:r>
      <w:r w:rsidRPr="00963D6E">
        <w:rPr>
          <w:rFonts w:ascii="Times New Roman" w:eastAsia="Times New Roman" w:hAnsi="Times New Roman" w:cs="Times New Roman"/>
          <w:sz w:val="24"/>
          <w:szCs w:val="24"/>
          <w:lang w:eastAsia="lt-LT"/>
        </w:rPr>
        <w:t>):</w:t>
      </w:r>
    </w:p>
    <w:p w14:paraId="55FBC16B" w14:textId="2D20B222" w:rsidR="00963D6E" w:rsidRDefault="00963D6E" w:rsidP="00963D6E">
      <w:pPr>
        <w:numPr>
          <w:ilvl w:val="1"/>
          <w:numId w:val="17"/>
        </w:numPr>
        <w:tabs>
          <w:tab w:val="num" w:pos="0"/>
        </w:tabs>
        <w:spacing w:after="0" w:line="360" w:lineRule="auto"/>
        <w:ind w:firstLine="540"/>
        <w:jc w:val="both"/>
        <w:rPr>
          <w:rFonts w:ascii="Times New Roman" w:eastAsia="Times New Roman" w:hAnsi="Times New Roman" w:cs="Times New Roman"/>
          <w:color w:val="000000" w:themeColor="text1"/>
          <w:sz w:val="24"/>
          <w:szCs w:val="24"/>
        </w:rPr>
      </w:pPr>
      <w:r w:rsidRPr="00986316">
        <w:rPr>
          <w:rFonts w:ascii="Times New Roman" w:eastAsia="Times New Roman" w:hAnsi="Times New Roman" w:cs="Times New Roman"/>
          <w:color w:val="000000" w:themeColor="text1"/>
          <w:sz w:val="24"/>
          <w:szCs w:val="24"/>
        </w:rPr>
        <w:t xml:space="preserve"> 1–4 klasėse – 1</w:t>
      </w:r>
      <w:r w:rsidR="00970BF9">
        <w:rPr>
          <w:rFonts w:ascii="Times New Roman" w:eastAsia="Times New Roman" w:hAnsi="Times New Roman" w:cs="Times New Roman"/>
          <w:color w:val="000000" w:themeColor="text1"/>
          <w:sz w:val="24"/>
          <w:szCs w:val="24"/>
        </w:rPr>
        <w:t>0</w:t>
      </w:r>
      <w:r w:rsidRPr="00986316">
        <w:rPr>
          <w:rFonts w:ascii="Times New Roman" w:eastAsia="Times New Roman" w:hAnsi="Times New Roman" w:cs="Times New Roman"/>
          <w:color w:val="000000" w:themeColor="text1"/>
          <w:sz w:val="24"/>
          <w:szCs w:val="24"/>
        </w:rPr>
        <w:t xml:space="preserve"> ugdymo(</w:t>
      </w:r>
      <w:proofErr w:type="spellStart"/>
      <w:r w:rsidRPr="00986316">
        <w:rPr>
          <w:rFonts w:ascii="Times New Roman" w:eastAsia="Times New Roman" w:hAnsi="Times New Roman" w:cs="Times New Roman"/>
          <w:color w:val="000000" w:themeColor="text1"/>
          <w:sz w:val="24"/>
          <w:szCs w:val="24"/>
        </w:rPr>
        <w:t>si</w:t>
      </w:r>
      <w:proofErr w:type="spellEnd"/>
      <w:r w:rsidRPr="00986316">
        <w:rPr>
          <w:rFonts w:ascii="Times New Roman" w:eastAsia="Times New Roman" w:hAnsi="Times New Roman" w:cs="Times New Roman"/>
          <w:color w:val="000000" w:themeColor="text1"/>
          <w:sz w:val="24"/>
          <w:szCs w:val="24"/>
        </w:rPr>
        <w:t>)  dienų skiriamos:</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4819"/>
        <w:gridCol w:w="2867"/>
      </w:tblGrid>
      <w:tr w:rsidR="00963D6E" w:rsidRPr="00963D6E" w14:paraId="3023067D" w14:textId="77777777" w:rsidTr="00176DEC">
        <w:tc>
          <w:tcPr>
            <w:tcW w:w="896" w:type="dxa"/>
            <w:shd w:val="clear" w:color="auto" w:fill="auto"/>
          </w:tcPr>
          <w:p w14:paraId="3637F871" w14:textId="173FE867" w:rsidR="00963D6E" w:rsidRPr="00963D6E" w:rsidRDefault="00176DEC" w:rsidP="00963D6E">
            <w:pPr>
              <w:spacing w:after="0" w:line="360" w:lineRule="auto"/>
              <w:jc w:val="both"/>
              <w:rPr>
                <w:rFonts w:ascii="Times New Roman" w:eastAsia="Times New Roman" w:hAnsi="Times New Roman" w:cs="Times New Roman"/>
                <w:sz w:val="24"/>
                <w:szCs w:val="24"/>
              </w:rPr>
            </w:pPr>
            <w:bookmarkStart w:id="0" w:name="_Hlk491765774"/>
            <w:r>
              <w:rPr>
                <w:rFonts w:ascii="Times New Roman" w:eastAsia="Times New Roman" w:hAnsi="Times New Roman" w:cs="Times New Roman"/>
                <w:sz w:val="24"/>
                <w:szCs w:val="24"/>
              </w:rPr>
              <w:t xml:space="preserve">Dienos </w:t>
            </w:r>
          </w:p>
        </w:tc>
        <w:tc>
          <w:tcPr>
            <w:tcW w:w="4819" w:type="dxa"/>
            <w:shd w:val="clear" w:color="auto" w:fill="auto"/>
          </w:tcPr>
          <w:p w14:paraId="1C42E756" w14:textId="77777777" w:rsidR="00963D6E" w:rsidRPr="00963D6E" w:rsidRDefault="00963D6E" w:rsidP="00963D6E">
            <w:pPr>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Veikla </w:t>
            </w:r>
          </w:p>
        </w:tc>
        <w:tc>
          <w:tcPr>
            <w:tcW w:w="2867" w:type="dxa"/>
            <w:shd w:val="clear" w:color="auto" w:fill="auto"/>
          </w:tcPr>
          <w:p w14:paraId="4DB19161" w14:textId="77777777" w:rsidR="00963D6E" w:rsidRPr="00963D6E" w:rsidRDefault="00963D6E" w:rsidP="00963D6E">
            <w:pPr>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Numatoma data</w:t>
            </w:r>
          </w:p>
        </w:tc>
      </w:tr>
      <w:tr w:rsidR="00963D6E" w:rsidRPr="00963D6E" w14:paraId="2480CBCC" w14:textId="77777777" w:rsidTr="00176DEC">
        <w:tc>
          <w:tcPr>
            <w:tcW w:w="896" w:type="dxa"/>
            <w:shd w:val="clear" w:color="auto" w:fill="auto"/>
          </w:tcPr>
          <w:p w14:paraId="4ABCB17E" w14:textId="2B80A6FE" w:rsidR="00963D6E" w:rsidRPr="00963D6E" w:rsidRDefault="00176DEC" w:rsidP="00963D6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819" w:type="dxa"/>
            <w:shd w:val="clear" w:color="auto" w:fill="auto"/>
          </w:tcPr>
          <w:p w14:paraId="43F1FE92" w14:textId="3B0A6652" w:rsidR="00963D6E" w:rsidRPr="00963D6E" w:rsidRDefault="00277AC8" w:rsidP="00963D6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Integruota </w:t>
            </w:r>
            <w:r w:rsidR="00963D6E" w:rsidRPr="00963D6E">
              <w:rPr>
                <w:rFonts w:ascii="Times New Roman" w:eastAsia="Times New Roman" w:hAnsi="Times New Roman" w:cs="Times New Roman"/>
                <w:color w:val="000000"/>
                <w:sz w:val="24"/>
                <w:szCs w:val="24"/>
              </w:rPr>
              <w:t>Mokslo ir žinių diena  „Labas rytas, mano suole“</w:t>
            </w:r>
          </w:p>
        </w:tc>
        <w:tc>
          <w:tcPr>
            <w:tcW w:w="2867" w:type="dxa"/>
            <w:shd w:val="clear" w:color="auto" w:fill="auto"/>
          </w:tcPr>
          <w:p w14:paraId="35C0120A" w14:textId="4DAF3D35" w:rsidR="00963D6E" w:rsidRPr="00963D6E" w:rsidRDefault="00963D6E" w:rsidP="00963D6E">
            <w:pPr>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 xml:space="preserve">rugsėjo </w:t>
            </w:r>
            <w:r w:rsidR="00F53A4B">
              <w:rPr>
                <w:rFonts w:ascii="Times New Roman" w:eastAsia="Times New Roman" w:hAnsi="Times New Roman" w:cs="Times New Roman"/>
                <w:color w:val="000000"/>
                <w:sz w:val="24"/>
                <w:szCs w:val="24"/>
              </w:rPr>
              <w:t>3</w:t>
            </w:r>
            <w:r w:rsidRPr="00963D6E">
              <w:rPr>
                <w:rFonts w:ascii="Times New Roman" w:eastAsia="Times New Roman" w:hAnsi="Times New Roman" w:cs="Times New Roman"/>
                <w:color w:val="000000"/>
                <w:sz w:val="24"/>
                <w:szCs w:val="24"/>
              </w:rPr>
              <w:t xml:space="preserve"> d.</w:t>
            </w:r>
          </w:p>
        </w:tc>
      </w:tr>
      <w:tr w:rsidR="00963D6E" w:rsidRPr="00963D6E" w14:paraId="1B7C9101" w14:textId="77777777" w:rsidTr="00176DEC">
        <w:tc>
          <w:tcPr>
            <w:tcW w:w="896" w:type="dxa"/>
            <w:shd w:val="clear" w:color="auto" w:fill="auto"/>
          </w:tcPr>
          <w:p w14:paraId="7C17137E" w14:textId="2EE81FED" w:rsidR="00963D6E" w:rsidRPr="00963D6E" w:rsidRDefault="00176DEC" w:rsidP="00963D6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70BF9">
              <w:rPr>
                <w:rFonts w:ascii="Times New Roman" w:eastAsia="Times New Roman" w:hAnsi="Times New Roman" w:cs="Times New Roman"/>
                <w:color w:val="000000"/>
                <w:sz w:val="24"/>
                <w:szCs w:val="24"/>
              </w:rPr>
              <w:t>-4</w:t>
            </w:r>
          </w:p>
        </w:tc>
        <w:tc>
          <w:tcPr>
            <w:tcW w:w="4819" w:type="dxa"/>
            <w:shd w:val="clear" w:color="auto" w:fill="auto"/>
          </w:tcPr>
          <w:p w14:paraId="35053B7B" w14:textId="36B10810" w:rsidR="00963D6E" w:rsidRPr="00963D6E" w:rsidRDefault="00176DEC" w:rsidP="00277AC8">
            <w:pPr>
              <w:spacing w:after="0" w:line="240" w:lineRule="auto"/>
              <w:ind w:firstLine="21"/>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Edukaciniai užsiėmimai Kelmės krašto muziejuje</w:t>
            </w:r>
            <w:r>
              <w:rPr>
                <w:rFonts w:ascii="Times New Roman" w:eastAsia="Times New Roman" w:hAnsi="Times New Roman" w:cs="Times New Roman"/>
                <w:color w:val="000000"/>
                <w:sz w:val="24"/>
                <w:szCs w:val="24"/>
              </w:rPr>
              <w:t>, bibliotekoje</w:t>
            </w:r>
            <w:r w:rsidR="00277AC8">
              <w:rPr>
                <w:rFonts w:ascii="Times New Roman" w:eastAsia="Times New Roman" w:hAnsi="Times New Roman" w:cs="Times New Roman"/>
                <w:color w:val="000000"/>
                <w:sz w:val="24"/>
                <w:szCs w:val="24"/>
              </w:rPr>
              <w:t>, Šiaulių „Aušros“ muziejuje</w:t>
            </w:r>
          </w:p>
        </w:tc>
        <w:tc>
          <w:tcPr>
            <w:tcW w:w="2867" w:type="dxa"/>
            <w:shd w:val="clear" w:color="auto" w:fill="auto"/>
          </w:tcPr>
          <w:p w14:paraId="24C7AE75" w14:textId="5D2C773B" w:rsidR="00963D6E" w:rsidRPr="00963D6E" w:rsidRDefault="007F0B91" w:rsidP="00963D6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176DEC">
              <w:rPr>
                <w:rFonts w:ascii="Times New Roman" w:eastAsia="Times New Roman" w:hAnsi="Times New Roman" w:cs="Times New Roman"/>
                <w:color w:val="000000"/>
                <w:sz w:val="24"/>
                <w:szCs w:val="24"/>
              </w:rPr>
              <w:t>ata derinama</w:t>
            </w:r>
          </w:p>
        </w:tc>
      </w:tr>
      <w:tr w:rsidR="00176DEC" w:rsidRPr="00963D6E" w14:paraId="1FC5A462" w14:textId="77777777" w:rsidTr="00176DEC">
        <w:tc>
          <w:tcPr>
            <w:tcW w:w="896" w:type="dxa"/>
            <w:shd w:val="clear" w:color="auto" w:fill="auto"/>
          </w:tcPr>
          <w:p w14:paraId="14D38651" w14:textId="0494996B" w:rsidR="00176DEC" w:rsidRPr="00963D6E" w:rsidRDefault="00970BF9" w:rsidP="00176DE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819" w:type="dxa"/>
            <w:shd w:val="clear" w:color="auto" w:fill="auto"/>
          </w:tcPr>
          <w:p w14:paraId="11D498B0" w14:textId="21E85FD3" w:rsidR="00176DEC" w:rsidRPr="00963D6E" w:rsidRDefault="00277AC8" w:rsidP="00176DEC">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Projektinė diena „Kalėdinių vainikų gamyba“</w:t>
            </w:r>
          </w:p>
        </w:tc>
        <w:tc>
          <w:tcPr>
            <w:tcW w:w="2867" w:type="dxa"/>
            <w:shd w:val="clear" w:color="auto" w:fill="auto"/>
          </w:tcPr>
          <w:p w14:paraId="23F24173" w14:textId="34843F50" w:rsidR="00176DEC" w:rsidRPr="00963D6E" w:rsidRDefault="00176DEC" w:rsidP="00176DEC">
            <w:pPr>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gruodžio mėn.</w:t>
            </w:r>
          </w:p>
        </w:tc>
      </w:tr>
      <w:tr w:rsidR="00176DEC" w:rsidRPr="00963D6E" w14:paraId="22FBBB74" w14:textId="77777777" w:rsidTr="00176DEC">
        <w:tc>
          <w:tcPr>
            <w:tcW w:w="896" w:type="dxa"/>
            <w:shd w:val="clear" w:color="auto" w:fill="auto"/>
          </w:tcPr>
          <w:p w14:paraId="7C4001A4" w14:textId="7C02DE18" w:rsidR="00176DEC" w:rsidRPr="00963D6E" w:rsidRDefault="00970BF9" w:rsidP="00176DE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819" w:type="dxa"/>
            <w:shd w:val="clear" w:color="auto" w:fill="auto"/>
          </w:tcPr>
          <w:p w14:paraId="3E8BD9B4" w14:textId="2B321253" w:rsidR="00176DEC" w:rsidRPr="00963D6E" w:rsidRDefault="00277AC8" w:rsidP="00176DEC">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Integruota diena „Kalėdų papročiai ir tradicijos“</w:t>
            </w:r>
          </w:p>
        </w:tc>
        <w:tc>
          <w:tcPr>
            <w:tcW w:w="2867" w:type="dxa"/>
            <w:shd w:val="clear" w:color="auto" w:fill="auto"/>
          </w:tcPr>
          <w:p w14:paraId="162BA23D" w14:textId="72D67AA9" w:rsidR="00176DEC" w:rsidRPr="00963D6E" w:rsidRDefault="00277AC8" w:rsidP="00176D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gruodžio mėn.</w:t>
            </w:r>
          </w:p>
        </w:tc>
      </w:tr>
      <w:tr w:rsidR="00277AC8" w:rsidRPr="00963D6E" w14:paraId="26771F1D" w14:textId="77777777" w:rsidTr="00176DEC">
        <w:tc>
          <w:tcPr>
            <w:tcW w:w="896" w:type="dxa"/>
            <w:shd w:val="clear" w:color="auto" w:fill="auto"/>
          </w:tcPr>
          <w:p w14:paraId="2E531AF2" w14:textId="7A9D8446" w:rsidR="00277AC8" w:rsidRPr="00963D6E" w:rsidRDefault="00970BF9" w:rsidP="00277AC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819" w:type="dxa"/>
            <w:shd w:val="clear" w:color="auto" w:fill="auto"/>
          </w:tcPr>
          <w:p w14:paraId="453D8C88" w14:textId="38D04861" w:rsidR="00277AC8" w:rsidRPr="00963D6E" w:rsidRDefault="00277AC8" w:rsidP="00277AC8">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Edukacinės, pažintinės išvykos, ekskursijos </w:t>
            </w:r>
          </w:p>
        </w:tc>
        <w:tc>
          <w:tcPr>
            <w:tcW w:w="2867" w:type="dxa"/>
            <w:shd w:val="clear" w:color="auto" w:fill="auto"/>
          </w:tcPr>
          <w:p w14:paraId="65451658" w14:textId="10CE0849" w:rsidR="00277AC8" w:rsidRPr="00963D6E" w:rsidRDefault="00277AC8" w:rsidP="00277A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gegužės – birželio mėn.</w:t>
            </w:r>
          </w:p>
        </w:tc>
      </w:tr>
      <w:tr w:rsidR="00277AC8" w:rsidRPr="00963D6E" w14:paraId="426B9B74" w14:textId="77777777" w:rsidTr="00176DEC">
        <w:tc>
          <w:tcPr>
            <w:tcW w:w="896" w:type="dxa"/>
            <w:shd w:val="clear" w:color="auto" w:fill="auto"/>
          </w:tcPr>
          <w:p w14:paraId="42F159A7" w14:textId="233BFB79" w:rsidR="00277AC8" w:rsidRPr="00963D6E" w:rsidRDefault="00970BF9" w:rsidP="00277AC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819" w:type="dxa"/>
            <w:shd w:val="clear" w:color="auto" w:fill="auto"/>
          </w:tcPr>
          <w:p w14:paraId="40092566" w14:textId="60CEF10E" w:rsidR="00277AC8" w:rsidRPr="00963D6E" w:rsidRDefault="00277AC8" w:rsidP="00277AC8">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Sportiniai renginiai</w:t>
            </w:r>
          </w:p>
        </w:tc>
        <w:tc>
          <w:tcPr>
            <w:tcW w:w="2867" w:type="dxa"/>
            <w:shd w:val="clear" w:color="auto" w:fill="auto"/>
          </w:tcPr>
          <w:p w14:paraId="39EC89B4" w14:textId="6B494778" w:rsidR="00277AC8" w:rsidRPr="00963D6E" w:rsidRDefault="007F0B91" w:rsidP="00277A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277AC8">
              <w:rPr>
                <w:rFonts w:ascii="Times New Roman" w:eastAsia="Times New Roman" w:hAnsi="Times New Roman" w:cs="Times New Roman"/>
                <w:color w:val="000000"/>
                <w:sz w:val="24"/>
                <w:szCs w:val="24"/>
              </w:rPr>
              <w:t>ata derinama</w:t>
            </w:r>
          </w:p>
        </w:tc>
      </w:tr>
      <w:tr w:rsidR="00277AC8" w:rsidRPr="00963D6E" w14:paraId="6E4F80BB" w14:textId="77777777" w:rsidTr="00176DEC">
        <w:tc>
          <w:tcPr>
            <w:tcW w:w="896" w:type="dxa"/>
            <w:shd w:val="clear" w:color="auto" w:fill="auto"/>
          </w:tcPr>
          <w:p w14:paraId="35377B8C" w14:textId="24AE285D" w:rsidR="00277AC8" w:rsidRPr="00963D6E" w:rsidRDefault="00970BF9" w:rsidP="00277AC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819" w:type="dxa"/>
            <w:shd w:val="clear" w:color="auto" w:fill="auto"/>
          </w:tcPr>
          <w:p w14:paraId="2C8B6B80" w14:textId="7F103CF7" w:rsidR="00277AC8" w:rsidRPr="00963D6E" w:rsidRDefault="00277AC8" w:rsidP="00277AC8">
            <w:pPr>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 xml:space="preserve">Tiriamųjų praktinių darbų pristatymas  </w:t>
            </w:r>
            <w:r w:rsidR="007F0B91">
              <w:rPr>
                <w:rFonts w:ascii="Times New Roman" w:eastAsia="Times New Roman" w:hAnsi="Times New Roman" w:cs="Times New Roman"/>
                <w:color w:val="000000"/>
                <w:sz w:val="24"/>
                <w:szCs w:val="24"/>
              </w:rPr>
              <w:t>mokyklos bendruomenei</w:t>
            </w:r>
          </w:p>
        </w:tc>
        <w:tc>
          <w:tcPr>
            <w:tcW w:w="2867" w:type="dxa"/>
            <w:shd w:val="clear" w:color="auto" w:fill="auto"/>
          </w:tcPr>
          <w:p w14:paraId="7BA7C578" w14:textId="7DA54E68" w:rsidR="00277AC8" w:rsidRPr="00963D6E" w:rsidRDefault="00277AC8" w:rsidP="00277A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birželio mėn.</w:t>
            </w:r>
          </w:p>
        </w:tc>
      </w:tr>
      <w:bookmarkEnd w:id="0"/>
    </w:tbl>
    <w:p w14:paraId="5D9372C2" w14:textId="77777777" w:rsidR="00963D6E" w:rsidRPr="00963D6E" w:rsidRDefault="00963D6E" w:rsidP="00963D6E">
      <w:pPr>
        <w:tabs>
          <w:tab w:val="left" w:pos="540"/>
        </w:tabs>
        <w:spacing w:after="0" w:line="360" w:lineRule="auto"/>
        <w:jc w:val="both"/>
        <w:rPr>
          <w:rFonts w:ascii="Times New Roman" w:eastAsia="Times New Roman" w:hAnsi="Times New Roman" w:cs="Times New Roman"/>
          <w:sz w:val="24"/>
          <w:szCs w:val="24"/>
        </w:rPr>
      </w:pPr>
    </w:p>
    <w:p w14:paraId="7CA65CAE" w14:textId="34997757" w:rsidR="00963D6E" w:rsidRPr="00986316" w:rsidRDefault="00963D6E" w:rsidP="00963D6E">
      <w:pPr>
        <w:numPr>
          <w:ilvl w:val="1"/>
          <w:numId w:val="17"/>
        </w:numPr>
        <w:spacing w:after="0" w:line="360" w:lineRule="auto"/>
        <w:jc w:val="both"/>
        <w:rPr>
          <w:rFonts w:ascii="Times New Roman" w:eastAsia="Times New Roman" w:hAnsi="Times New Roman" w:cs="Times New Roman"/>
          <w:color w:val="000000" w:themeColor="text1"/>
          <w:sz w:val="24"/>
          <w:szCs w:val="24"/>
        </w:rPr>
      </w:pPr>
      <w:r w:rsidRPr="00986316">
        <w:rPr>
          <w:rFonts w:ascii="Times New Roman" w:eastAsia="Times New Roman" w:hAnsi="Times New Roman" w:cs="Times New Roman"/>
          <w:color w:val="000000" w:themeColor="text1"/>
          <w:sz w:val="24"/>
          <w:szCs w:val="24"/>
        </w:rPr>
        <w:t xml:space="preserve"> 5–10 klasėse – 1</w:t>
      </w:r>
      <w:r w:rsidR="00970BF9">
        <w:rPr>
          <w:rFonts w:ascii="Times New Roman" w:eastAsia="Times New Roman" w:hAnsi="Times New Roman" w:cs="Times New Roman"/>
          <w:color w:val="000000" w:themeColor="text1"/>
          <w:sz w:val="24"/>
          <w:szCs w:val="24"/>
        </w:rPr>
        <w:t>0</w:t>
      </w:r>
      <w:r w:rsidRPr="00986316">
        <w:rPr>
          <w:rFonts w:ascii="Times New Roman" w:eastAsia="Times New Roman" w:hAnsi="Times New Roman" w:cs="Times New Roman"/>
          <w:color w:val="000000" w:themeColor="text1"/>
          <w:sz w:val="24"/>
          <w:szCs w:val="24"/>
        </w:rPr>
        <w:t xml:space="preserve"> ugdymo(</w:t>
      </w:r>
      <w:proofErr w:type="spellStart"/>
      <w:r w:rsidRPr="00986316">
        <w:rPr>
          <w:rFonts w:ascii="Times New Roman" w:eastAsia="Times New Roman" w:hAnsi="Times New Roman" w:cs="Times New Roman"/>
          <w:color w:val="000000" w:themeColor="text1"/>
          <w:sz w:val="24"/>
          <w:szCs w:val="24"/>
        </w:rPr>
        <w:t>si</w:t>
      </w:r>
      <w:proofErr w:type="spellEnd"/>
      <w:r w:rsidRPr="00986316">
        <w:rPr>
          <w:rFonts w:ascii="Times New Roman" w:eastAsia="Times New Roman" w:hAnsi="Times New Roman" w:cs="Times New Roman"/>
          <w:color w:val="000000" w:themeColor="text1"/>
          <w:sz w:val="24"/>
          <w:szCs w:val="24"/>
        </w:rPr>
        <w:t>) dienų skiriamos:</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4819"/>
        <w:gridCol w:w="2867"/>
      </w:tblGrid>
      <w:tr w:rsidR="00963D6E" w:rsidRPr="00963D6E" w14:paraId="7D294A14" w14:textId="77777777" w:rsidTr="00963D6E">
        <w:tc>
          <w:tcPr>
            <w:tcW w:w="708" w:type="dxa"/>
            <w:shd w:val="clear" w:color="auto" w:fill="auto"/>
          </w:tcPr>
          <w:p w14:paraId="153E881C" w14:textId="04FE8572" w:rsidR="00963D6E" w:rsidRPr="00963D6E" w:rsidRDefault="00986316" w:rsidP="00963D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Dienos</w:t>
            </w:r>
          </w:p>
        </w:tc>
        <w:tc>
          <w:tcPr>
            <w:tcW w:w="4819" w:type="dxa"/>
            <w:shd w:val="clear" w:color="auto" w:fill="auto"/>
          </w:tcPr>
          <w:p w14:paraId="1AF84841" w14:textId="77777777" w:rsidR="00963D6E" w:rsidRPr="00963D6E" w:rsidRDefault="00963D6E" w:rsidP="00963D6E">
            <w:pPr>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Veikla </w:t>
            </w:r>
          </w:p>
        </w:tc>
        <w:tc>
          <w:tcPr>
            <w:tcW w:w="2867" w:type="dxa"/>
            <w:shd w:val="clear" w:color="auto" w:fill="auto"/>
          </w:tcPr>
          <w:p w14:paraId="41F8B44A" w14:textId="77777777" w:rsidR="00963D6E" w:rsidRPr="00963D6E" w:rsidRDefault="00963D6E" w:rsidP="00963D6E">
            <w:pPr>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Numatoma data</w:t>
            </w:r>
          </w:p>
        </w:tc>
      </w:tr>
      <w:tr w:rsidR="00963D6E" w:rsidRPr="00963D6E" w14:paraId="0E917257" w14:textId="77777777" w:rsidTr="00963D6E">
        <w:tc>
          <w:tcPr>
            <w:tcW w:w="708" w:type="dxa"/>
            <w:shd w:val="clear" w:color="auto" w:fill="auto"/>
          </w:tcPr>
          <w:p w14:paraId="340BE13F" w14:textId="152D6B10" w:rsidR="00963D6E" w:rsidRPr="00963D6E" w:rsidRDefault="00963D6E" w:rsidP="00963D6E">
            <w:pPr>
              <w:spacing w:after="0" w:line="36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1</w:t>
            </w:r>
          </w:p>
        </w:tc>
        <w:tc>
          <w:tcPr>
            <w:tcW w:w="4819" w:type="dxa"/>
            <w:shd w:val="clear" w:color="auto" w:fill="auto"/>
          </w:tcPr>
          <w:p w14:paraId="46CCEAA7" w14:textId="15F28D8F" w:rsidR="00963D6E" w:rsidRPr="00963D6E" w:rsidRDefault="00986316" w:rsidP="00963D6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Integruota </w:t>
            </w:r>
            <w:r w:rsidR="00963D6E" w:rsidRPr="00963D6E">
              <w:rPr>
                <w:rFonts w:ascii="Times New Roman" w:eastAsia="Times New Roman" w:hAnsi="Times New Roman" w:cs="Times New Roman"/>
                <w:color w:val="000000"/>
                <w:sz w:val="24"/>
                <w:szCs w:val="24"/>
              </w:rPr>
              <w:t>Mokslo ir žinių diena  „Labas rytas, mano suole“</w:t>
            </w:r>
          </w:p>
        </w:tc>
        <w:tc>
          <w:tcPr>
            <w:tcW w:w="2867" w:type="dxa"/>
            <w:shd w:val="clear" w:color="auto" w:fill="auto"/>
          </w:tcPr>
          <w:p w14:paraId="3E52EE6C" w14:textId="60B6C5A9" w:rsidR="00963D6E" w:rsidRPr="00963D6E" w:rsidRDefault="00963D6E" w:rsidP="00963D6E">
            <w:pPr>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 xml:space="preserve">rugsėjo </w:t>
            </w:r>
            <w:r w:rsidR="00E56E2F">
              <w:rPr>
                <w:rFonts w:ascii="Times New Roman" w:eastAsia="Times New Roman" w:hAnsi="Times New Roman" w:cs="Times New Roman"/>
                <w:color w:val="000000"/>
                <w:sz w:val="24"/>
                <w:szCs w:val="24"/>
              </w:rPr>
              <w:t>3</w:t>
            </w:r>
            <w:r w:rsidRPr="00963D6E">
              <w:rPr>
                <w:rFonts w:ascii="Times New Roman" w:eastAsia="Times New Roman" w:hAnsi="Times New Roman" w:cs="Times New Roman"/>
                <w:color w:val="000000"/>
                <w:sz w:val="24"/>
                <w:szCs w:val="24"/>
              </w:rPr>
              <w:t xml:space="preserve"> d.</w:t>
            </w:r>
          </w:p>
        </w:tc>
      </w:tr>
      <w:tr w:rsidR="00963D6E" w:rsidRPr="00963D6E" w14:paraId="34CE7968" w14:textId="77777777" w:rsidTr="00963D6E">
        <w:tc>
          <w:tcPr>
            <w:tcW w:w="708" w:type="dxa"/>
            <w:shd w:val="clear" w:color="auto" w:fill="auto"/>
          </w:tcPr>
          <w:p w14:paraId="7CDC238E" w14:textId="73182B77" w:rsidR="00963D6E" w:rsidRPr="00963D6E" w:rsidRDefault="00963D6E" w:rsidP="00963D6E">
            <w:pPr>
              <w:spacing w:after="0" w:line="36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2-</w:t>
            </w:r>
            <w:r w:rsidR="00970BF9">
              <w:rPr>
                <w:rFonts w:ascii="Times New Roman" w:eastAsia="Times New Roman" w:hAnsi="Times New Roman" w:cs="Times New Roman"/>
                <w:color w:val="000000"/>
                <w:sz w:val="24"/>
                <w:szCs w:val="24"/>
              </w:rPr>
              <w:t>6</w:t>
            </w:r>
          </w:p>
        </w:tc>
        <w:tc>
          <w:tcPr>
            <w:tcW w:w="4819" w:type="dxa"/>
            <w:shd w:val="clear" w:color="auto" w:fill="auto"/>
          </w:tcPr>
          <w:p w14:paraId="3FA88964" w14:textId="01F76C1B" w:rsidR="00963D6E" w:rsidRPr="00963D6E" w:rsidRDefault="00176DEC" w:rsidP="00176DEC">
            <w:pPr>
              <w:spacing w:after="0" w:line="240" w:lineRule="auto"/>
              <w:ind w:firstLine="59"/>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Tiriamųjų praktinių veiklų įgyvendinimas (mokyklos tiriamosios praktinės veiklos aprašas, 15 priedas)</w:t>
            </w:r>
          </w:p>
        </w:tc>
        <w:tc>
          <w:tcPr>
            <w:tcW w:w="2867" w:type="dxa"/>
            <w:shd w:val="clear" w:color="auto" w:fill="auto"/>
          </w:tcPr>
          <w:p w14:paraId="3FAB970C" w14:textId="32691B39" w:rsidR="00963D6E" w:rsidRPr="00963D6E" w:rsidRDefault="00176DEC" w:rsidP="00963D6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derinama spalio – </w:t>
            </w:r>
            <w:r w:rsidR="00E56E2F">
              <w:rPr>
                <w:rFonts w:ascii="Times New Roman" w:eastAsia="Times New Roman" w:hAnsi="Times New Roman" w:cs="Times New Roman"/>
                <w:color w:val="000000"/>
                <w:sz w:val="24"/>
                <w:szCs w:val="24"/>
              </w:rPr>
              <w:t>birželio</w:t>
            </w:r>
            <w:r>
              <w:rPr>
                <w:rFonts w:ascii="Times New Roman" w:eastAsia="Times New Roman" w:hAnsi="Times New Roman" w:cs="Times New Roman"/>
                <w:color w:val="000000"/>
                <w:sz w:val="24"/>
                <w:szCs w:val="24"/>
              </w:rPr>
              <w:t xml:space="preserve"> mėn.</w:t>
            </w:r>
          </w:p>
        </w:tc>
      </w:tr>
      <w:tr w:rsidR="00963D6E" w:rsidRPr="00963D6E" w14:paraId="2972AFD5" w14:textId="77777777" w:rsidTr="00963D6E">
        <w:tc>
          <w:tcPr>
            <w:tcW w:w="708" w:type="dxa"/>
            <w:shd w:val="clear" w:color="auto" w:fill="auto"/>
          </w:tcPr>
          <w:p w14:paraId="701460A5" w14:textId="539658D9" w:rsidR="00963D6E" w:rsidRPr="00963D6E" w:rsidRDefault="00970BF9" w:rsidP="00963D6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819" w:type="dxa"/>
            <w:shd w:val="clear" w:color="auto" w:fill="auto"/>
          </w:tcPr>
          <w:p w14:paraId="58CCA049" w14:textId="669D04AB" w:rsidR="00963D6E" w:rsidRPr="00963D6E" w:rsidRDefault="00176DEC" w:rsidP="00963D6E">
            <w:pPr>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Integruota etninės kultūros diena „Advento laikotarpio papročiai“</w:t>
            </w:r>
          </w:p>
        </w:tc>
        <w:tc>
          <w:tcPr>
            <w:tcW w:w="2867" w:type="dxa"/>
            <w:shd w:val="clear" w:color="auto" w:fill="auto"/>
          </w:tcPr>
          <w:p w14:paraId="3D2E0495" w14:textId="699FE7A3" w:rsidR="00963D6E" w:rsidRPr="00963D6E" w:rsidRDefault="00176DEC" w:rsidP="00963D6E">
            <w:pPr>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gruodžio mėn.</w:t>
            </w:r>
          </w:p>
        </w:tc>
      </w:tr>
      <w:tr w:rsidR="00963D6E" w:rsidRPr="00963D6E" w14:paraId="5B50F56E" w14:textId="77777777" w:rsidTr="00963D6E">
        <w:tc>
          <w:tcPr>
            <w:tcW w:w="708" w:type="dxa"/>
            <w:shd w:val="clear" w:color="auto" w:fill="auto"/>
          </w:tcPr>
          <w:p w14:paraId="2FD040D7" w14:textId="51B3D30B" w:rsidR="00963D6E" w:rsidRPr="00963D6E" w:rsidRDefault="00970BF9" w:rsidP="00963D6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4819" w:type="dxa"/>
            <w:shd w:val="clear" w:color="auto" w:fill="auto"/>
          </w:tcPr>
          <w:p w14:paraId="6354565D" w14:textId="31CD8CE1" w:rsidR="00963D6E" w:rsidRPr="00963D6E" w:rsidRDefault="00176DEC" w:rsidP="00963D6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Pažintinės išvykos, turistinis žygis</w:t>
            </w:r>
          </w:p>
        </w:tc>
        <w:tc>
          <w:tcPr>
            <w:tcW w:w="2867" w:type="dxa"/>
            <w:shd w:val="clear" w:color="auto" w:fill="auto"/>
          </w:tcPr>
          <w:p w14:paraId="35821AF5" w14:textId="0980CA37" w:rsidR="00963D6E" w:rsidRPr="00963D6E" w:rsidRDefault="00176DEC" w:rsidP="00963D6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gegužės – birželio mėn.</w:t>
            </w:r>
          </w:p>
        </w:tc>
      </w:tr>
      <w:tr w:rsidR="00963D6E" w:rsidRPr="00963D6E" w14:paraId="2A25F1FE" w14:textId="77777777" w:rsidTr="00963D6E">
        <w:tc>
          <w:tcPr>
            <w:tcW w:w="708" w:type="dxa"/>
            <w:shd w:val="clear" w:color="auto" w:fill="auto"/>
          </w:tcPr>
          <w:p w14:paraId="4BE4614A" w14:textId="4BBD3D55" w:rsidR="00963D6E" w:rsidRPr="00963D6E" w:rsidRDefault="00970BF9" w:rsidP="00963D6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819" w:type="dxa"/>
            <w:shd w:val="clear" w:color="auto" w:fill="auto"/>
          </w:tcPr>
          <w:p w14:paraId="1375360B" w14:textId="15FE5697" w:rsidR="00963D6E" w:rsidRPr="00963D6E" w:rsidRDefault="00277AC8" w:rsidP="00963D6E">
            <w:pPr>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 xml:space="preserve">Tiriamųjų praktinių darbų pristatymas  </w:t>
            </w:r>
            <w:r w:rsidR="007F0B91">
              <w:rPr>
                <w:rFonts w:ascii="Times New Roman" w:eastAsia="Times New Roman" w:hAnsi="Times New Roman" w:cs="Times New Roman"/>
                <w:color w:val="000000"/>
                <w:sz w:val="24"/>
                <w:szCs w:val="24"/>
              </w:rPr>
              <w:t>mokyklos bendruomenei</w:t>
            </w:r>
          </w:p>
        </w:tc>
        <w:tc>
          <w:tcPr>
            <w:tcW w:w="2867" w:type="dxa"/>
            <w:shd w:val="clear" w:color="auto" w:fill="auto"/>
          </w:tcPr>
          <w:p w14:paraId="12A6F587" w14:textId="77777777" w:rsidR="00963D6E" w:rsidRPr="00963D6E" w:rsidRDefault="00963D6E" w:rsidP="00963D6E">
            <w:pPr>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birželio mėn.</w:t>
            </w:r>
          </w:p>
        </w:tc>
      </w:tr>
    </w:tbl>
    <w:p w14:paraId="0CC16EB9" w14:textId="0DE70959" w:rsidR="00963D6E" w:rsidRDefault="00963D6E" w:rsidP="00963D6E">
      <w:pPr>
        <w:spacing w:after="0" w:line="360" w:lineRule="auto"/>
        <w:ind w:left="960"/>
        <w:jc w:val="both"/>
        <w:rPr>
          <w:rFonts w:ascii="Times New Roman" w:eastAsia="Times New Roman" w:hAnsi="Times New Roman" w:cs="Times New Roman"/>
          <w:sz w:val="24"/>
          <w:szCs w:val="24"/>
        </w:rPr>
      </w:pPr>
    </w:p>
    <w:p w14:paraId="735E58EC" w14:textId="44DED6FD" w:rsidR="007F0B91" w:rsidRPr="00A04961" w:rsidRDefault="007F0B91" w:rsidP="00A04961">
      <w:pPr>
        <w:suppressAutoHyphens/>
        <w:spacing w:line="360" w:lineRule="auto"/>
        <w:ind w:left="284" w:firstLine="76"/>
        <w:rPr>
          <w:rFonts w:ascii="Times New Roman" w:hAnsi="Times New Roman" w:cs="Times New Roman"/>
          <w:sz w:val="24"/>
          <w:szCs w:val="24"/>
        </w:rPr>
      </w:pPr>
      <w:r w:rsidRPr="00C11FA6">
        <w:rPr>
          <w:rFonts w:ascii="Times New Roman" w:eastAsia="Times New Roman" w:hAnsi="Times New Roman" w:cs="Times New Roman"/>
          <w:sz w:val="24"/>
          <w:szCs w:val="24"/>
        </w:rPr>
        <w:t xml:space="preserve">16. </w:t>
      </w:r>
      <w:r w:rsidR="00C11FA6">
        <w:rPr>
          <w:rFonts w:ascii="Times New Roman" w:eastAsia="Times New Roman" w:hAnsi="Times New Roman" w:cs="Times New Roman"/>
          <w:sz w:val="24"/>
          <w:szCs w:val="24"/>
        </w:rPr>
        <w:t>Netradicinio ugdymo dienos organizuojamos t</w:t>
      </w:r>
      <w:r w:rsidR="00C11FA6" w:rsidRPr="00C11FA6">
        <w:rPr>
          <w:rFonts w:ascii="Times New Roman" w:hAnsi="Times New Roman" w:cs="Times New Roman"/>
          <w:sz w:val="24"/>
          <w:szCs w:val="24"/>
        </w:rPr>
        <w:t>iksl</w:t>
      </w:r>
      <w:r w:rsidR="00C11FA6">
        <w:rPr>
          <w:rFonts w:ascii="Times New Roman" w:hAnsi="Times New Roman" w:cs="Times New Roman"/>
          <w:sz w:val="24"/>
          <w:szCs w:val="24"/>
        </w:rPr>
        <w:t>u</w:t>
      </w:r>
      <w:r w:rsidR="00C11FA6" w:rsidRPr="00C11FA6">
        <w:rPr>
          <w:rFonts w:ascii="Times New Roman" w:hAnsi="Times New Roman" w:cs="Times New Roman"/>
          <w:sz w:val="24"/>
          <w:szCs w:val="24"/>
        </w:rPr>
        <w:t xml:space="preserve"> – padėti suvokti savo tautos istorijos, kultūros, gamtos savitumą, puoselėti ir išlaikyti    tautinę savimonę, </w:t>
      </w:r>
      <w:r w:rsidR="00C11FA6">
        <w:rPr>
          <w:rFonts w:ascii="Times New Roman" w:hAnsi="Times New Roman" w:cs="Times New Roman"/>
          <w:sz w:val="24"/>
          <w:szCs w:val="24"/>
        </w:rPr>
        <w:t>suteikti mokiniams galimybę per tiriamąją ir/ar praktinę veiklą įgyti dalykinių ir bendrųjų kompetencijų.</w:t>
      </w:r>
    </w:p>
    <w:p w14:paraId="73C173B0" w14:textId="77777777" w:rsidR="00963D6E" w:rsidRPr="00963D6E" w:rsidRDefault="00963D6E" w:rsidP="00963D6E">
      <w:pPr>
        <w:spacing w:after="0" w:line="360" w:lineRule="auto"/>
        <w:ind w:firstLine="48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17. Mokykloje susitarta dėl ugdymo turinio planavimo struktūros ir formų. Ugdymo turinys mokykloje planuojamas ugdymo plano 5 punkte nurodytam mokymosi dienų skaičiui ir remiantis mokyklos ugdymo plane  19.5.1. ir 19.5.2. punktuose nurodytu dalyko programai skiriamų valandų (pamokų) skaičiumi.</w:t>
      </w:r>
    </w:p>
    <w:p w14:paraId="5F8027E3" w14:textId="77777777" w:rsidR="00963D6E" w:rsidRPr="00963D6E" w:rsidRDefault="00963D6E" w:rsidP="00963D6E">
      <w:pPr>
        <w:spacing w:after="0" w:line="360" w:lineRule="auto"/>
        <w:ind w:firstLine="48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18. Ugdymo procesas mokykloje organizuojamas pamokų forma. Pamokos trukmė 2–10 klasėse – 45 min., 1 klasėje – 35 min. Be to, mokiniams sudaromos sąlygos mokytis aktyviai, įvairiose aplinkose ir praktiškai veikiant.</w:t>
      </w:r>
    </w:p>
    <w:p w14:paraId="52872088" w14:textId="03C2B296" w:rsidR="00963D6E" w:rsidRPr="00963D6E" w:rsidRDefault="00963D6E" w:rsidP="00963D6E">
      <w:pPr>
        <w:spacing w:after="0" w:line="360" w:lineRule="auto"/>
        <w:ind w:firstLine="48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19. Mokytojų taryba (Mokytojų tarybos posėdis</w:t>
      </w:r>
      <w:r w:rsidRPr="00986316">
        <w:rPr>
          <w:rFonts w:ascii="Times New Roman" w:eastAsia="Times New Roman" w:hAnsi="Times New Roman" w:cs="Times New Roman"/>
          <w:color w:val="000000" w:themeColor="text1"/>
          <w:sz w:val="24"/>
          <w:szCs w:val="24"/>
        </w:rPr>
        <w:t>, 201</w:t>
      </w:r>
      <w:r w:rsidR="00986316" w:rsidRPr="00986316">
        <w:rPr>
          <w:rFonts w:ascii="Times New Roman" w:eastAsia="Times New Roman" w:hAnsi="Times New Roman" w:cs="Times New Roman"/>
          <w:color w:val="000000" w:themeColor="text1"/>
          <w:sz w:val="24"/>
          <w:szCs w:val="24"/>
        </w:rPr>
        <w:t>8</w:t>
      </w:r>
      <w:r w:rsidRPr="00986316">
        <w:rPr>
          <w:rFonts w:ascii="Times New Roman" w:eastAsia="Times New Roman" w:hAnsi="Times New Roman" w:cs="Times New Roman"/>
          <w:color w:val="000000" w:themeColor="text1"/>
          <w:sz w:val="24"/>
          <w:szCs w:val="24"/>
        </w:rPr>
        <w:t>-06-1</w:t>
      </w:r>
      <w:r w:rsidR="00986316" w:rsidRPr="00986316">
        <w:rPr>
          <w:rFonts w:ascii="Times New Roman" w:eastAsia="Times New Roman" w:hAnsi="Times New Roman" w:cs="Times New Roman"/>
          <w:color w:val="000000" w:themeColor="text1"/>
          <w:sz w:val="24"/>
          <w:szCs w:val="24"/>
        </w:rPr>
        <w:t>5</w:t>
      </w:r>
      <w:r w:rsidRPr="00986316">
        <w:rPr>
          <w:rFonts w:ascii="Times New Roman" w:eastAsia="Times New Roman" w:hAnsi="Times New Roman" w:cs="Times New Roman"/>
          <w:color w:val="000000" w:themeColor="text1"/>
          <w:sz w:val="24"/>
          <w:szCs w:val="24"/>
        </w:rPr>
        <w:t xml:space="preserve">) </w:t>
      </w:r>
      <w:r w:rsidRPr="00963D6E">
        <w:rPr>
          <w:rFonts w:ascii="Times New Roman" w:eastAsia="Times New Roman" w:hAnsi="Times New Roman" w:cs="Times New Roman"/>
          <w:sz w:val="24"/>
          <w:szCs w:val="24"/>
        </w:rPr>
        <w:t>priėmė sprendimus dėl:</w:t>
      </w:r>
    </w:p>
    <w:p w14:paraId="24F7DEEB" w14:textId="175B69E9" w:rsidR="00963D6E" w:rsidRPr="00963D6E" w:rsidRDefault="007F0B91" w:rsidP="00963D6E">
      <w:pPr>
        <w:spacing w:after="0" w:line="360" w:lineRule="auto"/>
        <w:ind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r w:rsidR="00963D6E" w:rsidRPr="00963D6E">
        <w:rPr>
          <w:rFonts w:ascii="Times New Roman" w:eastAsia="Times New Roman" w:hAnsi="Times New Roman" w:cs="Times New Roman"/>
          <w:sz w:val="24"/>
          <w:szCs w:val="24"/>
        </w:rPr>
        <w:t>.1. vykdomų ugdymo programų įgyvendinimo. Mokykla vykdo ikimokyklinio, priešmokyklinio, pradinio ir  pagrindinio ugdymo programas;</w:t>
      </w:r>
    </w:p>
    <w:p w14:paraId="542FAB38" w14:textId="361C7972" w:rsidR="00963D6E" w:rsidRPr="00963D6E" w:rsidRDefault="00963D6E" w:rsidP="00963D6E">
      <w:pPr>
        <w:spacing w:after="0" w:line="360" w:lineRule="auto"/>
        <w:ind w:firstLine="480"/>
        <w:jc w:val="both"/>
        <w:rPr>
          <w:rFonts w:ascii="TimesNewRomanPSMT" w:eastAsia="Times New Roman" w:hAnsi="TimesNewRomanPSMT" w:cs="TimesNewRomanPSMT"/>
          <w:sz w:val="24"/>
          <w:szCs w:val="24"/>
          <w:lang w:eastAsia="lt-LT"/>
        </w:rPr>
      </w:pPr>
      <w:r w:rsidRPr="00963D6E">
        <w:rPr>
          <w:rFonts w:ascii="Times New Roman" w:eastAsia="Times New Roman" w:hAnsi="Times New Roman" w:cs="Times New Roman"/>
          <w:sz w:val="24"/>
          <w:szCs w:val="24"/>
        </w:rPr>
        <w:t>19.</w:t>
      </w:r>
      <w:r w:rsidR="007F0B91">
        <w:rPr>
          <w:rFonts w:ascii="Times New Roman" w:eastAsia="Times New Roman" w:hAnsi="Times New Roman" w:cs="Times New Roman"/>
          <w:sz w:val="24"/>
          <w:szCs w:val="24"/>
        </w:rPr>
        <w:t>2</w:t>
      </w:r>
      <w:r w:rsidRPr="00963D6E">
        <w:rPr>
          <w:rFonts w:ascii="Times New Roman" w:eastAsia="Times New Roman" w:hAnsi="Times New Roman" w:cs="Times New Roman"/>
          <w:sz w:val="24"/>
          <w:szCs w:val="24"/>
        </w:rPr>
        <w:t xml:space="preserve">. </w:t>
      </w:r>
      <w:r w:rsidRPr="00963D6E">
        <w:rPr>
          <w:rFonts w:ascii="TimesNewRomanPSMT" w:eastAsia="Times New Roman" w:hAnsi="TimesNewRomanPSMT" w:cs="TimesNewRomanPSMT"/>
          <w:sz w:val="24"/>
          <w:szCs w:val="24"/>
          <w:lang w:eastAsia="lt-LT"/>
        </w:rPr>
        <w:t>ugdymo plano tikslų, nuostatų, principų. Ugdymo plano tikslai atitinka 2015–2019 metų mokyklos strateginio plano veiklos prioritetus:</w:t>
      </w:r>
    </w:p>
    <w:p w14:paraId="43C878FB" w14:textId="77777777" w:rsidR="00963D6E" w:rsidRPr="00963D6E" w:rsidRDefault="00963D6E" w:rsidP="00963D6E">
      <w:pPr>
        <w:spacing w:after="0" w:line="360" w:lineRule="auto"/>
        <w:ind w:firstLine="480"/>
        <w:jc w:val="both"/>
        <w:rPr>
          <w:rFonts w:ascii="TimesNewRomanPSMT" w:eastAsia="Times New Roman" w:hAnsi="TimesNewRomanPSMT" w:cs="TimesNewRomanPSMT"/>
          <w:color w:val="000000"/>
          <w:sz w:val="24"/>
          <w:szCs w:val="24"/>
          <w:lang w:eastAsia="lt-LT"/>
        </w:rPr>
      </w:pPr>
      <w:r w:rsidRPr="00963D6E">
        <w:rPr>
          <w:rFonts w:ascii="TimesNewRomanPSMT" w:eastAsia="Times New Roman" w:hAnsi="TimesNewRomanPSMT" w:cs="TimesNewRomanPSMT"/>
          <w:color w:val="000000"/>
          <w:sz w:val="24"/>
          <w:szCs w:val="24"/>
          <w:lang w:eastAsia="lt-LT"/>
        </w:rPr>
        <w:t>19.2.1. siekti aukštesnės mokinių ugdymo(</w:t>
      </w:r>
      <w:proofErr w:type="spellStart"/>
      <w:r w:rsidRPr="00963D6E">
        <w:rPr>
          <w:rFonts w:ascii="TimesNewRomanPSMT" w:eastAsia="Times New Roman" w:hAnsi="TimesNewRomanPSMT" w:cs="TimesNewRomanPSMT"/>
          <w:color w:val="000000"/>
          <w:sz w:val="24"/>
          <w:szCs w:val="24"/>
          <w:lang w:eastAsia="lt-LT"/>
        </w:rPr>
        <w:t>si</w:t>
      </w:r>
      <w:proofErr w:type="spellEnd"/>
      <w:r w:rsidRPr="00963D6E">
        <w:rPr>
          <w:rFonts w:ascii="TimesNewRomanPSMT" w:eastAsia="Times New Roman" w:hAnsi="TimesNewRomanPSMT" w:cs="TimesNewRomanPSMT"/>
          <w:color w:val="000000"/>
          <w:sz w:val="24"/>
          <w:szCs w:val="24"/>
          <w:lang w:eastAsia="lt-LT"/>
        </w:rPr>
        <w:t>) kokybės, skatinant savo pažangos įsivertinimą;</w:t>
      </w:r>
    </w:p>
    <w:p w14:paraId="7CD615C3" w14:textId="77777777" w:rsidR="00963D6E" w:rsidRPr="00963D6E" w:rsidRDefault="00963D6E" w:rsidP="00963D6E">
      <w:pPr>
        <w:spacing w:after="0" w:line="360" w:lineRule="auto"/>
        <w:ind w:firstLine="480"/>
        <w:jc w:val="both"/>
        <w:rPr>
          <w:rFonts w:ascii="TimesNewRomanPSMT" w:eastAsia="Times New Roman" w:hAnsi="TimesNewRomanPSMT" w:cs="TimesNewRomanPSMT"/>
          <w:color w:val="000000"/>
          <w:sz w:val="24"/>
          <w:szCs w:val="24"/>
          <w:lang w:eastAsia="lt-LT"/>
        </w:rPr>
      </w:pPr>
      <w:r w:rsidRPr="00963D6E">
        <w:rPr>
          <w:rFonts w:ascii="TimesNewRomanPSMT" w:eastAsia="Times New Roman" w:hAnsi="TimesNewRomanPSMT" w:cs="TimesNewRomanPSMT"/>
          <w:color w:val="000000"/>
          <w:sz w:val="24"/>
          <w:szCs w:val="24"/>
          <w:lang w:eastAsia="lt-LT"/>
        </w:rPr>
        <w:t>19.2.2. užtikrinti vaikui veiksmingą socialinę, pedagoginę ir psichologinę pagalbą;</w:t>
      </w:r>
    </w:p>
    <w:p w14:paraId="3C0DDF36" w14:textId="77777777" w:rsidR="00963D6E" w:rsidRPr="00963D6E" w:rsidRDefault="00963D6E" w:rsidP="00963D6E">
      <w:pPr>
        <w:spacing w:after="0" w:line="360" w:lineRule="auto"/>
        <w:ind w:firstLine="480"/>
        <w:jc w:val="both"/>
        <w:rPr>
          <w:rFonts w:ascii="Times New Roman" w:eastAsia="Times New Roman" w:hAnsi="Times New Roman" w:cs="Times New Roman"/>
          <w:color w:val="000000"/>
          <w:sz w:val="24"/>
          <w:szCs w:val="24"/>
        </w:rPr>
      </w:pPr>
      <w:r w:rsidRPr="00963D6E">
        <w:rPr>
          <w:rFonts w:ascii="TimesNewRomanPSMT" w:eastAsia="Times New Roman" w:hAnsi="TimesNewRomanPSMT" w:cs="TimesNewRomanPSMT"/>
          <w:color w:val="000000"/>
          <w:sz w:val="24"/>
          <w:szCs w:val="24"/>
          <w:lang w:eastAsia="lt-LT"/>
        </w:rPr>
        <w:t xml:space="preserve">19.2.3. išplėtoti </w:t>
      </w:r>
      <w:r w:rsidRPr="00963D6E">
        <w:rPr>
          <w:rFonts w:ascii="TimesNewRomanPSMT" w:eastAsia="Times New Roman" w:hAnsi="TimesNewRomanPSMT" w:cs="TimesNewRomanPSMT" w:hint="eastAsia"/>
          <w:color w:val="000000"/>
          <w:sz w:val="24"/>
          <w:szCs w:val="24"/>
          <w:lang w:eastAsia="lt-LT"/>
        </w:rPr>
        <w:t>mokinių</w:t>
      </w:r>
      <w:r w:rsidRPr="00963D6E">
        <w:rPr>
          <w:rFonts w:ascii="TimesNewRomanPSMT" w:eastAsia="Times New Roman" w:hAnsi="TimesNewRomanPSMT" w:cs="TimesNewRomanPSMT"/>
          <w:color w:val="000000"/>
          <w:sz w:val="24"/>
          <w:szCs w:val="24"/>
          <w:lang w:eastAsia="lt-LT"/>
        </w:rPr>
        <w:t xml:space="preserve"> gamtosauginę tiriamąją veiklą;</w:t>
      </w:r>
    </w:p>
    <w:p w14:paraId="7B3900BE" w14:textId="77777777" w:rsidR="00963D6E" w:rsidRPr="00963D6E" w:rsidRDefault="00963D6E" w:rsidP="00963D6E">
      <w:pPr>
        <w:spacing w:after="0" w:line="360" w:lineRule="auto"/>
        <w:ind w:firstLine="480"/>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 xml:space="preserve">19.3. </w:t>
      </w:r>
      <w:r w:rsidRPr="00963D6E">
        <w:rPr>
          <w:rFonts w:ascii="TimesNewRomanPSMT" w:eastAsia="Times New Roman" w:hAnsi="TimesNewRomanPSMT" w:cs="TimesNewRomanPSMT"/>
          <w:color w:val="000000"/>
          <w:sz w:val="24"/>
          <w:szCs w:val="24"/>
          <w:lang w:eastAsia="lt-LT"/>
        </w:rPr>
        <w:t xml:space="preserve"> mokykloje vykdomų ugdymo programų ir jų įgyvendinimo ypatumų:</w:t>
      </w:r>
    </w:p>
    <w:p w14:paraId="54DE68F7" w14:textId="53F0F8DA" w:rsidR="00963D6E" w:rsidRPr="00963D6E" w:rsidRDefault="00963D6E" w:rsidP="00963D6E">
      <w:pPr>
        <w:spacing w:after="0" w:line="36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 xml:space="preserve">        19.3.1. mokykloje vykdomos visos ugdymo plan</w:t>
      </w:r>
      <w:r w:rsidR="002B594A">
        <w:rPr>
          <w:rFonts w:ascii="Times New Roman" w:eastAsia="Times New Roman" w:hAnsi="Times New Roman" w:cs="Times New Roman"/>
          <w:color w:val="000000"/>
          <w:sz w:val="24"/>
          <w:szCs w:val="24"/>
        </w:rPr>
        <w:t>e</w:t>
      </w:r>
      <w:r w:rsidRPr="00963D6E">
        <w:rPr>
          <w:rFonts w:ascii="Times New Roman" w:eastAsia="Times New Roman" w:hAnsi="Times New Roman" w:cs="Times New Roman"/>
          <w:color w:val="000000"/>
          <w:sz w:val="24"/>
          <w:szCs w:val="24"/>
        </w:rPr>
        <w:t xml:space="preserve"> numatytų mokomųjų dalykų programos, patvirtintos Lietuvos Respublikos švietimo ir mokslo ministro;</w:t>
      </w:r>
    </w:p>
    <w:p w14:paraId="736DB3F4" w14:textId="77777777" w:rsidR="00963D6E" w:rsidRPr="00963D6E" w:rsidRDefault="00963D6E" w:rsidP="00963D6E">
      <w:pPr>
        <w:spacing w:after="0" w:line="36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sz w:val="24"/>
          <w:szCs w:val="24"/>
        </w:rPr>
        <w:t xml:space="preserve">         19.3.2. </w:t>
      </w:r>
      <w:r w:rsidRPr="00963D6E">
        <w:rPr>
          <w:rFonts w:ascii="Times New Roman" w:eastAsia="Times New Roman" w:hAnsi="Times New Roman" w:cs="Times New Roman"/>
          <w:color w:val="000000"/>
          <w:sz w:val="24"/>
          <w:szCs w:val="24"/>
        </w:rPr>
        <w:t>pasirenkamųjų dalykų ir dalykų modulių programų, kurias ruošia dalykų mokytojai;</w:t>
      </w:r>
    </w:p>
    <w:p w14:paraId="529D8AE1" w14:textId="3779564D" w:rsidR="00963D6E" w:rsidRPr="00963D6E" w:rsidRDefault="00963D6E" w:rsidP="00963D6E">
      <w:pPr>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19.4. ugdymo turinio planavimo principų ir laikotarpių (Mokytojų tarybos posėdis,        201</w:t>
      </w:r>
      <w:r w:rsidR="00986316">
        <w:rPr>
          <w:rFonts w:ascii="Times New Roman" w:eastAsia="Times New Roman" w:hAnsi="Times New Roman" w:cs="Times New Roman"/>
          <w:sz w:val="24"/>
          <w:szCs w:val="24"/>
        </w:rPr>
        <w:t>8</w:t>
      </w:r>
      <w:r w:rsidRPr="00963D6E">
        <w:rPr>
          <w:rFonts w:ascii="Times New Roman" w:eastAsia="Times New Roman" w:hAnsi="Times New Roman" w:cs="Times New Roman"/>
          <w:sz w:val="24"/>
          <w:szCs w:val="24"/>
        </w:rPr>
        <w:t>-06-1</w:t>
      </w:r>
      <w:r w:rsidR="00986316">
        <w:rPr>
          <w:rFonts w:ascii="Times New Roman" w:eastAsia="Times New Roman" w:hAnsi="Times New Roman" w:cs="Times New Roman"/>
          <w:sz w:val="24"/>
          <w:szCs w:val="24"/>
        </w:rPr>
        <w:t>5</w:t>
      </w:r>
      <w:r w:rsidRPr="00963D6E">
        <w:rPr>
          <w:rFonts w:ascii="Times New Roman" w:eastAsia="Times New Roman" w:hAnsi="Times New Roman" w:cs="Times New Roman"/>
          <w:sz w:val="24"/>
          <w:szCs w:val="24"/>
        </w:rPr>
        <w:t>);</w:t>
      </w:r>
    </w:p>
    <w:p w14:paraId="00E5C1AB" w14:textId="77777777" w:rsidR="00963D6E" w:rsidRPr="00963D6E" w:rsidRDefault="00963D6E" w:rsidP="00963D6E">
      <w:pPr>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19.5. dalykų mokymuisi skirtų pamokų skaičiaus konkrečioje klasėje:</w:t>
      </w:r>
    </w:p>
    <w:p w14:paraId="21D1667C" w14:textId="21941546" w:rsidR="00963D6E" w:rsidRPr="00963D6E" w:rsidRDefault="00963D6E" w:rsidP="00963D6E">
      <w:pPr>
        <w:tabs>
          <w:tab w:val="left" w:pos="540"/>
        </w:tabs>
        <w:spacing w:after="0" w:line="360" w:lineRule="auto"/>
        <w:jc w:val="both"/>
        <w:rPr>
          <w:rFonts w:ascii="Times New Roman" w:eastAsia="Times New Roman" w:hAnsi="Times New Roman" w:cs="Times New Roman"/>
          <w:b/>
          <w:sz w:val="24"/>
          <w:szCs w:val="20"/>
        </w:rPr>
      </w:pPr>
      <w:r w:rsidRPr="00963D6E">
        <w:rPr>
          <w:rFonts w:ascii="Times New Roman" w:eastAsia="Times New Roman" w:hAnsi="Times New Roman" w:cs="Times New Roman"/>
          <w:sz w:val="24"/>
          <w:szCs w:val="24"/>
        </w:rPr>
        <w:t xml:space="preserve">        19.5.1. dalykų ir jiems skiriamų valandų skaičiaus per metus pradinio ugdymo programai įgyvendinti,  kai pamokos trukmė 1 klasėje – 35 min., 2–4 klasėse – 45 min.:</w:t>
      </w:r>
      <w:r w:rsidRPr="00963D6E">
        <w:rPr>
          <w:rFonts w:ascii="Times New Roman" w:eastAsia="Times New Roman" w:hAnsi="Times New Roman" w:cs="Times New Roman"/>
          <w:b/>
          <w:sz w:val="24"/>
          <w:szCs w:val="20"/>
        </w:rPr>
        <w:t xml:space="preserve">   </w:t>
      </w:r>
    </w:p>
    <w:p w14:paraId="575EC3BA" w14:textId="77777777" w:rsidR="000B494B" w:rsidRPr="00963D6E" w:rsidRDefault="00963D6E" w:rsidP="00963D6E">
      <w:pPr>
        <w:tabs>
          <w:tab w:val="left" w:pos="540"/>
        </w:tabs>
        <w:spacing w:after="0" w:line="240" w:lineRule="auto"/>
        <w:jc w:val="both"/>
        <w:rPr>
          <w:rFonts w:ascii="Times New Roman" w:eastAsia="Times New Roman" w:hAnsi="Times New Roman" w:cs="Times New Roman"/>
          <w:b/>
          <w:sz w:val="24"/>
          <w:szCs w:val="20"/>
        </w:rPr>
      </w:pPr>
      <w:r w:rsidRPr="00963D6E">
        <w:rPr>
          <w:rFonts w:ascii="Times New Roman" w:eastAsia="Times New Roman" w:hAnsi="Times New Roman" w:cs="Times New Roman"/>
          <w:b/>
          <w:sz w:val="24"/>
          <w:szCs w:val="20"/>
        </w:rPr>
        <w:t xml:space="preserve">   </w:t>
      </w:r>
    </w:p>
    <w:tbl>
      <w:tblPr>
        <w:tblW w:w="82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1"/>
        <w:gridCol w:w="816"/>
        <w:gridCol w:w="817"/>
        <w:gridCol w:w="733"/>
        <w:gridCol w:w="851"/>
        <w:gridCol w:w="850"/>
        <w:gridCol w:w="851"/>
      </w:tblGrid>
      <w:tr w:rsidR="000B494B" w:rsidRPr="00963D6E" w14:paraId="4E9D6E3E" w14:textId="77777777" w:rsidTr="000B494B">
        <w:trPr>
          <w:cantSplit/>
          <w:trHeight w:val="570"/>
        </w:trPr>
        <w:tc>
          <w:tcPr>
            <w:tcW w:w="3371" w:type="dxa"/>
            <w:tcBorders>
              <w:tl2br w:val="single" w:sz="4" w:space="0" w:color="auto"/>
            </w:tcBorders>
            <w:shd w:val="clear" w:color="auto" w:fill="FFFFFF"/>
          </w:tcPr>
          <w:p w14:paraId="6987955A" w14:textId="77777777" w:rsidR="000B494B" w:rsidRPr="00963D6E" w:rsidRDefault="000B494B" w:rsidP="00950831">
            <w:pPr>
              <w:spacing w:after="0" w:line="240" w:lineRule="auto"/>
              <w:jc w:val="both"/>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 xml:space="preserve">                                    Klasė</w:t>
            </w:r>
          </w:p>
          <w:p w14:paraId="11799549" w14:textId="77777777" w:rsidR="000B494B" w:rsidRPr="00963D6E" w:rsidRDefault="000B494B" w:rsidP="00950831">
            <w:pPr>
              <w:spacing w:after="0" w:line="240" w:lineRule="auto"/>
              <w:jc w:val="both"/>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Dalykas</w:t>
            </w:r>
          </w:p>
        </w:tc>
        <w:tc>
          <w:tcPr>
            <w:tcW w:w="816" w:type="dxa"/>
            <w:shd w:val="clear" w:color="auto" w:fill="FFFFFF"/>
          </w:tcPr>
          <w:p w14:paraId="0060C11A" w14:textId="77777777" w:rsidR="000B494B" w:rsidRPr="00810ABD" w:rsidRDefault="000B494B" w:rsidP="00950831">
            <w:pPr>
              <w:spacing w:after="0" w:line="240" w:lineRule="auto"/>
              <w:jc w:val="both"/>
              <w:rPr>
                <w:rFonts w:ascii="Times New Roman" w:eastAsia="Times New Roman" w:hAnsi="Times New Roman" w:cs="Times New Roman"/>
                <w:b/>
                <w:sz w:val="20"/>
                <w:szCs w:val="20"/>
              </w:rPr>
            </w:pPr>
            <w:r w:rsidRPr="00810ABD">
              <w:rPr>
                <w:rFonts w:ascii="Times New Roman" w:eastAsia="Times New Roman" w:hAnsi="Times New Roman" w:cs="Times New Roman"/>
                <w:b/>
                <w:sz w:val="20"/>
                <w:szCs w:val="20"/>
              </w:rPr>
              <w:t>1 (7 mok.)</w:t>
            </w:r>
          </w:p>
        </w:tc>
        <w:tc>
          <w:tcPr>
            <w:tcW w:w="817" w:type="dxa"/>
            <w:shd w:val="clear" w:color="auto" w:fill="FFFFFF"/>
          </w:tcPr>
          <w:p w14:paraId="1ADCC309" w14:textId="77777777" w:rsidR="000B494B" w:rsidRPr="00963D6E" w:rsidRDefault="000B494B" w:rsidP="0095083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kl.</w:t>
            </w:r>
          </w:p>
        </w:tc>
        <w:tc>
          <w:tcPr>
            <w:tcW w:w="733" w:type="dxa"/>
            <w:shd w:val="clear" w:color="auto" w:fill="FFFFFF"/>
          </w:tcPr>
          <w:p w14:paraId="2232F9C7" w14:textId="77777777" w:rsidR="000B494B" w:rsidRPr="00810ABD" w:rsidRDefault="000B494B" w:rsidP="00950831">
            <w:pPr>
              <w:spacing w:after="0" w:line="240" w:lineRule="auto"/>
              <w:jc w:val="both"/>
              <w:rPr>
                <w:rFonts w:ascii="Times New Roman" w:eastAsia="Times New Roman" w:hAnsi="Times New Roman" w:cs="Times New Roman"/>
                <w:b/>
                <w:sz w:val="20"/>
                <w:szCs w:val="20"/>
              </w:rPr>
            </w:pPr>
            <w:r w:rsidRPr="00810ABD">
              <w:rPr>
                <w:rFonts w:ascii="Times New Roman" w:eastAsia="Times New Roman" w:hAnsi="Times New Roman" w:cs="Times New Roman"/>
                <w:b/>
                <w:sz w:val="20"/>
                <w:szCs w:val="20"/>
              </w:rPr>
              <w:t>2 (9 mok.)</w:t>
            </w:r>
          </w:p>
        </w:tc>
        <w:tc>
          <w:tcPr>
            <w:tcW w:w="851" w:type="dxa"/>
            <w:shd w:val="clear" w:color="auto" w:fill="FFFFFF"/>
          </w:tcPr>
          <w:p w14:paraId="18A5106D" w14:textId="77777777" w:rsidR="000B494B" w:rsidRPr="00963D6E" w:rsidRDefault="000B494B" w:rsidP="00950831">
            <w:pPr>
              <w:spacing w:after="0" w:line="240" w:lineRule="auto"/>
              <w:jc w:val="both"/>
              <w:rPr>
                <w:rFonts w:ascii="Times New Roman" w:eastAsia="Times New Roman" w:hAnsi="Times New Roman" w:cs="Times New Roman"/>
                <w:b/>
                <w:sz w:val="24"/>
                <w:szCs w:val="24"/>
              </w:rPr>
            </w:pPr>
            <w:r w:rsidRPr="00810ABD">
              <w:rPr>
                <w:rFonts w:ascii="Times New Roman" w:eastAsia="Times New Roman" w:hAnsi="Times New Roman" w:cs="Times New Roman"/>
                <w:b/>
                <w:sz w:val="20"/>
                <w:szCs w:val="20"/>
              </w:rPr>
              <w:t>3 (9 mok.)</w:t>
            </w:r>
          </w:p>
        </w:tc>
        <w:tc>
          <w:tcPr>
            <w:tcW w:w="850" w:type="dxa"/>
            <w:shd w:val="clear" w:color="auto" w:fill="FFFFFF"/>
          </w:tcPr>
          <w:p w14:paraId="0F73E3DE" w14:textId="2F087106" w:rsidR="000B494B" w:rsidRPr="00963D6E" w:rsidRDefault="000B494B" w:rsidP="00950831">
            <w:pPr>
              <w:spacing w:after="0" w:line="240" w:lineRule="auto"/>
              <w:jc w:val="both"/>
              <w:rPr>
                <w:rFonts w:ascii="Times New Roman" w:eastAsia="Times New Roman" w:hAnsi="Times New Roman" w:cs="Times New Roman"/>
                <w:b/>
                <w:sz w:val="24"/>
                <w:szCs w:val="24"/>
              </w:rPr>
            </w:pPr>
            <w:r w:rsidRPr="00810ABD">
              <w:rPr>
                <w:rFonts w:ascii="Times New Roman" w:eastAsia="Times New Roman" w:hAnsi="Times New Roman" w:cs="Times New Roman"/>
                <w:b/>
                <w:sz w:val="20"/>
                <w:szCs w:val="20"/>
              </w:rPr>
              <w:t>4 (1</w:t>
            </w:r>
            <w:r w:rsidR="00512433">
              <w:rPr>
                <w:rFonts w:ascii="Times New Roman" w:eastAsia="Times New Roman" w:hAnsi="Times New Roman" w:cs="Times New Roman"/>
                <w:b/>
                <w:sz w:val="20"/>
                <w:szCs w:val="20"/>
              </w:rPr>
              <w:t>2</w:t>
            </w:r>
            <w:r w:rsidRPr="00810ABD">
              <w:rPr>
                <w:rFonts w:ascii="Times New Roman" w:eastAsia="Times New Roman" w:hAnsi="Times New Roman" w:cs="Times New Roman"/>
                <w:b/>
                <w:sz w:val="20"/>
                <w:szCs w:val="20"/>
              </w:rPr>
              <w:t xml:space="preserve"> mok.)</w:t>
            </w:r>
          </w:p>
        </w:tc>
        <w:tc>
          <w:tcPr>
            <w:tcW w:w="851" w:type="dxa"/>
            <w:shd w:val="clear" w:color="auto" w:fill="FFFFFF"/>
          </w:tcPr>
          <w:p w14:paraId="6BF96CF3" w14:textId="77777777" w:rsidR="000B494B" w:rsidRPr="00963D6E" w:rsidRDefault="000B494B" w:rsidP="00950831">
            <w:pPr>
              <w:spacing w:after="0" w:line="240" w:lineRule="auto"/>
              <w:jc w:val="both"/>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Iš  viso</w:t>
            </w:r>
          </w:p>
          <w:p w14:paraId="5AD5940C" w14:textId="77777777" w:rsidR="000B494B" w:rsidRPr="00963D6E" w:rsidRDefault="000B494B" w:rsidP="00950831">
            <w:pPr>
              <w:spacing w:after="0" w:line="240" w:lineRule="auto"/>
              <w:jc w:val="both"/>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1–4 kl. pamokų</w:t>
            </w:r>
          </w:p>
        </w:tc>
      </w:tr>
      <w:tr w:rsidR="000B494B" w:rsidRPr="00963D6E" w14:paraId="3078709F" w14:textId="77777777" w:rsidTr="000B494B">
        <w:trPr>
          <w:cantSplit/>
        </w:trPr>
        <w:tc>
          <w:tcPr>
            <w:tcW w:w="3371" w:type="dxa"/>
          </w:tcPr>
          <w:p w14:paraId="089B3138"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1. Mokomieji dalykai</w:t>
            </w:r>
          </w:p>
          <w:p w14:paraId="44BBEC03"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Dorinis ugdymas (tikyba)</w:t>
            </w:r>
          </w:p>
        </w:tc>
        <w:tc>
          <w:tcPr>
            <w:tcW w:w="816" w:type="dxa"/>
          </w:tcPr>
          <w:p w14:paraId="785A118B"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p>
        </w:tc>
        <w:tc>
          <w:tcPr>
            <w:tcW w:w="817" w:type="dxa"/>
          </w:tcPr>
          <w:p w14:paraId="325FF543"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33" w:type="dxa"/>
          </w:tcPr>
          <w:p w14:paraId="2650D73E" w14:textId="77777777" w:rsidR="000B494B" w:rsidRPr="00963D6E" w:rsidRDefault="000B494B" w:rsidP="00950831">
            <w:pPr>
              <w:tabs>
                <w:tab w:val="left" w:pos="2142"/>
                <w:tab w:val="left" w:pos="2322"/>
              </w:tabs>
              <w:spacing w:after="0" w:line="240" w:lineRule="auto"/>
              <w:jc w:val="both"/>
              <w:rPr>
                <w:rFonts w:ascii="Times New Roman" w:eastAsia="Times New Roman" w:hAnsi="Times New Roman" w:cs="Times New Roman"/>
                <w:sz w:val="24"/>
                <w:szCs w:val="24"/>
              </w:rPr>
            </w:pPr>
          </w:p>
        </w:tc>
        <w:tc>
          <w:tcPr>
            <w:tcW w:w="851" w:type="dxa"/>
          </w:tcPr>
          <w:p w14:paraId="065E3F71" w14:textId="77777777" w:rsidR="000B494B" w:rsidRPr="00963D6E" w:rsidRDefault="000B494B" w:rsidP="00950831">
            <w:pPr>
              <w:tabs>
                <w:tab w:val="left" w:pos="2142"/>
                <w:tab w:val="left" w:pos="2322"/>
              </w:tabs>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1</w:t>
            </w:r>
          </w:p>
        </w:tc>
        <w:tc>
          <w:tcPr>
            <w:tcW w:w="850" w:type="dxa"/>
          </w:tcPr>
          <w:p w14:paraId="68B48453" w14:textId="77777777" w:rsidR="000B494B" w:rsidRPr="00963D6E" w:rsidRDefault="000B494B" w:rsidP="00950831">
            <w:pPr>
              <w:tabs>
                <w:tab w:val="left" w:pos="2142"/>
                <w:tab w:val="left" w:pos="2322"/>
              </w:tabs>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1</w:t>
            </w:r>
          </w:p>
        </w:tc>
        <w:tc>
          <w:tcPr>
            <w:tcW w:w="851" w:type="dxa"/>
          </w:tcPr>
          <w:p w14:paraId="70455FC8" w14:textId="77777777" w:rsidR="000B494B" w:rsidRPr="00963D6E" w:rsidRDefault="000B494B" w:rsidP="00950831">
            <w:pPr>
              <w:tabs>
                <w:tab w:val="left" w:pos="2142"/>
                <w:tab w:val="left" w:pos="2322"/>
              </w:tabs>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4</w:t>
            </w:r>
          </w:p>
        </w:tc>
      </w:tr>
      <w:tr w:rsidR="000B494B" w:rsidRPr="00963D6E" w14:paraId="51102867" w14:textId="77777777" w:rsidTr="000B494B">
        <w:trPr>
          <w:cantSplit/>
          <w:trHeight w:val="453"/>
        </w:trPr>
        <w:tc>
          <w:tcPr>
            <w:tcW w:w="3371" w:type="dxa"/>
          </w:tcPr>
          <w:p w14:paraId="17854C12" w14:textId="77777777" w:rsidR="000B494B" w:rsidRPr="00963D6E" w:rsidRDefault="000B494B" w:rsidP="00950831">
            <w:pPr>
              <w:keepNext/>
              <w:spacing w:before="240" w:after="60" w:line="240" w:lineRule="auto"/>
              <w:jc w:val="both"/>
              <w:outlineLvl w:val="3"/>
              <w:rPr>
                <w:rFonts w:ascii="Times New Roman" w:eastAsia="Times New Roman" w:hAnsi="Times New Roman" w:cs="Times New Roman"/>
                <w:bCs/>
                <w:sz w:val="24"/>
                <w:szCs w:val="24"/>
              </w:rPr>
            </w:pPr>
            <w:r w:rsidRPr="00963D6E">
              <w:rPr>
                <w:rFonts w:ascii="Times New Roman" w:eastAsia="Times New Roman" w:hAnsi="Times New Roman" w:cs="Times New Roman"/>
                <w:bCs/>
                <w:sz w:val="24"/>
                <w:szCs w:val="24"/>
              </w:rPr>
              <w:t>Lietuvių kalba</w:t>
            </w:r>
          </w:p>
        </w:tc>
        <w:tc>
          <w:tcPr>
            <w:tcW w:w="816" w:type="dxa"/>
          </w:tcPr>
          <w:p w14:paraId="6FC40CE0"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7" w:type="dxa"/>
          </w:tcPr>
          <w:p w14:paraId="4F2EF25F"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33" w:type="dxa"/>
          </w:tcPr>
          <w:p w14:paraId="5715103C"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14:paraId="5E1CB2F3"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7</w:t>
            </w:r>
          </w:p>
        </w:tc>
        <w:tc>
          <w:tcPr>
            <w:tcW w:w="850" w:type="dxa"/>
          </w:tcPr>
          <w:p w14:paraId="0E09F65D"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7</w:t>
            </w:r>
          </w:p>
        </w:tc>
        <w:tc>
          <w:tcPr>
            <w:tcW w:w="851" w:type="dxa"/>
          </w:tcPr>
          <w:p w14:paraId="2F3CF859"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29</w:t>
            </w:r>
          </w:p>
        </w:tc>
      </w:tr>
      <w:tr w:rsidR="000B494B" w:rsidRPr="00963D6E" w14:paraId="0002F0BA" w14:textId="77777777" w:rsidTr="000B494B">
        <w:trPr>
          <w:cantSplit/>
        </w:trPr>
        <w:tc>
          <w:tcPr>
            <w:tcW w:w="3371" w:type="dxa"/>
          </w:tcPr>
          <w:p w14:paraId="73EAC87D" w14:textId="77777777" w:rsidR="000B494B" w:rsidRPr="00963D6E" w:rsidRDefault="000B494B" w:rsidP="00950831">
            <w:pPr>
              <w:keepNext/>
              <w:spacing w:before="240" w:after="60" w:line="240" w:lineRule="auto"/>
              <w:jc w:val="both"/>
              <w:outlineLvl w:val="3"/>
              <w:rPr>
                <w:rFonts w:ascii="Times New Roman" w:eastAsia="Times New Roman" w:hAnsi="Times New Roman" w:cs="Times New Roman"/>
                <w:bCs/>
                <w:sz w:val="24"/>
                <w:szCs w:val="24"/>
              </w:rPr>
            </w:pPr>
            <w:r w:rsidRPr="00963D6E">
              <w:rPr>
                <w:rFonts w:ascii="Times New Roman" w:eastAsia="Times New Roman" w:hAnsi="Times New Roman" w:cs="Times New Roman"/>
                <w:bCs/>
                <w:sz w:val="24"/>
                <w:szCs w:val="24"/>
              </w:rPr>
              <w:t>Pasaulio pažinimas</w:t>
            </w:r>
          </w:p>
        </w:tc>
        <w:tc>
          <w:tcPr>
            <w:tcW w:w="816" w:type="dxa"/>
          </w:tcPr>
          <w:p w14:paraId="111A51C8"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p>
        </w:tc>
        <w:tc>
          <w:tcPr>
            <w:tcW w:w="817" w:type="dxa"/>
          </w:tcPr>
          <w:p w14:paraId="39C02E90"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2</w:t>
            </w:r>
          </w:p>
        </w:tc>
        <w:tc>
          <w:tcPr>
            <w:tcW w:w="733" w:type="dxa"/>
          </w:tcPr>
          <w:p w14:paraId="1CC71A0A"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p>
        </w:tc>
        <w:tc>
          <w:tcPr>
            <w:tcW w:w="851" w:type="dxa"/>
          </w:tcPr>
          <w:p w14:paraId="1D3EAF4D"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2</w:t>
            </w:r>
          </w:p>
        </w:tc>
        <w:tc>
          <w:tcPr>
            <w:tcW w:w="850" w:type="dxa"/>
          </w:tcPr>
          <w:p w14:paraId="08D7E342"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2</w:t>
            </w:r>
          </w:p>
        </w:tc>
        <w:tc>
          <w:tcPr>
            <w:tcW w:w="851" w:type="dxa"/>
          </w:tcPr>
          <w:p w14:paraId="5D361CFD"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8</w:t>
            </w:r>
          </w:p>
        </w:tc>
      </w:tr>
      <w:tr w:rsidR="000B494B" w:rsidRPr="00963D6E" w14:paraId="384BC950" w14:textId="77777777" w:rsidTr="000B494B">
        <w:trPr>
          <w:cantSplit/>
        </w:trPr>
        <w:tc>
          <w:tcPr>
            <w:tcW w:w="3371" w:type="dxa"/>
          </w:tcPr>
          <w:p w14:paraId="0BD9C8BE" w14:textId="77777777" w:rsidR="000B494B" w:rsidRPr="00963D6E" w:rsidRDefault="000B494B" w:rsidP="00950831">
            <w:pPr>
              <w:keepNext/>
              <w:spacing w:before="240" w:after="60" w:line="240" w:lineRule="auto"/>
              <w:jc w:val="both"/>
              <w:outlineLvl w:val="3"/>
              <w:rPr>
                <w:rFonts w:ascii="Times New Roman" w:eastAsia="Times New Roman" w:hAnsi="Times New Roman" w:cs="Times New Roman"/>
                <w:bCs/>
                <w:sz w:val="24"/>
                <w:szCs w:val="24"/>
              </w:rPr>
            </w:pPr>
            <w:r w:rsidRPr="00963D6E">
              <w:rPr>
                <w:rFonts w:ascii="Times New Roman" w:eastAsia="Times New Roman" w:hAnsi="Times New Roman" w:cs="Times New Roman"/>
                <w:bCs/>
                <w:sz w:val="24"/>
                <w:szCs w:val="24"/>
              </w:rPr>
              <w:t>Užsienio kalba (anglų)</w:t>
            </w:r>
          </w:p>
        </w:tc>
        <w:tc>
          <w:tcPr>
            <w:tcW w:w="816" w:type="dxa"/>
          </w:tcPr>
          <w:p w14:paraId="3CF6EB34"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p>
        </w:tc>
        <w:tc>
          <w:tcPr>
            <w:tcW w:w="817" w:type="dxa"/>
          </w:tcPr>
          <w:p w14:paraId="67AA0AD1"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p>
        </w:tc>
        <w:tc>
          <w:tcPr>
            <w:tcW w:w="733" w:type="dxa"/>
          </w:tcPr>
          <w:p w14:paraId="016DEE5D"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2</w:t>
            </w:r>
          </w:p>
        </w:tc>
        <w:tc>
          <w:tcPr>
            <w:tcW w:w="851" w:type="dxa"/>
          </w:tcPr>
          <w:p w14:paraId="715E119E" w14:textId="77777777" w:rsidR="000B494B"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2</w:t>
            </w:r>
          </w:p>
        </w:tc>
        <w:tc>
          <w:tcPr>
            <w:tcW w:w="850" w:type="dxa"/>
          </w:tcPr>
          <w:p w14:paraId="40D6BE34" w14:textId="77777777" w:rsidR="000B494B"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2</w:t>
            </w:r>
          </w:p>
        </w:tc>
        <w:tc>
          <w:tcPr>
            <w:tcW w:w="851" w:type="dxa"/>
          </w:tcPr>
          <w:p w14:paraId="094BB42D"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0B494B" w:rsidRPr="00963D6E" w14:paraId="50E75DE3" w14:textId="77777777" w:rsidTr="000B494B">
        <w:trPr>
          <w:cantSplit/>
        </w:trPr>
        <w:tc>
          <w:tcPr>
            <w:tcW w:w="3371" w:type="dxa"/>
          </w:tcPr>
          <w:p w14:paraId="4E76C6EC" w14:textId="77777777" w:rsidR="000B494B" w:rsidRPr="00963D6E" w:rsidRDefault="000B494B" w:rsidP="00950831">
            <w:pPr>
              <w:keepNext/>
              <w:spacing w:before="240" w:after="60" w:line="240" w:lineRule="auto"/>
              <w:jc w:val="both"/>
              <w:outlineLvl w:val="3"/>
              <w:rPr>
                <w:rFonts w:ascii="Times New Roman" w:eastAsia="Times New Roman" w:hAnsi="Times New Roman" w:cs="Times New Roman"/>
                <w:bCs/>
                <w:sz w:val="24"/>
                <w:szCs w:val="24"/>
              </w:rPr>
            </w:pPr>
            <w:r w:rsidRPr="00963D6E">
              <w:rPr>
                <w:rFonts w:ascii="Times New Roman" w:eastAsia="Times New Roman" w:hAnsi="Times New Roman" w:cs="Times New Roman"/>
                <w:bCs/>
                <w:sz w:val="24"/>
                <w:szCs w:val="24"/>
              </w:rPr>
              <w:t>Matematika</w:t>
            </w:r>
          </w:p>
        </w:tc>
        <w:tc>
          <w:tcPr>
            <w:tcW w:w="816" w:type="dxa"/>
          </w:tcPr>
          <w:p w14:paraId="3DBA22CD"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17" w:type="dxa"/>
          </w:tcPr>
          <w:p w14:paraId="28D5EEDC"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33" w:type="dxa"/>
          </w:tcPr>
          <w:p w14:paraId="32394657"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14:paraId="5A4C37F8"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5</w:t>
            </w:r>
          </w:p>
        </w:tc>
        <w:tc>
          <w:tcPr>
            <w:tcW w:w="850" w:type="dxa"/>
          </w:tcPr>
          <w:p w14:paraId="390C000F"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4</w:t>
            </w:r>
          </w:p>
        </w:tc>
        <w:tc>
          <w:tcPr>
            <w:tcW w:w="851" w:type="dxa"/>
          </w:tcPr>
          <w:p w14:paraId="1C6B068F"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18</w:t>
            </w:r>
          </w:p>
        </w:tc>
      </w:tr>
      <w:tr w:rsidR="000B494B" w:rsidRPr="00963D6E" w14:paraId="2875EF08" w14:textId="77777777" w:rsidTr="000B494B">
        <w:trPr>
          <w:cantSplit/>
        </w:trPr>
        <w:tc>
          <w:tcPr>
            <w:tcW w:w="3371" w:type="dxa"/>
          </w:tcPr>
          <w:p w14:paraId="5709A14F" w14:textId="77777777" w:rsidR="000B494B" w:rsidRPr="00963D6E" w:rsidRDefault="000B494B" w:rsidP="00950831">
            <w:pPr>
              <w:keepNext/>
              <w:spacing w:before="240" w:after="60" w:line="240" w:lineRule="auto"/>
              <w:jc w:val="both"/>
              <w:outlineLvl w:val="3"/>
              <w:rPr>
                <w:rFonts w:ascii="Times New Roman" w:eastAsia="Times New Roman" w:hAnsi="Times New Roman" w:cs="Times New Roman"/>
                <w:bCs/>
                <w:sz w:val="24"/>
                <w:szCs w:val="24"/>
              </w:rPr>
            </w:pPr>
            <w:r w:rsidRPr="00963D6E">
              <w:rPr>
                <w:rFonts w:ascii="Times New Roman" w:eastAsia="Times New Roman" w:hAnsi="Times New Roman" w:cs="Times New Roman"/>
                <w:bCs/>
                <w:sz w:val="24"/>
                <w:szCs w:val="24"/>
              </w:rPr>
              <w:t>Dailė ir technologijos</w:t>
            </w:r>
          </w:p>
        </w:tc>
        <w:tc>
          <w:tcPr>
            <w:tcW w:w="816" w:type="dxa"/>
          </w:tcPr>
          <w:p w14:paraId="277E375B"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p>
        </w:tc>
        <w:tc>
          <w:tcPr>
            <w:tcW w:w="817" w:type="dxa"/>
          </w:tcPr>
          <w:p w14:paraId="301E67DD"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2</w:t>
            </w:r>
          </w:p>
        </w:tc>
        <w:tc>
          <w:tcPr>
            <w:tcW w:w="733" w:type="dxa"/>
          </w:tcPr>
          <w:p w14:paraId="19835FE8"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p>
        </w:tc>
        <w:tc>
          <w:tcPr>
            <w:tcW w:w="851" w:type="dxa"/>
          </w:tcPr>
          <w:p w14:paraId="6002F9DB"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2</w:t>
            </w:r>
          </w:p>
        </w:tc>
        <w:tc>
          <w:tcPr>
            <w:tcW w:w="850" w:type="dxa"/>
          </w:tcPr>
          <w:p w14:paraId="6D3837B3"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2</w:t>
            </w:r>
          </w:p>
        </w:tc>
        <w:tc>
          <w:tcPr>
            <w:tcW w:w="851" w:type="dxa"/>
          </w:tcPr>
          <w:p w14:paraId="20BDB282"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8</w:t>
            </w:r>
          </w:p>
        </w:tc>
      </w:tr>
      <w:tr w:rsidR="000B494B" w:rsidRPr="00963D6E" w14:paraId="4DB76D61" w14:textId="77777777" w:rsidTr="000B494B">
        <w:trPr>
          <w:cantSplit/>
        </w:trPr>
        <w:tc>
          <w:tcPr>
            <w:tcW w:w="3371" w:type="dxa"/>
          </w:tcPr>
          <w:p w14:paraId="4F5FDC86" w14:textId="77777777" w:rsidR="000B494B" w:rsidRPr="00963D6E" w:rsidRDefault="000B494B" w:rsidP="00950831">
            <w:pPr>
              <w:keepNext/>
              <w:spacing w:before="240" w:after="60" w:line="240" w:lineRule="auto"/>
              <w:jc w:val="both"/>
              <w:outlineLvl w:val="3"/>
              <w:rPr>
                <w:rFonts w:ascii="Times New Roman" w:eastAsia="Times New Roman" w:hAnsi="Times New Roman" w:cs="Times New Roman"/>
                <w:bCs/>
                <w:sz w:val="24"/>
                <w:szCs w:val="24"/>
              </w:rPr>
            </w:pPr>
            <w:r w:rsidRPr="00963D6E">
              <w:rPr>
                <w:rFonts w:ascii="Times New Roman" w:eastAsia="Times New Roman" w:hAnsi="Times New Roman" w:cs="Times New Roman"/>
                <w:bCs/>
                <w:sz w:val="24"/>
                <w:szCs w:val="24"/>
              </w:rPr>
              <w:t>Muzika</w:t>
            </w:r>
          </w:p>
        </w:tc>
        <w:tc>
          <w:tcPr>
            <w:tcW w:w="816" w:type="dxa"/>
          </w:tcPr>
          <w:p w14:paraId="2B9BD99F"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p>
        </w:tc>
        <w:tc>
          <w:tcPr>
            <w:tcW w:w="817" w:type="dxa"/>
          </w:tcPr>
          <w:p w14:paraId="14F8738B"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2</w:t>
            </w:r>
          </w:p>
        </w:tc>
        <w:tc>
          <w:tcPr>
            <w:tcW w:w="733" w:type="dxa"/>
          </w:tcPr>
          <w:p w14:paraId="1A75599D"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p>
        </w:tc>
        <w:tc>
          <w:tcPr>
            <w:tcW w:w="851" w:type="dxa"/>
          </w:tcPr>
          <w:p w14:paraId="22FBA5C4"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2</w:t>
            </w:r>
          </w:p>
        </w:tc>
        <w:tc>
          <w:tcPr>
            <w:tcW w:w="850" w:type="dxa"/>
          </w:tcPr>
          <w:p w14:paraId="2B131FDA"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2</w:t>
            </w:r>
          </w:p>
        </w:tc>
        <w:tc>
          <w:tcPr>
            <w:tcW w:w="851" w:type="dxa"/>
          </w:tcPr>
          <w:p w14:paraId="17B9CB42"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8</w:t>
            </w:r>
          </w:p>
        </w:tc>
      </w:tr>
      <w:tr w:rsidR="000B494B" w:rsidRPr="00963D6E" w14:paraId="38A8B184" w14:textId="77777777" w:rsidTr="000B494B">
        <w:trPr>
          <w:cantSplit/>
        </w:trPr>
        <w:tc>
          <w:tcPr>
            <w:tcW w:w="3371" w:type="dxa"/>
          </w:tcPr>
          <w:p w14:paraId="10EC0A3E" w14:textId="77777777" w:rsidR="000B494B" w:rsidRPr="00963D6E" w:rsidRDefault="000B494B" w:rsidP="00950831">
            <w:pPr>
              <w:keepNext/>
              <w:spacing w:before="240" w:after="60" w:line="240" w:lineRule="auto"/>
              <w:jc w:val="both"/>
              <w:outlineLvl w:val="3"/>
              <w:rPr>
                <w:rFonts w:ascii="Times New Roman" w:eastAsia="Times New Roman" w:hAnsi="Times New Roman" w:cs="Times New Roman"/>
                <w:bCs/>
                <w:sz w:val="24"/>
                <w:szCs w:val="24"/>
              </w:rPr>
            </w:pPr>
            <w:r w:rsidRPr="00963D6E">
              <w:rPr>
                <w:rFonts w:ascii="Times New Roman" w:eastAsia="Times New Roman" w:hAnsi="Times New Roman" w:cs="Times New Roman"/>
                <w:bCs/>
                <w:sz w:val="24"/>
                <w:szCs w:val="24"/>
              </w:rPr>
              <w:t>Kūno kultūra</w:t>
            </w:r>
          </w:p>
        </w:tc>
        <w:tc>
          <w:tcPr>
            <w:tcW w:w="816" w:type="dxa"/>
          </w:tcPr>
          <w:p w14:paraId="4A51A47F"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17" w:type="dxa"/>
          </w:tcPr>
          <w:p w14:paraId="392069EA"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3" w:type="dxa"/>
          </w:tcPr>
          <w:p w14:paraId="2B8BFE51"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p>
        </w:tc>
        <w:tc>
          <w:tcPr>
            <w:tcW w:w="851" w:type="dxa"/>
          </w:tcPr>
          <w:p w14:paraId="34A827C4"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3</w:t>
            </w:r>
          </w:p>
        </w:tc>
        <w:tc>
          <w:tcPr>
            <w:tcW w:w="850" w:type="dxa"/>
          </w:tcPr>
          <w:p w14:paraId="320A68D7"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3</w:t>
            </w:r>
          </w:p>
        </w:tc>
        <w:tc>
          <w:tcPr>
            <w:tcW w:w="851" w:type="dxa"/>
          </w:tcPr>
          <w:p w14:paraId="5464C364"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11</w:t>
            </w:r>
          </w:p>
        </w:tc>
      </w:tr>
      <w:tr w:rsidR="000B494B" w:rsidRPr="00963D6E" w14:paraId="53AD7D0A" w14:textId="77777777" w:rsidTr="000B494B">
        <w:trPr>
          <w:cantSplit/>
          <w:trHeight w:val="391"/>
        </w:trPr>
        <w:tc>
          <w:tcPr>
            <w:tcW w:w="3371" w:type="dxa"/>
          </w:tcPr>
          <w:p w14:paraId="3AAED4CB"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Privalomų pamokų skaičius</w:t>
            </w:r>
          </w:p>
        </w:tc>
        <w:tc>
          <w:tcPr>
            <w:tcW w:w="816" w:type="dxa"/>
          </w:tcPr>
          <w:p w14:paraId="6026404B" w14:textId="77777777" w:rsidR="000B494B" w:rsidRPr="00963D6E" w:rsidRDefault="000B494B" w:rsidP="00950831">
            <w:pPr>
              <w:spacing w:after="0" w:line="240" w:lineRule="auto"/>
              <w:jc w:val="both"/>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22</w:t>
            </w:r>
          </w:p>
        </w:tc>
        <w:tc>
          <w:tcPr>
            <w:tcW w:w="817" w:type="dxa"/>
          </w:tcPr>
          <w:p w14:paraId="367D6134" w14:textId="304E1027" w:rsidR="000B494B" w:rsidRPr="00963D6E" w:rsidRDefault="000B494B" w:rsidP="0095083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733" w:type="dxa"/>
          </w:tcPr>
          <w:p w14:paraId="0306C736" w14:textId="77777777" w:rsidR="000B494B" w:rsidRPr="00963D6E" w:rsidRDefault="000B494B" w:rsidP="00950831">
            <w:pPr>
              <w:spacing w:after="0" w:line="240" w:lineRule="auto"/>
              <w:jc w:val="both"/>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23</w:t>
            </w:r>
          </w:p>
        </w:tc>
        <w:tc>
          <w:tcPr>
            <w:tcW w:w="851" w:type="dxa"/>
          </w:tcPr>
          <w:p w14:paraId="36150263" w14:textId="77777777" w:rsidR="000B494B" w:rsidRPr="00963D6E" w:rsidRDefault="000B494B" w:rsidP="00950831">
            <w:pPr>
              <w:spacing w:after="0" w:line="240" w:lineRule="auto"/>
              <w:jc w:val="both"/>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24</w:t>
            </w:r>
          </w:p>
        </w:tc>
        <w:tc>
          <w:tcPr>
            <w:tcW w:w="850" w:type="dxa"/>
          </w:tcPr>
          <w:p w14:paraId="5F096A67" w14:textId="77777777" w:rsidR="000B494B" w:rsidRPr="00963D6E" w:rsidRDefault="000B494B" w:rsidP="00950831">
            <w:pPr>
              <w:spacing w:after="0" w:line="240" w:lineRule="auto"/>
              <w:jc w:val="both"/>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23</w:t>
            </w:r>
          </w:p>
        </w:tc>
        <w:tc>
          <w:tcPr>
            <w:tcW w:w="851" w:type="dxa"/>
          </w:tcPr>
          <w:p w14:paraId="0743EB7B" w14:textId="77777777" w:rsidR="000B494B" w:rsidRPr="00963D6E" w:rsidRDefault="000B494B" w:rsidP="00950831">
            <w:pPr>
              <w:spacing w:after="0" w:line="240" w:lineRule="auto"/>
              <w:jc w:val="both"/>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92</w:t>
            </w:r>
          </w:p>
        </w:tc>
      </w:tr>
      <w:tr w:rsidR="000B494B" w:rsidRPr="00963D6E" w14:paraId="156F3855" w14:textId="77777777" w:rsidTr="000B494B">
        <w:trPr>
          <w:cantSplit/>
          <w:trHeight w:val="391"/>
        </w:trPr>
        <w:tc>
          <w:tcPr>
            <w:tcW w:w="3371" w:type="dxa"/>
          </w:tcPr>
          <w:p w14:paraId="41A2BAAE" w14:textId="77777777" w:rsidR="000B494B" w:rsidRPr="00963D6E" w:rsidRDefault="000B494B" w:rsidP="00950831">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lastRenderedPageBreak/>
              <w:t>Valandos, skirtos mokinių</w:t>
            </w:r>
            <w:r w:rsidRPr="00963D6E">
              <w:rPr>
                <w:rFonts w:ascii="Times New Roman" w:eastAsia="Times New Roman" w:hAnsi="Times New Roman" w:cs="Times New Roman"/>
                <w:sz w:val="20"/>
                <w:szCs w:val="20"/>
              </w:rPr>
              <w:t xml:space="preserve"> </w:t>
            </w:r>
            <w:r w:rsidRPr="00963D6E">
              <w:rPr>
                <w:rFonts w:ascii="Times New Roman" w:eastAsia="Times New Roman" w:hAnsi="Times New Roman" w:cs="Times New Roman"/>
                <w:sz w:val="24"/>
                <w:szCs w:val="24"/>
              </w:rPr>
              <w:t>ugdymo(</w:t>
            </w:r>
            <w:proofErr w:type="spellStart"/>
            <w:r w:rsidRPr="00963D6E">
              <w:rPr>
                <w:rFonts w:ascii="Times New Roman" w:eastAsia="Times New Roman" w:hAnsi="Times New Roman" w:cs="Times New Roman"/>
                <w:sz w:val="24"/>
                <w:szCs w:val="24"/>
              </w:rPr>
              <w:t>si</w:t>
            </w:r>
            <w:proofErr w:type="spellEnd"/>
            <w:r w:rsidRPr="00963D6E">
              <w:rPr>
                <w:rFonts w:ascii="Times New Roman" w:eastAsia="Times New Roman" w:hAnsi="Times New Roman" w:cs="Times New Roman"/>
                <w:sz w:val="24"/>
                <w:szCs w:val="24"/>
              </w:rPr>
              <w:t xml:space="preserve">) poreikiams tenkinti – </w:t>
            </w:r>
            <w:r w:rsidRPr="007F0B91">
              <w:rPr>
                <w:rFonts w:ascii="Times New Roman" w:eastAsia="Times New Roman" w:hAnsi="Times New Roman" w:cs="Times New Roman"/>
                <w:b/>
                <w:sz w:val="24"/>
                <w:szCs w:val="24"/>
              </w:rPr>
              <w:t>papildoma pasaulio pažinimo pamoka eksperimentams ir praktiniams darbams.</w:t>
            </w:r>
          </w:p>
        </w:tc>
        <w:tc>
          <w:tcPr>
            <w:tcW w:w="816" w:type="dxa"/>
          </w:tcPr>
          <w:p w14:paraId="1AE07B15" w14:textId="77777777" w:rsidR="000B494B" w:rsidRPr="00963D6E" w:rsidRDefault="000B494B" w:rsidP="00950831">
            <w:pPr>
              <w:spacing w:after="0" w:line="240" w:lineRule="auto"/>
              <w:jc w:val="both"/>
              <w:rPr>
                <w:rFonts w:ascii="Times New Roman" w:eastAsia="Times New Roman" w:hAnsi="Times New Roman" w:cs="Times New Roman"/>
                <w:b/>
                <w:sz w:val="24"/>
                <w:szCs w:val="24"/>
              </w:rPr>
            </w:pPr>
          </w:p>
        </w:tc>
        <w:tc>
          <w:tcPr>
            <w:tcW w:w="817" w:type="dxa"/>
          </w:tcPr>
          <w:p w14:paraId="30DE8E40" w14:textId="77777777" w:rsidR="000B494B" w:rsidRPr="00963D6E" w:rsidRDefault="000B494B" w:rsidP="00950831">
            <w:pPr>
              <w:spacing w:after="0" w:line="240" w:lineRule="auto"/>
              <w:jc w:val="both"/>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1</w:t>
            </w:r>
          </w:p>
        </w:tc>
        <w:tc>
          <w:tcPr>
            <w:tcW w:w="733" w:type="dxa"/>
          </w:tcPr>
          <w:p w14:paraId="6503FAE0" w14:textId="77709F4E" w:rsidR="000B494B" w:rsidRPr="00963D6E" w:rsidRDefault="000B494B" w:rsidP="00950831">
            <w:pPr>
              <w:spacing w:after="0" w:line="240" w:lineRule="auto"/>
              <w:jc w:val="both"/>
              <w:rPr>
                <w:rFonts w:ascii="Times New Roman" w:eastAsia="Times New Roman" w:hAnsi="Times New Roman" w:cs="Times New Roman"/>
                <w:b/>
                <w:sz w:val="24"/>
                <w:szCs w:val="24"/>
              </w:rPr>
            </w:pPr>
          </w:p>
        </w:tc>
        <w:tc>
          <w:tcPr>
            <w:tcW w:w="851" w:type="dxa"/>
          </w:tcPr>
          <w:p w14:paraId="64BC441B" w14:textId="77777777" w:rsidR="000B494B" w:rsidRPr="00963D6E" w:rsidRDefault="000B494B" w:rsidP="00950831">
            <w:pPr>
              <w:spacing w:after="0" w:line="240" w:lineRule="auto"/>
              <w:jc w:val="both"/>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1</w:t>
            </w:r>
          </w:p>
        </w:tc>
        <w:tc>
          <w:tcPr>
            <w:tcW w:w="850" w:type="dxa"/>
          </w:tcPr>
          <w:p w14:paraId="258DACC2" w14:textId="77777777" w:rsidR="000B494B" w:rsidRPr="00963D6E" w:rsidRDefault="000B494B" w:rsidP="00950831">
            <w:pPr>
              <w:spacing w:after="0" w:line="240" w:lineRule="auto"/>
              <w:jc w:val="both"/>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1</w:t>
            </w:r>
          </w:p>
        </w:tc>
        <w:tc>
          <w:tcPr>
            <w:tcW w:w="851" w:type="dxa"/>
          </w:tcPr>
          <w:p w14:paraId="47294600" w14:textId="22968F42" w:rsidR="000B494B" w:rsidRPr="00963D6E" w:rsidRDefault="00512433" w:rsidP="0095083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512433" w:rsidRPr="00963D6E" w14:paraId="16ADC1D4" w14:textId="77777777" w:rsidTr="000B494B">
        <w:trPr>
          <w:cantSplit/>
          <w:trHeight w:val="391"/>
        </w:trPr>
        <w:tc>
          <w:tcPr>
            <w:tcW w:w="3371" w:type="dxa"/>
          </w:tcPr>
          <w:p w14:paraId="649B357E" w14:textId="74FB9A49" w:rsidR="00512433" w:rsidRPr="00963D6E" w:rsidRDefault="00512433" w:rsidP="00512433">
            <w:pPr>
              <w:spacing w:after="0" w:line="240" w:lineRule="auto"/>
              <w:jc w:val="both"/>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2. Neformalusis švietimas</w:t>
            </w:r>
          </w:p>
        </w:tc>
        <w:tc>
          <w:tcPr>
            <w:tcW w:w="816" w:type="dxa"/>
          </w:tcPr>
          <w:p w14:paraId="31601ACF" w14:textId="77777777" w:rsidR="00512433" w:rsidRPr="00963D6E" w:rsidRDefault="00512433" w:rsidP="00512433">
            <w:pPr>
              <w:spacing w:after="0" w:line="240" w:lineRule="auto"/>
              <w:jc w:val="both"/>
              <w:rPr>
                <w:rFonts w:ascii="Times New Roman" w:eastAsia="Times New Roman" w:hAnsi="Times New Roman" w:cs="Times New Roman"/>
                <w:b/>
                <w:sz w:val="24"/>
                <w:szCs w:val="24"/>
              </w:rPr>
            </w:pPr>
          </w:p>
        </w:tc>
        <w:tc>
          <w:tcPr>
            <w:tcW w:w="817" w:type="dxa"/>
          </w:tcPr>
          <w:p w14:paraId="4EF15097" w14:textId="24F8CD98" w:rsidR="00512433" w:rsidRPr="00963D6E" w:rsidRDefault="00512433" w:rsidP="0051243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33" w:type="dxa"/>
          </w:tcPr>
          <w:p w14:paraId="1AAD7F15" w14:textId="77777777" w:rsidR="00512433" w:rsidRPr="00963D6E" w:rsidRDefault="00512433" w:rsidP="00512433">
            <w:pPr>
              <w:spacing w:after="0" w:line="240" w:lineRule="auto"/>
              <w:jc w:val="both"/>
              <w:rPr>
                <w:rFonts w:ascii="Times New Roman" w:eastAsia="Times New Roman" w:hAnsi="Times New Roman" w:cs="Times New Roman"/>
                <w:b/>
                <w:sz w:val="24"/>
                <w:szCs w:val="24"/>
              </w:rPr>
            </w:pPr>
          </w:p>
        </w:tc>
        <w:tc>
          <w:tcPr>
            <w:tcW w:w="851" w:type="dxa"/>
          </w:tcPr>
          <w:p w14:paraId="0CF11463" w14:textId="735AC619" w:rsidR="00512433" w:rsidRPr="00963D6E" w:rsidRDefault="00512433" w:rsidP="00512433">
            <w:pPr>
              <w:spacing w:after="0" w:line="240" w:lineRule="auto"/>
              <w:jc w:val="both"/>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2</w:t>
            </w:r>
          </w:p>
        </w:tc>
        <w:tc>
          <w:tcPr>
            <w:tcW w:w="850" w:type="dxa"/>
          </w:tcPr>
          <w:p w14:paraId="17A7BF95" w14:textId="7C6E965A" w:rsidR="00512433" w:rsidRPr="00963D6E" w:rsidRDefault="00512433" w:rsidP="00512433">
            <w:pPr>
              <w:spacing w:after="0" w:line="240" w:lineRule="auto"/>
              <w:jc w:val="both"/>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2</w:t>
            </w:r>
          </w:p>
        </w:tc>
        <w:tc>
          <w:tcPr>
            <w:tcW w:w="851" w:type="dxa"/>
          </w:tcPr>
          <w:p w14:paraId="196D71A7" w14:textId="69597179" w:rsidR="00512433" w:rsidRPr="00963D6E" w:rsidRDefault="00512433" w:rsidP="0051243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bl>
    <w:p w14:paraId="799CA90F" w14:textId="247C809D" w:rsidR="00963D6E" w:rsidRPr="00963D6E" w:rsidRDefault="00963D6E" w:rsidP="00963D6E">
      <w:pPr>
        <w:tabs>
          <w:tab w:val="left" w:pos="540"/>
        </w:tabs>
        <w:spacing w:after="0" w:line="240" w:lineRule="auto"/>
        <w:jc w:val="both"/>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0"/>
        </w:rPr>
        <w:t xml:space="preserve">      </w:t>
      </w:r>
      <w:r w:rsidRPr="00963D6E">
        <w:rPr>
          <w:rFonts w:ascii="Times New Roman" w:eastAsia="Times New Roman" w:hAnsi="Times New Roman" w:cs="Times New Roman"/>
          <w:sz w:val="24"/>
          <w:szCs w:val="24"/>
        </w:rPr>
        <w:tab/>
        <w:t xml:space="preserve">            </w:t>
      </w:r>
    </w:p>
    <w:p w14:paraId="3058F706" w14:textId="77777777" w:rsidR="008C631C" w:rsidRDefault="00963D6E" w:rsidP="00963D6E">
      <w:pPr>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w:t>
      </w:r>
    </w:p>
    <w:p w14:paraId="495C1503" w14:textId="77777777" w:rsidR="000B494B" w:rsidRDefault="00963D6E" w:rsidP="00963D6E">
      <w:pPr>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19.5.2. dalykų ir jiems skiriamų valandų skaičiaus per metus pagrindinio ugdymo programai įgyvendinti:    </w:t>
      </w:r>
    </w:p>
    <w:p w14:paraId="0C93ABFB" w14:textId="77777777" w:rsidR="000B494B" w:rsidRPr="00963D6E" w:rsidRDefault="00963D6E" w:rsidP="00963D6E">
      <w:pPr>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6"/>
        <w:gridCol w:w="1712"/>
        <w:gridCol w:w="711"/>
        <w:gridCol w:w="711"/>
        <w:gridCol w:w="427"/>
        <w:gridCol w:w="711"/>
        <w:gridCol w:w="433"/>
        <w:gridCol w:w="711"/>
        <w:gridCol w:w="711"/>
        <w:gridCol w:w="711"/>
        <w:gridCol w:w="1377"/>
      </w:tblGrid>
      <w:tr w:rsidR="000B494B" w:rsidRPr="00176DEC" w14:paraId="6276B680" w14:textId="77777777" w:rsidTr="000B494B">
        <w:tc>
          <w:tcPr>
            <w:tcW w:w="3278" w:type="dxa"/>
            <w:gridSpan w:val="2"/>
          </w:tcPr>
          <w:p w14:paraId="18397090" w14:textId="77777777" w:rsidR="000B494B" w:rsidRPr="00176DEC" w:rsidRDefault="000B494B" w:rsidP="00950831">
            <w:pPr>
              <w:spacing w:after="0" w:line="360" w:lineRule="auto"/>
              <w:jc w:val="both"/>
              <w:rPr>
                <w:rFonts w:ascii="Times New Roman" w:eastAsia="Times New Roman" w:hAnsi="Times New Roman" w:cs="Times New Roman"/>
                <w:b/>
                <w:sz w:val="20"/>
                <w:szCs w:val="20"/>
              </w:rPr>
            </w:pPr>
            <w:r w:rsidRPr="00176DEC">
              <w:rPr>
                <w:rFonts w:ascii="Times New Roman" w:eastAsia="Times New Roman" w:hAnsi="Times New Roman" w:cs="Times New Roman"/>
                <w:b/>
                <w:sz w:val="20"/>
                <w:szCs w:val="20"/>
              </w:rPr>
              <w:t>Klasė/ dalykai</w:t>
            </w:r>
          </w:p>
        </w:tc>
        <w:tc>
          <w:tcPr>
            <w:tcW w:w="711" w:type="dxa"/>
          </w:tcPr>
          <w:p w14:paraId="6E9FF683" w14:textId="77777777" w:rsidR="000B494B" w:rsidRPr="00176DEC" w:rsidRDefault="000B494B" w:rsidP="00950831">
            <w:pPr>
              <w:spacing w:after="0" w:line="360" w:lineRule="auto"/>
              <w:jc w:val="both"/>
              <w:rPr>
                <w:rFonts w:ascii="Times New Roman" w:eastAsia="Times New Roman" w:hAnsi="Times New Roman" w:cs="Times New Roman"/>
                <w:b/>
                <w:sz w:val="20"/>
                <w:szCs w:val="20"/>
              </w:rPr>
            </w:pPr>
            <w:r w:rsidRPr="00176DEC">
              <w:rPr>
                <w:rFonts w:ascii="Times New Roman" w:eastAsia="Times New Roman" w:hAnsi="Times New Roman" w:cs="Times New Roman"/>
                <w:b/>
                <w:sz w:val="20"/>
                <w:szCs w:val="20"/>
              </w:rPr>
              <w:t>5 kl. (10 mok.)</w:t>
            </w:r>
          </w:p>
        </w:tc>
        <w:tc>
          <w:tcPr>
            <w:tcW w:w="711" w:type="dxa"/>
          </w:tcPr>
          <w:p w14:paraId="09C0F442" w14:textId="223B62AB" w:rsidR="000B494B" w:rsidRPr="00176DEC" w:rsidRDefault="000B494B" w:rsidP="00950831">
            <w:pPr>
              <w:spacing w:after="0" w:line="360" w:lineRule="auto"/>
              <w:jc w:val="both"/>
              <w:rPr>
                <w:rFonts w:ascii="Times New Roman" w:eastAsia="Times New Roman" w:hAnsi="Times New Roman" w:cs="Times New Roman"/>
                <w:b/>
                <w:sz w:val="20"/>
                <w:szCs w:val="20"/>
              </w:rPr>
            </w:pPr>
            <w:r w:rsidRPr="00176DEC">
              <w:rPr>
                <w:rFonts w:ascii="Times New Roman" w:eastAsia="Times New Roman" w:hAnsi="Times New Roman" w:cs="Times New Roman"/>
                <w:b/>
                <w:sz w:val="20"/>
                <w:szCs w:val="20"/>
              </w:rPr>
              <w:t>6 kl. (</w:t>
            </w:r>
            <w:r w:rsidR="00512433">
              <w:rPr>
                <w:rFonts w:ascii="Times New Roman" w:eastAsia="Times New Roman" w:hAnsi="Times New Roman" w:cs="Times New Roman"/>
                <w:b/>
                <w:sz w:val="20"/>
                <w:szCs w:val="20"/>
              </w:rPr>
              <w:t>8</w:t>
            </w:r>
            <w:r w:rsidRPr="00176DEC">
              <w:rPr>
                <w:rFonts w:ascii="Times New Roman" w:eastAsia="Times New Roman" w:hAnsi="Times New Roman" w:cs="Times New Roman"/>
                <w:b/>
                <w:sz w:val="20"/>
                <w:szCs w:val="20"/>
              </w:rPr>
              <w:t xml:space="preserve"> mok.)</w:t>
            </w:r>
          </w:p>
        </w:tc>
        <w:tc>
          <w:tcPr>
            <w:tcW w:w="427" w:type="dxa"/>
          </w:tcPr>
          <w:p w14:paraId="4A673469" w14:textId="77777777" w:rsidR="000B494B" w:rsidRPr="00176DEC" w:rsidRDefault="000B494B" w:rsidP="00950831">
            <w:pPr>
              <w:spacing w:after="0" w:line="360" w:lineRule="auto"/>
              <w:jc w:val="both"/>
              <w:rPr>
                <w:rFonts w:ascii="Times New Roman" w:eastAsia="Times New Roman" w:hAnsi="Times New Roman" w:cs="Times New Roman"/>
                <w:b/>
                <w:sz w:val="20"/>
                <w:szCs w:val="20"/>
              </w:rPr>
            </w:pPr>
          </w:p>
        </w:tc>
        <w:tc>
          <w:tcPr>
            <w:tcW w:w="711" w:type="dxa"/>
          </w:tcPr>
          <w:p w14:paraId="74526EF7" w14:textId="00F0FA83" w:rsidR="000B494B" w:rsidRPr="00176DEC" w:rsidRDefault="000B494B" w:rsidP="00950831">
            <w:pPr>
              <w:spacing w:after="0" w:line="360" w:lineRule="auto"/>
              <w:jc w:val="both"/>
              <w:rPr>
                <w:rFonts w:ascii="Times New Roman" w:eastAsia="Times New Roman" w:hAnsi="Times New Roman" w:cs="Times New Roman"/>
                <w:b/>
                <w:sz w:val="20"/>
                <w:szCs w:val="20"/>
              </w:rPr>
            </w:pPr>
            <w:r w:rsidRPr="00176DEC">
              <w:rPr>
                <w:rFonts w:ascii="Times New Roman" w:eastAsia="Times New Roman" w:hAnsi="Times New Roman" w:cs="Times New Roman"/>
                <w:b/>
                <w:sz w:val="20"/>
                <w:szCs w:val="20"/>
              </w:rPr>
              <w:t>7 kl. (</w:t>
            </w:r>
            <w:r w:rsidR="00512433">
              <w:rPr>
                <w:rFonts w:ascii="Times New Roman" w:eastAsia="Times New Roman" w:hAnsi="Times New Roman" w:cs="Times New Roman"/>
                <w:b/>
                <w:sz w:val="20"/>
                <w:szCs w:val="20"/>
              </w:rPr>
              <w:t>5</w:t>
            </w:r>
            <w:r w:rsidRPr="00176DEC">
              <w:rPr>
                <w:rFonts w:ascii="Times New Roman" w:eastAsia="Times New Roman" w:hAnsi="Times New Roman" w:cs="Times New Roman"/>
                <w:b/>
                <w:sz w:val="20"/>
                <w:szCs w:val="20"/>
              </w:rPr>
              <w:t xml:space="preserve"> mok.)</w:t>
            </w:r>
          </w:p>
        </w:tc>
        <w:tc>
          <w:tcPr>
            <w:tcW w:w="433" w:type="dxa"/>
          </w:tcPr>
          <w:p w14:paraId="1977FD3B" w14:textId="77777777" w:rsidR="000B494B" w:rsidRPr="00176DEC" w:rsidRDefault="000B494B" w:rsidP="00950831">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7-8 kl.</w:t>
            </w:r>
          </w:p>
        </w:tc>
        <w:tc>
          <w:tcPr>
            <w:tcW w:w="711" w:type="dxa"/>
          </w:tcPr>
          <w:p w14:paraId="2B3A91E2" w14:textId="77777777" w:rsidR="000B494B" w:rsidRPr="00176DEC" w:rsidRDefault="000B494B" w:rsidP="00950831">
            <w:pPr>
              <w:spacing w:after="0" w:line="360" w:lineRule="auto"/>
              <w:jc w:val="both"/>
              <w:rPr>
                <w:rFonts w:ascii="Times New Roman" w:eastAsia="Times New Roman" w:hAnsi="Times New Roman" w:cs="Times New Roman"/>
                <w:b/>
                <w:sz w:val="20"/>
                <w:szCs w:val="20"/>
              </w:rPr>
            </w:pPr>
            <w:r w:rsidRPr="00176DEC">
              <w:rPr>
                <w:rFonts w:ascii="Times New Roman" w:eastAsia="Times New Roman" w:hAnsi="Times New Roman" w:cs="Times New Roman"/>
                <w:b/>
                <w:sz w:val="20"/>
                <w:szCs w:val="20"/>
              </w:rPr>
              <w:t>8 kl.</w:t>
            </w:r>
          </w:p>
          <w:p w14:paraId="00FB4F97" w14:textId="77777777" w:rsidR="000B494B" w:rsidRPr="00176DEC" w:rsidRDefault="000B494B" w:rsidP="00950831">
            <w:pPr>
              <w:spacing w:after="0" w:line="360" w:lineRule="auto"/>
              <w:jc w:val="both"/>
              <w:rPr>
                <w:rFonts w:ascii="Times New Roman" w:eastAsia="Times New Roman" w:hAnsi="Times New Roman" w:cs="Times New Roman"/>
                <w:b/>
                <w:sz w:val="20"/>
                <w:szCs w:val="20"/>
              </w:rPr>
            </w:pPr>
            <w:r w:rsidRPr="00176DEC">
              <w:rPr>
                <w:rFonts w:ascii="Times New Roman" w:eastAsia="Times New Roman" w:hAnsi="Times New Roman" w:cs="Times New Roman"/>
                <w:b/>
                <w:sz w:val="20"/>
                <w:szCs w:val="20"/>
              </w:rPr>
              <w:t>(7 mok.)</w:t>
            </w:r>
          </w:p>
        </w:tc>
        <w:tc>
          <w:tcPr>
            <w:tcW w:w="711" w:type="dxa"/>
          </w:tcPr>
          <w:p w14:paraId="44290815" w14:textId="5F3E307E" w:rsidR="000B494B" w:rsidRPr="00176DEC" w:rsidRDefault="000B494B" w:rsidP="00950831">
            <w:pPr>
              <w:spacing w:after="0" w:line="360" w:lineRule="auto"/>
              <w:jc w:val="both"/>
              <w:rPr>
                <w:rFonts w:ascii="Times New Roman" w:eastAsia="Times New Roman" w:hAnsi="Times New Roman" w:cs="Times New Roman"/>
                <w:b/>
                <w:sz w:val="20"/>
                <w:szCs w:val="20"/>
              </w:rPr>
            </w:pPr>
            <w:r w:rsidRPr="00176DEC">
              <w:rPr>
                <w:rFonts w:ascii="Times New Roman" w:eastAsia="Times New Roman" w:hAnsi="Times New Roman" w:cs="Times New Roman"/>
                <w:b/>
                <w:sz w:val="20"/>
                <w:szCs w:val="20"/>
              </w:rPr>
              <w:t>9 kl. (</w:t>
            </w:r>
            <w:r w:rsidR="00512433">
              <w:rPr>
                <w:rFonts w:ascii="Times New Roman" w:eastAsia="Times New Roman" w:hAnsi="Times New Roman" w:cs="Times New Roman"/>
                <w:b/>
                <w:sz w:val="20"/>
                <w:szCs w:val="20"/>
              </w:rPr>
              <w:t xml:space="preserve">6 </w:t>
            </w:r>
            <w:r w:rsidRPr="00176DEC">
              <w:rPr>
                <w:rFonts w:ascii="Times New Roman" w:eastAsia="Times New Roman" w:hAnsi="Times New Roman" w:cs="Times New Roman"/>
                <w:b/>
                <w:sz w:val="20"/>
                <w:szCs w:val="20"/>
              </w:rPr>
              <w:t>mok.)</w:t>
            </w:r>
          </w:p>
        </w:tc>
        <w:tc>
          <w:tcPr>
            <w:tcW w:w="711" w:type="dxa"/>
          </w:tcPr>
          <w:p w14:paraId="7527D841" w14:textId="2EA80114" w:rsidR="000B494B" w:rsidRPr="00176DEC" w:rsidRDefault="000B494B" w:rsidP="00950831">
            <w:pPr>
              <w:spacing w:after="0" w:line="360" w:lineRule="auto"/>
              <w:jc w:val="both"/>
              <w:rPr>
                <w:rFonts w:ascii="Times New Roman" w:eastAsia="Times New Roman" w:hAnsi="Times New Roman" w:cs="Times New Roman"/>
                <w:b/>
                <w:sz w:val="20"/>
                <w:szCs w:val="20"/>
              </w:rPr>
            </w:pPr>
            <w:r w:rsidRPr="00176DEC">
              <w:rPr>
                <w:rFonts w:ascii="Times New Roman" w:eastAsia="Times New Roman" w:hAnsi="Times New Roman" w:cs="Times New Roman"/>
                <w:b/>
                <w:sz w:val="20"/>
                <w:szCs w:val="20"/>
              </w:rPr>
              <w:t>10 kl. (1</w:t>
            </w:r>
            <w:r w:rsidR="00512433">
              <w:rPr>
                <w:rFonts w:ascii="Times New Roman" w:eastAsia="Times New Roman" w:hAnsi="Times New Roman" w:cs="Times New Roman"/>
                <w:b/>
                <w:sz w:val="20"/>
                <w:szCs w:val="20"/>
              </w:rPr>
              <w:t>0</w:t>
            </w:r>
            <w:r w:rsidRPr="00176DEC">
              <w:rPr>
                <w:rFonts w:ascii="Times New Roman" w:eastAsia="Times New Roman" w:hAnsi="Times New Roman" w:cs="Times New Roman"/>
                <w:b/>
                <w:sz w:val="20"/>
                <w:szCs w:val="20"/>
              </w:rPr>
              <w:t xml:space="preserve"> mok.)</w:t>
            </w:r>
          </w:p>
        </w:tc>
        <w:tc>
          <w:tcPr>
            <w:tcW w:w="1377" w:type="dxa"/>
          </w:tcPr>
          <w:p w14:paraId="14A03DFC" w14:textId="77777777" w:rsidR="000B494B" w:rsidRPr="00176DEC" w:rsidRDefault="000B494B" w:rsidP="00950831">
            <w:pPr>
              <w:spacing w:after="0" w:line="360" w:lineRule="auto"/>
              <w:jc w:val="both"/>
              <w:rPr>
                <w:rFonts w:ascii="Times New Roman" w:eastAsia="Times New Roman" w:hAnsi="Times New Roman" w:cs="Times New Roman"/>
                <w:b/>
                <w:sz w:val="20"/>
                <w:szCs w:val="20"/>
              </w:rPr>
            </w:pPr>
            <w:r w:rsidRPr="00176DEC">
              <w:rPr>
                <w:rFonts w:ascii="Times New Roman" w:eastAsia="Times New Roman" w:hAnsi="Times New Roman" w:cs="Times New Roman"/>
                <w:b/>
                <w:sz w:val="20"/>
                <w:szCs w:val="20"/>
              </w:rPr>
              <w:t>Pagrindinio ugdymo programa(5-10 kl.)</w:t>
            </w:r>
          </w:p>
        </w:tc>
      </w:tr>
      <w:tr w:rsidR="000B494B" w:rsidRPr="00176DEC" w14:paraId="70EA8EE5" w14:textId="77777777" w:rsidTr="000B494B">
        <w:tc>
          <w:tcPr>
            <w:tcW w:w="1566" w:type="dxa"/>
            <w:vMerge w:val="restart"/>
          </w:tcPr>
          <w:p w14:paraId="7F44310D"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Dorinis ugdymas</w:t>
            </w:r>
          </w:p>
        </w:tc>
        <w:tc>
          <w:tcPr>
            <w:tcW w:w="1712" w:type="dxa"/>
          </w:tcPr>
          <w:p w14:paraId="761AB6C8"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 xml:space="preserve">Tikyba </w:t>
            </w:r>
          </w:p>
        </w:tc>
        <w:tc>
          <w:tcPr>
            <w:tcW w:w="711" w:type="dxa"/>
          </w:tcPr>
          <w:p w14:paraId="79E3089E"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1</w:t>
            </w:r>
          </w:p>
        </w:tc>
        <w:tc>
          <w:tcPr>
            <w:tcW w:w="711" w:type="dxa"/>
          </w:tcPr>
          <w:p w14:paraId="15CEA03E"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27" w:type="dxa"/>
          </w:tcPr>
          <w:p w14:paraId="32E63454"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44725122"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33" w:type="dxa"/>
          </w:tcPr>
          <w:p w14:paraId="709F5E4A"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1" w:type="dxa"/>
          </w:tcPr>
          <w:p w14:paraId="2CF12E07"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3B7F80CF"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1</w:t>
            </w:r>
          </w:p>
        </w:tc>
        <w:tc>
          <w:tcPr>
            <w:tcW w:w="711" w:type="dxa"/>
          </w:tcPr>
          <w:p w14:paraId="257D5CDE"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1</w:t>
            </w:r>
          </w:p>
        </w:tc>
        <w:tc>
          <w:tcPr>
            <w:tcW w:w="1377" w:type="dxa"/>
          </w:tcPr>
          <w:p w14:paraId="5560780E"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0B494B" w:rsidRPr="00176DEC" w14:paraId="6A4D4E3F" w14:textId="77777777" w:rsidTr="000B494B">
        <w:trPr>
          <w:trHeight w:val="530"/>
        </w:trPr>
        <w:tc>
          <w:tcPr>
            <w:tcW w:w="1566" w:type="dxa"/>
            <w:vMerge/>
          </w:tcPr>
          <w:p w14:paraId="7178D0EA"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1712" w:type="dxa"/>
          </w:tcPr>
          <w:p w14:paraId="42F3863C"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 xml:space="preserve">Etika </w:t>
            </w:r>
          </w:p>
        </w:tc>
        <w:tc>
          <w:tcPr>
            <w:tcW w:w="711" w:type="dxa"/>
          </w:tcPr>
          <w:p w14:paraId="137194ED"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076AF582"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27" w:type="dxa"/>
          </w:tcPr>
          <w:p w14:paraId="2D59328D"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51F51926"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33" w:type="dxa"/>
          </w:tcPr>
          <w:p w14:paraId="42D29D0C"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24DFB1D3"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34B5A4AC"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377B3D17"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1377" w:type="dxa"/>
          </w:tcPr>
          <w:p w14:paraId="0DE376B2"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r>
      <w:tr w:rsidR="000B494B" w:rsidRPr="00176DEC" w14:paraId="14FB58D2" w14:textId="77777777" w:rsidTr="000B494B">
        <w:tc>
          <w:tcPr>
            <w:tcW w:w="1566" w:type="dxa"/>
            <w:vMerge w:val="restart"/>
          </w:tcPr>
          <w:p w14:paraId="32BFC0F2"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 xml:space="preserve">Kalbos </w:t>
            </w:r>
          </w:p>
        </w:tc>
        <w:tc>
          <w:tcPr>
            <w:tcW w:w="1712" w:type="dxa"/>
            <w:tcBorders>
              <w:top w:val="single" w:sz="12" w:space="0" w:color="auto"/>
              <w:left w:val="single" w:sz="12" w:space="0" w:color="auto"/>
              <w:right w:val="single" w:sz="18" w:space="0" w:color="auto"/>
            </w:tcBorders>
          </w:tcPr>
          <w:p w14:paraId="0159D9A3" w14:textId="77777777" w:rsidR="000B494B" w:rsidRPr="00176DEC" w:rsidRDefault="000B494B" w:rsidP="00950831">
            <w:pPr>
              <w:spacing w:after="0" w:line="240" w:lineRule="auto"/>
              <w:ind w:left="112"/>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Lietuvių kalba ir literatūra</w:t>
            </w:r>
          </w:p>
        </w:tc>
        <w:tc>
          <w:tcPr>
            <w:tcW w:w="711" w:type="dxa"/>
          </w:tcPr>
          <w:p w14:paraId="6EFEEDE5"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5</w:t>
            </w:r>
          </w:p>
        </w:tc>
        <w:tc>
          <w:tcPr>
            <w:tcW w:w="711" w:type="dxa"/>
          </w:tcPr>
          <w:p w14:paraId="44F9666C"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27" w:type="dxa"/>
          </w:tcPr>
          <w:p w14:paraId="2EDB28C2"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28B7670E"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1</w:t>
            </w:r>
          </w:p>
        </w:tc>
        <w:tc>
          <w:tcPr>
            <w:tcW w:w="433" w:type="dxa"/>
          </w:tcPr>
          <w:p w14:paraId="1EF94FFE"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11" w:type="dxa"/>
          </w:tcPr>
          <w:p w14:paraId="5D7E76D3"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1" w:type="dxa"/>
          </w:tcPr>
          <w:p w14:paraId="57A1554B"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4</w:t>
            </w:r>
          </w:p>
        </w:tc>
        <w:tc>
          <w:tcPr>
            <w:tcW w:w="711" w:type="dxa"/>
          </w:tcPr>
          <w:p w14:paraId="6351F383"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5</w:t>
            </w:r>
          </w:p>
        </w:tc>
        <w:tc>
          <w:tcPr>
            <w:tcW w:w="1377" w:type="dxa"/>
          </w:tcPr>
          <w:p w14:paraId="59F7DD8D"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r>
      <w:tr w:rsidR="000B494B" w:rsidRPr="00176DEC" w14:paraId="6CB0F565" w14:textId="77777777" w:rsidTr="000B494B">
        <w:trPr>
          <w:trHeight w:val="611"/>
        </w:trPr>
        <w:tc>
          <w:tcPr>
            <w:tcW w:w="1566" w:type="dxa"/>
            <w:vMerge/>
          </w:tcPr>
          <w:p w14:paraId="098B27AA"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1712" w:type="dxa"/>
            <w:tcBorders>
              <w:left w:val="single" w:sz="12" w:space="0" w:color="auto"/>
              <w:right w:val="single" w:sz="18" w:space="0" w:color="auto"/>
            </w:tcBorders>
          </w:tcPr>
          <w:p w14:paraId="3A7D6127" w14:textId="77777777" w:rsidR="000B494B" w:rsidRPr="00176DEC" w:rsidRDefault="000B494B" w:rsidP="00950831">
            <w:pPr>
              <w:spacing w:after="0" w:line="240" w:lineRule="auto"/>
              <w:ind w:left="112"/>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Anglų kalba(1-oji)</w:t>
            </w:r>
          </w:p>
        </w:tc>
        <w:tc>
          <w:tcPr>
            <w:tcW w:w="711" w:type="dxa"/>
          </w:tcPr>
          <w:p w14:paraId="7704D813"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3</w:t>
            </w:r>
          </w:p>
        </w:tc>
        <w:tc>
          <w:tcPr>
            <w:tcW w:w="711" w:type="dxa"/>
          </w:tcPr>
          <w:p w14:paraId="0FE258FA"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27" w:type="dxa"/>
          </w:tcPr>
          <w:p w14:paraId="797C1CE6"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296D9898"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1</w:t>
            </w:r>
          </w:p>
        </w:tc>
        <w:tc>
          <w:tcPr>
            <w:tcW w:w="433" w:type="dxa"/>
          </w:tcPr>
          <w:p w14:paraId="6C83CE91"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1" w:type="dxa"/>
          </w:tcPr>
          <w:p w14:paraId="1798783B"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1" w:type="dxa"/>
          </w:tcPr>
          <w:p w14:paraId="4F49241C"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3</w:t>
            </w:r>
          </w:p>
        </w:tc>
        <w:tc>
          <w:tcPr>
            <w:tcW w:w="711" w:type="dxa"/>
          </w:tcPr>
          <w:p w14:paraId="43FB143F"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3</w:t>
            </w:r>
          </w:p>
        </w:tc>
        <w:tc>
          <w:tcPr>
            <w:tcW w:w="1377" w:type="dxa"/>
          </w:tcPr>
          <w:p w14:paraId="12449912"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0B494B" w:rsidRPr="00176DEC" w14:paraId="241917D1" w14:textId="77777777" w:rsidTr="000B494B">
        <w:tc>
          <w:tcPr>
            <w:tcW w:w="1566" w:type="dxa"/>
            <w:vMerge/>
          </w:tcPr>
          <w:p w14:paraId="5BC303D3"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1712" w:type="dxa"/>
            <w:tcBorders>
              <w:left w:val="single" w:sz="12" w:space="0" w:color="auto"/>
              <w:right w:val="single" w:sz="18" w:space="0" w:color="auto"/>
            </w:tcBorders>
          </w:tcPr>
          <w:p w14:paraId="6376914A" w14:textId="77777777" w:rsidR="000B494B" w:rsidRPr="00176DEC" w:rsidRDefault="000B494B" w:rsidP="00950831">
            <w:pPr>
              <w:spacing w:after="0" w:line="240" w:lineRule="auto"/>
              <w:ind w:left="112"/>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Rusų kalba (2-oji)</w:t>
            </w:r>
          </w:p>
        </w:tc>
        <w:tc>
          <w:tcPr>
            <w:tcW w:w="711" w:type="dxa"/>
          </w:tcPr>
          <w:p w14:paraId="56B0A357"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51772A2E"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27" w:type="dxa"/>
          </w:tcPr>
          <w:p w14:paraId="6399FDED" w14:textId="77777777" w:rsidR="000B494B" w:rsidRPr="00C11FA6" w:rsidRDefault="000B494B" w:rsidP="00950831">
            <w:pPr>
              <w:spacing w:after="0" w:line="360" w:lineRule="auto"/>
              <w:jc w:val="both"/>
              <w:rPr>
                <w:rFonts w:ascii="Times New Roman" w:eastAsia="Times New Roman" w:hAnsi="Times New Roman" w:cs="Times New Roman"/>
                <w:color w:val="000000"/>
                <w:sz w:val="20"/>
                <w:szCs w:val="20"/>
              </w:rPr>
            </w:pPr>
          </w:p>
        </w:tc>
        <w:tc>
          <w:tcPr>
            <w:tcW w:w="711" w:type="dxa"/>
          </w:tcPr>
          <w:p w14:paraId="25AF576C" w14:textId="77777777" w:rsidR="000B494B" w:rsidRPr="00176DEC" w:rsidRDefault="000B494B" w:rsidP="00950831">
            <w:pPr>
              <w:spacing w:after="0" w:line="360" w:lineRule="auto"/>
              <w:jc w:val="both"/>
              <w:rPr>
                <w:rFonts w:ascii="Times New Roman" w:eastAsia="Times New Roman" w:hAnsi="Times New Roman" w:cs="Times New Roman"/>
                <w:color w:val="000000"/>
                <w:sz w:val="20"/>
                <w:szCs w:val="20"/>
              </w:rPr>
            </w:pPr>
          </w:p>
        </w:tc>
        <w:tc>
          <w:tcPr>
            <w:tcW w:w="433" w:type="dxa"/>
          </w:tcPr>
          <w:p w14:paraId="52B99A68" w14:textId="77777777" w:rsidR="000B494B" w:rsidRPr="00176DEC" w:rsidRDefault="000B494B" w:rsidP="00950831">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11" w:type="dxa"/>
          </w:tcPr>
          <w:p w14:paraId="35656F42" w14:textId="77777777" w:rsidR="000B494B" w:rsidRPr="00C11FA6" w:rsidRDefault="000B494B" w:rsidP="00950831">
            <w:pPr>
              <w:spacing w:after="0" w:line="360" w:lineRule="auto"/>
              <w:jc w:val="both"/>
              <w:rPr>
                <w:rFonts w:ascii="Times New Roman" w:eastAsia="Times New Roman" w:hAnsi="Times New Roman" w:cs="Times New Roman"/>
                <w:color w:val="000000"/>
                <w:sz w:val="20"/>
                <w:szCs w:val="20"/>
              </w:rPr>
            </w:pPr>
          </w:p>
        </w:tc>
        <w:tc>
          <w:tcPr>
            <w:tcW w:w="711" w:type="dxa"/>
          </w:tcPr>
          <w:p w14:paraId="0F6A0AE6" w14:textId="77777777" w:rsidR="000B494B" w:rsidRPr="00176DEC" w:rsidRDefault="000B494B" w:rsidP="00950831">
            <w:pPr>
              <w:spacing w:after="0" w:line="360" w:lineRule="auto"/>
              <w:jc w:val="both"/>
              <w:rPr>
                <w:rFonts w:ascii="Times New Roman" w:eastAsia="Times New Roman" w:hAnsi="Times New Roman" w:cs="Times New Roman"/>
                <w:color w:val="000000"/>
                <w:sz w:val="20"/>
                <w:szCs w:val="20"/>
                <w:vertAlign w:val="superscript"/>
              </w:rPr>
            </w:pPr>
            <w:r w:rsidRPr="00176DEC">
              <w:rPr>
                <w:rFonts w:ascii="Times New Roman" w:eastAsia="Times New Roman" w:hAnsi="Times New Roman" w:cs="Times New Roman"/>
                <w:color w:val="000000"/>
                <w:sz w:val="20"/>
                <w:szCs w:val="20"/>
              </w:rPr>
              <w:t>2</w:t>
            </w:r>
          </w:p>
        </w:tc>
        <w:tc>
          <w:tcPr>
            <w:tcW w:w="711" w:type="dxa"/>
          </w:tcPr>
          <w:p w14:paraId="7230DDD0"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2</w:t>
            </w:r>
          </w:p>
        </w:tc>
        <w:tc>
          <w:tcPr>
            <w:tcW w:w="1377" w:type="dxa"/>
          </w:tcPr>
          <w:p w14:paraId="57BA609C"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0B494B" w:rsidRPr="00176DEC" w14:paraId="568EB260" w14:textId="77777777" w:rsidTr="000B494B">
        <w:tc>
          <w:tcPr>
            <w:tcW w:w="1566" w:type="dxa"/>
            <w:vMerge/>
          </w:tcPr>
          <w:p w14:paraId="71B369EA"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1712" w:type="dxa"/>
            <w:tcBorders>
              <w:left w:val="single" w:sz="12" w:space="0" w:color="auto"/>
              <w:right w:val="single" w:sz="18" w:space="0" w:color="auto"/>
            </w:tcBorders>
          </w:tcPr>
          <w:p w14:paraId="0AF330AB" w14:textId="77777777" w:rsidR="000B494B" w:rsidRPr="00176DEC" w:rsidRDefault="000B494B" w:rsidP="00950831">
            <w:pPr>
              <w:spacing w:after="0" w:line="240" w:lineRule="auto"/>
              <w:ind w:left="112"/>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Vokiečių kalba(2-oji)</w:t>
            </w:r>
          </w:p>
        </w:tc>
        <w:tc>
          <w:tcPr>
            <w:tcW w:w="711" w:type="dxa"/>
          </w:tcPr>
          <w:p w14:paraId="2E9ED0EF"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1DC23F3C"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27" w:type="dxa"/>
          </w:tcPr>
          <w:p w14:paraId="4000B58B"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764159AE" w14:textId="7D486BFC" w:rsidR="000B494B" w:rsidRPr="00176DEC" w:rsidRDefault="00512433"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vertAlign w:val="superscript"/>
              </w:rPr>
              <w:t>*</w:t>
            </w:r>
          </w:p>
        </w:tc>
        <w:tc>
          <w:tcPr>
            <w:tcW w:w="433" w:type="dxa"/>
          </w:tcPr>
          <w:p w14:paraId="441A4D4A"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4013EB12" w14:textId="77777777" w:rsidR="000B494B" w:rsidRPr="00176DEC" w:rsidRDefault="000B494B" w:rsidP="00950831">
            <w:pPr>
              <w:spacing w:after="0" w:line="360" w:lineRule="auto"/>
              <w:jc w:val="both"/>
              <w:rPr>
                <w:rFonts w:ascii="Times New Roman" w:eastAsia="Times New Roman" w:hAnsi="Times New Roman" w:cs="Times New Roman"/>
                <w:color w:val="000000"/>
                <w:sz w:val="20"/>
                <w:szCs w:val="20"/>
              </w:rPr>
            </w:pPr>
          </w:p>
        </w:tc>
        <w:tc>
          <w:tcPr>
            <w:tcW w:w="711" w:type="dxa"/>
          </w:tcPr>
          <w:p w14:paraId="572DED8D" w14:textId="77777777" w:rsidR="000B494B" w:rsidRPr="00176DEC" w:rsidRDefault="000B494B" w:rsidP="00950831">
            <w:pPr>
              <w:spacing w:after="0" w:line="360" w:lineRule="auto"/>
              <w:jc w:val="both"/>
              <w:rPr>
                <w:rFonts w:ascii="Times New Roman" w:eastAsia="Times New Roman" w:hAnsi="Times New Roman" w:cs="Times New Roman"/>
                <w:color w:val="000000"/>
                <w:sz w:val="20"/>
                <w:szCs w:val="20"/>
                <w:vertAlign w:val="superscript"/>
              </w:rPr>
            </w:pPr>
            <w:r w:rsidRPr="00176DEC">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vertAlign w:val="superscript"/>
              </w:rPr>
              <w:t>*</w:t>
            </w:r>
          </w:p>
        </w:tc>
        <w:tc>
          <w:tcPr>
            <w:tcW w:w="711" w:type="dxa"/>
          </w:tcPr>
          <w:p w14:paraId="17FF162A" w14:textId="53ED034B" w:rsidR="000B494B" w:rsidRPr="00C11FA6" w:rsidRDefault="00512433" w:rsidP="00950831">
            <w:pPr>
              <w:spacing w:after="0" w:line="360" w:lineRule="auto"/>
              <w:jc w:val="both"/>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rPr>
              <w:t>2</w:t>
            </w:r>
          </w:p>
        </w:tc>
        <w:tc>
          <w:tcPr>
            <w:tcW w:w="1377" w:type="dxa"/>
          </w:tcPr>
          <w:p w14:paraId="3001F7DD"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r>
      <w:tr w:rsidR="000B494B" w:rsidRPr="00176DEC" w14:paraId="59CC69E0" w14:textId="77777777" w:rsidTr="000B494B">
        <w:tc>
          <w:tcPr>
            <w:tcW w:w="3278" w:type="dxa"/>
            <w:gridSpan w:val="2"/>
            <w:tcBorders>
              <w:right w:val="single" w:sz="18" w:space="0" w:color="auto"/>
            </w:tcBorders>
          </w:tcPr>
          <w:p w14:paraId="3B5DE597" w14:textId="77777777" w:rsidR="000B494B" w:rsidRPr="00176DEC" w:rsidRDefault="000B494B" w:rsidP="00950831">
            <w:pPr>
              <w:spacing w:after="0" w:line="240" w:lineRule="auto"/>
              <w:ind w:left="112"/>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 xml:space="preserve">Matematika </w:t>
            </w:r>
          </w:p>
        </w:tc>
        <w:tc>
          <w:tcPr>
            <w:tcW w:w="711" w:type="dxa"/>
          </w:tcPr>
          <w:p w14:paraId="1C3DAE18"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4</w:t>
            </w:r>
          </w:p>
        </w:tc>
        <w:tc>
          <w:tcPr>
            <w:tcW w:w="711" w:type="dxa"/>
          </w:tcPr>
          <w:p w14:paraId="054C9934"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27" w:type="dxa"/>
          </w:tcPr>
          <w:p w14:paraId="669E0221"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56C4AC90"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1</w:t>
            </w:r>
          </w:p>
        </w:tc>
        <w:tc>
          <w:tcPr>
            <w:tcW w:w="433" w:type="dxa"/>
          </w:tcPr>
          <w:p w14:paraId="521D04D3"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11" w:type="dxa"/>
          </w:tcPr>
          <w:p w14:paraId="3E4EFDCD"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1" w:type="dxa"/>
          </w:tcPr>
          <w:p w14:paraId="776B7191"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3</w:t>
            </w:r>
          </w:p>
        </w:tc>
        <w:tc>
          <w:tcPr>
            <w:tcW w:w="711" w:type="dxa"/>
          </w:tcPr>
          <w:p w14:paraId="6FF0CE8B"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4</w:t>
            </w:r>
          </w:p>
        </w:tc>
        <w:tc>
          <w:tcPr>
            <w:tcW w:w="1377" w:type="dxa"/>
          </w:tcPr>
          <w:p w14:paraId="0430A8E7"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r>
      <w:tr w:rsidR="000B494B" w:rsidRPr="00176DEC" w14:paraId="18E865BD" w14:textId="77777777" w:rsidTr="000B494B">
        <w:tc>
          <w:tcPr>
            <w:tcW w:w="1566" w:type="dxa"/>
            <w:vMerge w:val="restart"/>
          </w:tcPr>
          <w:p w14:paraId="1206ACEA"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Gamtamokslinis ugdymas</w:t>
            </w:r>
          </w:p>
        </w:tc>
        <w:tc>
          <w:tcPr>
            <w:tcW w:w="1712" w:type="dxa"/>
            <w:tcBorders>
              <w:top w:val="single" w:sz="12" w:space="0" w:color="auto"/>
              <w:left w:val="single" w:sz="12" w:space="0" w:color="auto"/>
              <w:right w:val="single" w:sz="18" w:space="0" w:color="auto"/>
            </w:tcBorders>
          </w:tcPr>
          <w:p w14:paraId="25244E1F" w14:textId="77777777" w:rsidR="000B494B" w:rsidRPr="00176DEC" w:rsidRDefault="000B494B" w:rsidP="00950831">
            <w:pPr>
              <w:tabs>
                <w:tab w:val="left" w:pos="1152"/>
              </w:tabs>
              <w:spacing w:after="0" w:line="240" w:lineRule="auto"/>
              <w:ind w:left="52"/>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Gamta ir žmogus</w:t>
            </w:r>
          </w:p>
        </w:tc>
        <w:tc>
          <w:tcPr>
            <w:tcW w:w="711" w:type="dxa"/>
          </w:tcPr>
          <w:p w14:paraId="7CD5CF2E"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2</w:t>
            </w:r>
          </w:p>
        </w:tc>
        <w:tc>
          <w:tcPr>
            <w:tcW w:w="711" w:type="dxa"/>
          </w:tcPr>
          <w:p w14:paraId="317A0256"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2</w:t>
            </w:r>
          </w:p>
        </w:tc>
        <w:tc>
          <w:tcPr>
            <w:tcW w:w="427" w:type="dxa"/>
          </w:tcPr>
          <w:p w14:paraId="30B86300"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2CBAD4F6"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33" w:type="dxa"/>
          </w:tcPr>
          <w:p w14:paraId="1688B2AB"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153B00AC"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139582F4"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69CD9485"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1377" w:type="dxa"/>
          </w:tcPr>
          <w:p w14:paraId="0EC78FE8"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B494B" w:rsidRPr="00176DEC" w14:paraId="3D7AA4C7" w14:textId="77777777" w:rsidTr="000B494B">
        <w:tc>
          <w:tcPr>
            <w:tcW w:w="1566" w:type="dxa"/>
            <w:vMerge/>
          </w:tcPr>
          <w:p w14:paraId="2693CED1"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1712" w:type="dxa"/>
            <w:tcBorders>
              <w:left w:val="single" w:sz="12" w:space="0" w:color="auto"/>
              <w:right w:val="single" w:sz="18" w:space="0" w:color="auto"/>
            </w:tcBorders>
          </w:tcPr>
          <w:p w14:paraId="0F71E286" w14:textId="77777777" w:rsidR="000B494B" w:rsidRPr="00176DEC" w:rsidRDefault="000B494B" w:rsidP="00950831">
            <w:pPr>
              <w:spacing w:after="0" w:line="240" w:lineRule="auto"/>
              <w:ind w:left="52"/>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 xml:space="preserve">Biologija </w:t>
            </w:r>
          </w:p>
        </w:tc>
        <w:tc>
          <w:tcPr>
            <w:tcW w:w="711" w:type="dxa"/>
          </w:tcPr>
          <w:p w14:paraId="1F0BE3CE"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262F275C"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27" w:type="dxa"/>
          </w:tcPr>
          <w:p w14:paraId="7A05BFDF"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499ECAD8"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3" w:type="dxa"/>
          </w:tcPr>
          <w:p w14:paraId="6BD88B9F"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1" w:type="dxa"/>
          </w:tcPr>
          <w:p w14:paraId="6D7133B7"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2AD9F57C"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1</w:t>
            </w:r>
          </w:p>
        </w:tc>
        <w:tc>
          <w:tcPr>
            <w:tcW w:w="711" w:type="dxa"/>
          </w:tcPr>
          <w:p w14:paraId="06AB4F39"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2</w:t>
            </w:r>
          </w:p>
        </w:tc>
        <w:tc>
          <w:tcPr>
            <w:tcW w:w="1377" w:type="dxa"/>
          </w:tcPr>
          <w:p w14:paraId="750AE185"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0B494B" w:rsidRPr="00176DEC" w14:paraId="080FEB33" w14:textId="77777777" w:rsidTr="000B494B">
        <w:tc>
          <w:tcPr>
            <w:tcW w:w="1566" w:type="dxa"/>
            <w:vMerge/>
          </w:tcPr>
          <w:p w14:paraId="25102AB4"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1712" w:type="dxa"/>
            <w:tcBorders>
              <w:left w:val="single" w:sz="12" w:space="0" w:color="auto"/>
              <w:right w:val="single" w:sz="18" w:space="0" w:color="auto"/>
            </w:tcBorders>
          </w:tcPr>
          <w:p w14:paraId="78430F02" w14:textId="77777777" w:rsidR="000B494B" w:rsidRPr="00176DEC" w:rsidRDefault="000B494B" w:rsidP="00950831">
            <w:pPr>
              <w:spacing w:after="0" w:line="240" w:lineRule="auto"/>
              <w:ind w:left="52"/>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 xml:space="preserve">Fizika </w:t>
            </w:r>
          </w:p>
        </w:tc>
        <w:tc>
          <w:tcPr>
            <w:tcW w:w="711" w:type="dxa"/>
          </w:tcPr>
          <w:p w14:paraId="3FA3B4D7"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065D725A"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27" w:type="dxa"/>
          </w:tcPr>
          <w:p w14:paraId="49F89CCB"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61A3F721"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33" w:type="dxa"/>
          </w:tcPr>
          <w:p w14:paraId="6A4C8F97"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1" w:type="dxa"/>
          </w:tcPr>
          <w:p w14:paraId="162D958F"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1" w:type="dxa"/>
          </w:tcPr>
          <w:p w14:paraId="6DCF5288"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2</w:t>
            </w:r>
          </w:p>
        </w:tc>
        <w:tc>
          <w:tcPr>
            <w:tcW w:w="711" w:type="dxa"/>
          </w:tcPr>
          <w:p w14:paraId="459E2577"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2</w:t>
            </w:r>
          </w:p>
        </w:tc>
        <w:tc>
          <w:tcPr>
            <w:tcW w:w="1377" w:type="dxa"/>
          </w:tcPr>
          <w:p w14:paraId="5F101C06"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0B494B" w:rsidRPr="00176DEC" w14:paraId="1810167B" w14:textId="77777777" w:rsidTr="000B494B">
        <w:tc>
          <w:tcPr>
            <w:tcW w:w="1566" w:type="dxa"/>
            <w:vMerge/>
          </w:tcPr>
          <w:p w14:paraId="65BEAEE9"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1712" w:type="dxa"/>
            <w:tcBorders>
              <w:left w:val="single" w:sz="12" w:space="0" w:color="auto"/>
              <w:bottom w:val="single" w:sz="12" w:space="0" w:color="auto"/>
              <w:right w:val="single" w:sz="18" w:space="0" w:color="auto"/>
            </w:tcBorders>
          </w:tcPr>
          <w:p w14:paraId="5F490100" w14:textId="77777777" w:rsidR="000B494B" w:rsidRPr="00176DEC" w:rsidRDefault="000B494B" w:rsidP="00950831">
            <w:pPr>
              <w:spacing w:after="0" w:line="240" w:lineRule="auto"/>
              <w:ind w:left="52"/>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 xml:space="preserve">Chemija </w:t>
            </w:r>
          </w:p>
        </w:tc>
        <w:tc>
          <w:tcPr>
            <w:tcW w:w="711" w:type="dxa"/>
          </w:tcPr>
          <w:p w14:paraId="0EB84D78"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4F80C0B8"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27" w:type="dxa"/>
          </w:tcPr>
          <w:p w14:paraId="196E41AA"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35D9E309"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33" w:type="dxa"/>
          </w:tcPr>
          <w:p w14:paraId="02E7A6AA"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0BF18BCC"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2</w:t>
            </w:r>
          </w:p>
        </w:tc>
        <w:tc>
          <w:tcPr>
            <w:tcW w:w="711" w:type="dxa"/>
          </w:tcPr>
          <w:p w14:paraId="4C8CC1E4"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2</w:t>
            </w:r>
          </w:p>
        </w:tc>
        <w:tc>
          <w:tcPr>
            <w:tcW w:w="711" w:type="dxa"/>
          </w:tcPr>
          <w:p w14:paraId="4EF71BD0"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2</w:t>
            </w:r>
          </w:p>
        </w:tc>
        <w:tc>
          <w:tcPr>
            <w:tcW w:w="1377" w:type="dxa"/>
          </w:tcPr>
          <w:p w14:paraId="78F2DCDE"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0B494B" w:rsidRPr="00176DEC" w14:paraId="7483FA2F" w14:textId="77777777" w:rsidTr="000B494B">
        <w:tc>
          <w:tcPr>
            <w:tcW w:w="3278" w:type="dxa"/>
            <w:gridSpan w:val="2"/>
            <w:tcBorders>
              <w:right w:val="single" w:sz="18" w:space="0" w:color="auto"/>
            </w:tcBorders>
          </w:tcPr>
          <w:p w14:paraId="3C3B1A77" w14:textId="77777777" w:rsidR="000B494B" w:rsidRPr="00176DEC" w:rsidRDefault="000B494B" w:rsidP="00950831">
            <w:pPr>
              <w:spacing w:after="0" w:line="240" w:lineRule="auto"/>
              <w:ind w:left="112"/>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Informacinės technologijos</w:t>
            </w:r>
          </w:p>
        </w:tc>
        <w:tc>
          <w:tcPr>
            <w:tcW w:w="711" w:type="dxa"/>
          </w:tcPr>
          <w:p w14:paraId="42732065"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1</w:t>
            </w:r>
          </w:p>
        </w:tc>
        <w:tc>
          <w:tcPr>
            <w:tcW w:w="711" w:type="dxa"/>
          </w:tcPr>
          <w:p w14:paraId="55AEA260"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27" w:type="dxa"/>
          </w:tcPr>
          <w:p w14:paraId="279814FE"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106A1F21"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3" w:type="dxa"/>
          </w:tcPr>
          <w:p w14:paraId="5238FA12"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6EDE7082"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668F219C"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1</w:t>
            </w:r>
          </w:p>
        </w:tc>
        <w:tc>
          <w:tcPr>
            <w:tcW w:w="711" w:type="dxa"/>
          </w:tcPr>
          <w:p w14:paraId="1C095D94"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1</w:t>
            </w:r>
          </w:p>
        </w:tc>
        <w:tc>
          <w:tcPr>
            <w:tcW w:w="1377" w:type="dxa"/>
          </w:tcPr>
          <w:p w14:paraId="2E57AC91"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B494B" w:rsidRPr="00176DEC" w14:paraId="7397194D" w14:textId="77777777" w:rsidTr="000B494B">
        <w:tc>
          <w:tcPr>
            <w:tcW w:w="1566" w:type="dxa"/>
            <w:vMerge w:val="restart"/>
          </w:tcPr>
          <w:p w14:paraId="0621D02B"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Socialinis ugdymas</w:t>
            </w:r>
          </w:p>
        </w:tc>
        <w:tc>
          <w:tcPr>
            <w:tcW w:w="1712" w:type="dxa"/>
            <w:tcBorders>
              <w:top w:val="single" w:sz="12" w:space="0" w:color="auto"/>
              <w:left w:val="single" w:sz="12" w:space="0" w:color="auto"/>
              <w:right w:val="single" w:sz="18" w:space="0" w:color="auto"/>
            </w:tcBorders>
          </w:tcPr>
          <w:p w14:paraId="5A3BB518" w14:textId="77777777" w:rsidR="000B494B" w:rsidRPr="00176DEC" w:rsidRDefault="000B494B" w:rsidP="00950831">
            <w:pPr>
              <w:spacing w:after="0" w:line="240" w:lineRule="auto"/>
              <w:ind w:left="412"/>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Istorija</w:t>
            </w:r>
          </w:p>
        </w:tc>
        <w:tc>
          <w:tcPr>
            <w:tcW w:w="711" w:type="dxa"/>
          </w:tcPr>
          <w:p w14:paraId="3F9F51C1"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2</w:t>
            </w:r>
          </w:p>
        </w:tc>
        <w:tc>
          <w:tcPr>
            <w:tcW w:w="711" w:type="dxa"/>
          </w:tcPr>
          <w:p w14:paraId="5E103280"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27" w:type="dxa"/>
          </w:tcPr>
          <w:p w14:paraId="2E6E4D17"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5890371B"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33" w:type="dxa"/>
          </w:tcPr>
          <w:p w14:paraId="2F9EF927"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1" w:type="dxa"/>
          </w:tcPr>
          <w:p w14:paraId="00C907B1"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3B38BF75"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2</w:t>
            </w:r>
          </w:p>
        </w:tc>
        <w:tc>
          <w:tcPr>
            <w:tcW w:w="711" w:type="dxa"/>
          </w:tcPr>
          <w:p w14:paraId="0B15C127"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2</w:t>
            </w:r>
          </w:p>
        </w:tc>
        <w:tc>
          <w:tcPr>
            <w:tcW w:w="1377" w:type="dxa"/>
          </w:tcPr>
          <w:p w14:paraId="5C9FA558"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0B494B" w:rsidRPr="00176DEC" w14:paraId="37D6A852" w14:textId="77777777" w:rsidTr="000B494B">
        <w:tc>
          <w:tcPr>
            <w:tcW w:w="1566" w:type="dxa"/>
            <w:vMerge/>
          </w:tcPr>
          <w:p w14:paraId="06B2943D"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1712" w:type="dxa"/>
            <w:tcBorders>
              <w:left w:val="single" w:sz="12" w:space="0" w:color="auto"/>
              <w:right w:val="single" w:sz="18" w:space="0" w:color="auto"/>
            </w:tcBorders>
          </w:tcPr>
          <w:p w14:paraId="0BEDA5FB" w14:textId="77777777" w:rsidR="000B494B" w:rsidRPr="00176DEC" w:rsidRDefault="000B494B" w:rsidP="00950831">
            <w:pPr>
              <w:spacing w:after="0" w:line="240" w:lineRule="auto"/>
              <w:ind w:left="412"/>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Pilietiškumo pagrindai</w:t>
            </w:r>
          </w:p>
        </w:tc>
        <w:tc>
          <w:tcPr>
            <w:tcW w:w="711" w:type="dxa"/>
          </w:tcPr>
          <w:p w14:paraId="37053C0A"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5EDD2BC4"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27" w:type="dxa"/>
          </w:tcPr>
          <w:p w14:paraId="65E4D9C3"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17830CB2"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33" w:type="dxa"/>
          </w:tcPr>
          <w:p w14:paraId="198AD000"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7D5A407A"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0A68762B"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1</w:t>
            </w:r>
          </w:p>
        </w:tc>
        <w:tc>
          <w:tcPr>
            <w:tcW w:w="711" w:type="dxa"/>
          </w:tcPr>
          <w:p w14:paraId="648A0E2F"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1</w:t>
            </w:r>
          </w:p>
        </w:tc>
        <w:tc>
          <w:tcPr>
            <w:tcW w:w="1377" w:type="dxa"/>
          </w:tcPr>
          <w:p w14:paraId="1F4F149E"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B494B" w:rsidRPr="00176DEC" w14:paraId="5A4E0EBE" w14:textId="77777777" w:rsidTr="000B494B">
        <w:tc>
          <w:tcPr>
            <w:tcW w:w="1566" w:type="dxa"/>
            <w:vMerge/>
          </w:tcPr>
          <w:p w14:paraId="41043119"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1712" w:type="dxa"/>
            <w:tcBorders>
              <w:left w:val="single" w:sz="12" w:space="0" w:color="auto"/>
              <w:right w:val="single" w:sz="18" w:space="0" w:color="auto"/>
            </w:tcBorders>
          </w:tcPr>
          <w:p w14:paraId="58DC67B8" w14:textId="77777777" w:rsidR="000B494B" w:rsidRPr="00176DEC" w:rsidRDefault="000B494B" w:rsidP="00950831">
            <w:pPr>
              <w:spacing w:after="0" w:line="240" w:lineRule="auto"/>
              <w:ind w:left="412"/>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 xml:space="preserve">Geografija </w:t>
            </w:r>
          </w:p>
        </w:tc>
        <w:tc>
          <w:tcPr>
            <w:tcW w:w="711" w:type="dxa"/>
          </w:tcPr>
          <w:p w14:paraId="1A83DD4E"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4FCDBC8C"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27" w:type="dxa"/>
          </w:tcPr>
          <w:p w14:paraId="22C71E14"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4BD9A93A"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33" w:type="dxa"/>
          </w:tcPr>
          <w:p w14:paraId="783DE63E"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79B6BFFF"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1" w:type="dxa"/>
          </w:tcPr>
          <w:p w14:paraId="72F093FE"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2</w:t>
            </w:r>
          </w:p>
        </w:tc>
        <w:tc>
          <w:tcPr>
            <w:tcW w:w="711" w:type="dxa"/>
          </w:tcPr>
          <w:p w14:paraId="126A68F1"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1</w:t>
            </w:r>
          </w:p>
        </w:tc>
        <w:tc>
          <w:tcPr>
            <w:tcW w:w="1377" w:type="dxa"/>
          </w:tcPr>
          <w:p w14:paraId="1748AE29"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0B494B" w:rsidRPr="00176DEC" w14:paraId="38AC4E19" w14:textId="77777777" w:rsidTr="000B494B">
        <w:tc>
          <w:tcPr>
            <w:tcW w:w="1566" w:type="dxa"/>
            <w:vMerge/>
          </w:tcPr>
          <w:p w14:paraId="7F988389"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1712" w:type="dxa"/>
            <w:tcBorders>
              <w:left w:val="single" w:sz="12" w:space="0" w:color="auto"/>
              <w:right w:val="single" w:sz="18" w:space="0" w:color="auto"/>
            </w:tcBorders>
          </w:tcPr>
          <w:p w14:paraId="18FB09EB" w14:textId="77777777" w:rsidR="000B494B" w:rsidRPr="00176DEC" w:rsidRDefault="000B494B" w:rsidP="00950831">
            <w:pPr>
              <w:spacing w:after="0" w:line="240" w:lineRule="auto"/>
              <w:ind w:left="412"/>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Ekonomika ir verslumas</w:t>
            </w:r>
          </w:p>
        </w:tc>
        <w:tc>
          <w:tcPr>
            <w:tcW w:w="711" w:type="dxa"/>
          </w:tcPr>
          <w:p w14:paraId="71B84C9E"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466037D8"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27" w:type="dxa"/>
          </w:tcPr>
          <w:p w14:paraId="744B296A"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0280C072"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33" w:type="dxa"/>
          </w:tcPr>
          <w:p w14:paraId="20638F7C"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26845920"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3E5BD945"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1</w:t>
            </w:r>
          </w:p>
        </w:tc>
        <w:tc>
          <w:tcPr>
            <w:tcW w:w="711" w:type="dxa"/>
          </w:tcPr>
          <w:p w14:paraId="64AB1231" w14:textId="62404D70" w:rsidR="000B494B" w:rsidRPr="00176DEC" w:rsidRDefault="006D2839"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vertAlign w:val="superscript"/>
              </w:rPr>
              <w:t>**</w:t>
            </w:r>
          </w:p>
        </w:tc>
        <w:tc>
          <w:tcPr>
            <w:tcW w:w="1377" w:type="dxa"/>
          </w:tcPr>
          <w:p w14:paraId="11E5D1BF"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B494B" w:rsidRPr="00176DEC" w14:paraId="19F00FD2" w14:textId="77777777" w:rsidTr="000B494B">
        <w:tc>
          <w:tcPr>
            <w:tcW w:w="1566" w:type="dxa"/>
            <w:vMerge w:val="restart"/>
          </w:tcPr>
          <w:p w14:paraId="453CFA63"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b/>
                <w:sz w:val="20"/>
                <w:szCs w:val="20"/>
              </w:rPr>
              <w:t>Meninis ir technologinis ugdymas, kūno kultūra</w:t>
            </w:r>
          </w:p>
        </w:tc>
        <w:tc>
          <w:tcPr>
            <w:tcW w:w="1712" w:type="dxa"/>
            <w:tcBorders>
              <w:top w:val="single" w:sz="12" w:space="0" w:color="auto"/>
              <w:left w:val="single" w:sz="12" w:space="0" w:color="auto"/>
              <w:right w:val="single" w:sz="18" w:space="0" w:color="auto"/>
            </w:tcBorders>
          </w:tcPr>
          <w:p w14:paraId="4F5E719E" w14:textId="77777777" w:rsidR="000B494B" w:rsidRPr="00176DEC" w:rsidRDefault="000B494B" w:rsidP="00950831">
            <w:pPr>
              <w:spacing w:after="0" w:line="240" w:lineRule="auto"/>
              <w:ind w:left="232"/>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 xml:space="preserve">Dailė </w:t>
            </w:r>
          </w:p>
        </w:tc>
        <w:tc>
          <w:tcPr>
            <w:tcW w:w="711" w:type="dxa"/>
          </w:tcPr>
          <w:p w14:paraId="7539A970"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1</w:t>
            </w:r>
          </w:p>
        </w:tc>
        <w:tc>
          <w:tcPr>
            <w:tcW w:w="711" w:type="dxa"/>
          </w:tcPr>
          <w:p w14:paraId="4026353C"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27" w:type="dxa"/>
          </w:tcPr>
          <w:p w14:paraId="14D508E7"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4BC3520B"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33" w:type="dxa"/>
          </w:tcPr>
          <w:p w14:paraId="1F2F5ED1"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1" w:type="dxa"/>
          </w:tcPr>
          <w:p w14:paraId="77554433"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1D265549"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1</w:t>
            </w:r>
          </w:p>
        </w:tc>
        <w:tc>
          <w:tcPr>
            <w:tcW w:w="711" w:type="dxa"/>
          </w:tcPr>
          <w:p w14:paraId="62A295A1"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1</w:t>
            </w:r>
          </w:p>
        </w:tc>
        <w:tc>
          <w:tcPr>
            <w:tcW w:w="1377" w:type="dxa"/>
          </w:tcPr>
          <w:p w14:paraId="12531F9A"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0B494B" w:rsidRPr="00176DEC" w14:paraId="157493B7" w14:textId="77777777" w:rsidTr="000B494B">
        <w:tc>
          <w:tcPr>
            <w:tcW w:w="1566" w:type="dxa"/>
            <w:vMerge/>
          </w:tcPr>
          <w:p w14:paraId="299B9999"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1712" w:type="dxa"/>
            <w:tcBorders>
              <w:left w:val="single" w:sz="12" w:space="0" w:color="auto"/>
              <w:right w:val="single" w:sz="18" w:space="0" w:color="auto"/>
            </w:tcBorders>
          </w:tcPr>
          <w:p w14:paraId="51603FCC" w14:textId="77777777" w:rsidR="000B494B" w:rsidRPr="00176DEC" w:rsidRDefault="000B494B" w:rsidP="00950831">
            <w:pPr>
              <w:spacing w:after="0" w:line="240" w:lineRule="auto"/>
              <w:ind w:left="232"/>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 xml:space="preserve">Muzika </w:t>
            </w:r>
          </w:p>
        </w:tc>
        <w:tc>
          <w:tcPr>
            <w:tcW w:w="711" w:type="dxa"/>
          </w:tcPr>
          <w:p w14:paraId="747C5E4E"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1</w:t>
            </w:r>
          </w:p>
        </w:tc>
        <w:tc>
          <w:tcPr>
            <w:tcW w:w="711" w:type="dxa"/>
          </w:tcPr>
          <w:p w14:paraId="623AD770"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27" w:type="dxa"/>
          </w:tcPr>
          <w:p w14:paraId="0667BC55"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54B0B7C8"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33" w:type="dxa"/>
          </w:tcPr>
          <w:p w14:paraId="1A87689F"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1" w:type="dxa"/>
          </w:tcPr>
          <w:p w14:paraId="57C563FE"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4A99E502"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1</w:t>
            </w:r>
          </w:p>
        </w:tc>
        <w:tc>
          <w:tcPr>
            <w:tcW w:w="711" w:type="dxa"/>
          </w:tcPr>
          <w:p w14:paraId="0CF3607C"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1</w:t>
            </w:r>
          </w:p>
        </w:tc>
        <w:tc>
          <w:tcPr>
            <w:tcW w:w="1377" w:type="dxa"/>
          </w:tcPr>
          <w:p w14:paraId="6FC937F5"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0B494B" w:rsidRPr="00176DEC" w14:paraId="7E2732BF" w14:textId="77777777" w:rsidTr="000B494B">
        <w:tc>
          <w:tcPr>
            <w:tcW w:w="1566" w:type="dxa"/>
            <w:vMerge/>
          </w:tcPr>
          <w:p w14:paraId="34538190"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1712" w:type="dxa"/>
            <w:tcBorders>
              <w:left w:val="single" w:sz="12" w:space="0" w:color="auto"/>
              <w:right w:val="single" w:sz="18" w:space="0" w:color="auto"/>
            </w:tcBorders>
          </w:tcPr>
          <w:p w14:paraId="029E3FFE" w14:textId="77777777" w:rsidR="000B494B" w:rsidRPr="00176DEC" w:rsidRDefault="000B494B" w:rsidP="00950831">
            <w:pPr>
              <w:spacing w:after="0" w:line="240" w:lineRule="auto"/>
              <w:ind w:left="232"/>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 xml:space="preserve">Technologijos </w:t>
            </w:r>
          </w:p>
        </w:tc>
        <w:tc>
          <w:tcPr>
            <w:tcW w:w="711" w:type="dxa"/>
          </w:tcPr>
          <w:p w14:paraId="0C099C1D"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2</w:t>
            </w:r>
          </w:p>
        </w:tc>
        <w:tc>
          <w:tcPr>
            <w:tcW w:w="711" w:type="dxa"/>
          </w:tcPr>
          <w:p w14:paraId="67B6B7C9"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27" w:type="dxa"/>
          </w:tcPr>
          <w:p w14:paraId="67B59424"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3C011CD8"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3" w:type="dxa"/>
          </w:tcPr>
          <w:p w14:paraId="11BC564D"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1" w:type="dxa"/>
          </w:tcPr>
          <w:p w14:paraId="0147748F"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2D4F4859"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1,5</w:t>
            </w:r>
          </w:p>
        </w:tc>
        <w:tc>
          <w:tcPr>
            <w:tcW w:w="711" w:type="dxa"/>
          </w:tcPr>
          <w:p w14:paraId="5597533A"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1</w:t>
            </w:r>
          </w:p>
        </w:tc>
        <w:tc>
          <w:tcPr>
            <w:tcW w:w="1377" w:type="dxa"/>
          </w:tcPr>
          <w:p w14:paraId="2960B5B2"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r>
      <w:tr w:rsidR="000B494B" w:rsidRPr="00176DEC" w14:paraId="56FA50D4" w14:textId="77777777" w:rsidTr="000B494B">
        <w:tc>
          <w:tcPr>
            <w:tcW w:w="1566" w:type="dxa"/>
            <w:vMerge/>
          </w:tcPr>
          <w:p w14:paraId="40D2B55C"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1712" w:type="dxa"/>
            <w:tcBorders>
              <w:left w:val="single" w:sz="12" w:space="0" w:color="auto"/>
              <w:right w:val="single" w:sz="18" w:space="0" w:color="auto"/>
            </w:tcBorders>
          </w:tcPr>
          <w:p w14:paraId="6E845A85" w14:textId="77777777" w:rsidR="000B494B" w:rsidRPr="00176DEC" w:rsidRDefault="000B494B" w:rsidP="00950831">
            <w:pPr>
              <w:spacing w:after="0" w:line="240" w:lineRule="auto"/>
              <w:ind w:left="232"/>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Kūno kultūra</w:t>
            </w:r>
          </w:p>
        </w:tc>
        <w:tc>
          <w:tcPr>
            <w:tcW w:w="711" w:type="dxa"/>
          </w:tcPr>
          <w:p w14:paraId="669180D2"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3</w:t>
            </w:r>
          </w:p>
        </w:tc>
        <w:tc>
          <w:tcPr>
            <w:tcW w:w="711" w:type="dxa"/>
          </w:tcPr>
          <w:p w14:paraId="7707F6B1"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27" w:type="dxa"/>
          </w:tcPr>
          <w:p w14:paraId="078FCE8E"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32F3C094"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33" w:type="dxa"/>
          </w:tcPr>
          <w:p w14:paraId="4C2FC0F0"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1" w:type="dxa"/>
          </w:tcPr>
          <w:p w14:paraId="5F09827D"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0ADFE44F"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2</w:t>
            </w:r>
          </w:p>
        </w:tc>
        <w:tc>
          <w:tcPr>
            <w:tcW w:w="711" w:type="dxa"/>
          </w:tcPr>
          <w:p w14:paraId="4A465795"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2</w:t>
            </w:r>
          </w:p>
        </w:tc>
        <w:tc>
          <w:tcPr>
            <w:tcW w:w="1377" w:type="dxa"/>
          </w:tcPr>
          <w:p w14:paraId="079AC167"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0B494B" w:rsidRPr="00176DEC" w14:paraId="273A0827" w14:textId="77777777" w:rsidTr="000B494B">
        <w:tc>
          <w:tcPr>
            <w:tcW w:w="3278" w:type="dxa"/>
            <w:gridSpan w:val="2"/>
            <w:tcBorders>
              <w:right w:val="single" w:sz="18" w:space="0" w:color="auto"/>
            </w:tcBorders>
          </w:tcPr>
          <w:p w14:paraId="5BFBA8A2" w14:textId="77777777" w:rsidR="000B494B" w:rsidRPr="00176DEC" w:rsidRDefault="000B494B" w:rsidP="00950831">
            <w:pPr>
              <w:spacing w:after="0" w:line="240" w:lineRule="auto"/>
              <w:ind w:left="232"/>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Žmogaus sauga</w:t>
            </w:r>
          </w:p>
        </w:tc>
        <w:tc>
          <w:tcPr>
            <w:tcW w:w="711" w:type="dxa"/>
          </w:tcPr>
          <w:p w14:paraId="608143F6"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1</w:t>
            </w:r>
          </w:p>
        </w:tc>
        <w:tc>
          <w:tcPr>
            <w:tcW w:w="711" w:type="dxa"/>
          </w:tcPr>
          <w:p w14:paraId="5A1930E6"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27" w:type="dxa"/>
          </w:tcPr>
          <w:p w14:paraId="1375BD0D"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26E258DE"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33" w:type="dxa"/>
          </w:tcPr>
          <w:p w14:paraId="5477F884"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1985BED1"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1</w:t>
            </w:r>
          </w:p>
        </w:tc>
        <w:tc>
          <w:tcPr>
            <w:tcW w:w="711" w:type="dxa"/>
          </w:tcPr>
          <w:p w14:paraId="3AF609C1"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0,5</w:t>
            </w:r>
          </w:p>
        </w:tc>
        <w:tc>
          <w:tcPr>
            <w:tcW w:w="711" w:type="dxa"/>
          </w:tcPr>
          <w:p w14:paraId="0BE102F0"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1377" w:type="dxa"/>
          </w:tcPr>
          <w:p w14:paraId="523A7226"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0B494B" w:rsidRPr="00176DEC" w14:paraId="0089C8C5" w14:textId="77777777" w:rsidTr="000B494B">
        <w:tc>
          <w:tcPr>
            <w:tcW w:w="3278" w:type="dxa"/>
            <w:gridSpan w:val="2"/>
            <w:tcBorders>
              <w:right w:val="single" w:sz="18" w:space="0" w:color="auto"/>
            </w:tcBorders>
          </w:tcPr>
          <w:p w14:paraId="78578CAB" w14:textId="77777777" w:rsidR="000B494B" w:rsidRPr="00176DEC" w:rsidRDefault="000B494B" w:rsidP="00950831">
            <w:pPr>
              <w:spacing w:after="0" w:line="240" w:lineRule="auto"/>
              <w:ind w:left="232"/>
              <w:jc w:val="both"/>
              <w:rPr>
                <w:rFonts w:ascii="Times New Roman" w:eastAsia="Times New Roman" w:hAnsi="Times New Roman" w:cs="Times New Roman"/>
                <w:sz w:val="20"/>
                <w:szCs w:val="20"/>
              </w:rPr>
            </w:pPr>
            <w:r w:rsidRPr="00176DEC">
              <w:rPr>
                <w:rFonts w:ascii="Times New Roman" w:eastAsia="Times New Roman" w:hAnsi="Times New Roman" w:cs="Times New Roman"/>
                <w:b/>
                <w:i/>
                <w:sz w:val="20"/>
                <w:szCs w:val="20"/>
              </w:rPr>
              <w:t>Pamokos, skirtos mokinių ugdymo poreikiams tenkinti</w:t>
            </w:r>
          </w:p>
        </w:tc>
        <w:tc>
          <w:tcPr>
            <w:tcW w:w="711" w:type="dxa"/>
          </w:tcPr>
          <w:p w14:paraId="51BC676B"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43D851E8"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27" w:type="dxa"/>
          </w:tcPr>
          <w:p w14:paraId="5CCB098C"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743A18A6"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33" w:type="dxa"/>
          </w:tcPr>
          <w:p w14:paraId="73D07B82"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201F16F3"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63C03155"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5F31678A"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1377" w:type="dxa"/>
          </w:tcPr>
          <w:p w14:paraId="055DF4ED"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r>
      <w:tr w:rsidR="000B494B" w:rsidRPr="00176DEC" w14:paraId="70E7BC8B" w14:textId="77777777" w:rsidTr="000B494B">
        <w:tc>
          <w:tcPr>
            <w:tcW w:w="3278" w:type="dxa"/>
            <w:gridSpan w:val="2"/>
            <w:tcBorders>
              <w:right w:val="single" w:sz="18" w:space="0" w:color="auto"/>
            </w:tcBorders>
          </w:tcPr>
          <w:p w14:paraId="29317368" w14:textId="77777777" w:rsidR="000B494B" w:rsidRPr="00176DEC" w:rsidRDefault="000B494B" w:rsidP="00950831">
            <w:pPr>
              <w:spacing w:after="0" w:line="240" w:lineRule="auto"/>
              <w:ind w:left="232"/>
              <w:jc w:val="both"/>
              <w:rPr>
                <w:rFonts w:ascii="Times New Roman" w:eastAsia="Times New Roman" w:hAnsi="Times New Roman" w:cs="Times New Roman"/>
                <w:sz w:val="20"/>
                <w:szCs w:val="20"/>
              </w:rPr>
            </w:pPr>
          </w:p>
        </w:tc>
        <w:tc>
          <w:tcPr>
            <w:tcW w:w="711" w:type="dxa"/>
          </w:tcPr>
          <w:p w14:paraId="69252BFA"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521515CC"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27" w:type="dxa"/>
          </w:tcPr>
          <w:p w14:paraId="0DF2163E"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1B4C07EA"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433" w:type="dxa"/>
          </w:tcPr>
          <w:p w14:paraId="4ED8691C"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5F452D7D"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7BEEF7D6"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711" w:type="dxa"/>
          </w:tcPr>
          <w:p w14:paraId="19A6CE5F"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c>
          <w:tcPr>
            <w:tcW w:w="1377" w:type="dxa"/>
          </w:tcPr>
          <w:p w14:paraId="2F47CF48"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r>
      <w:tr w:rsidR="000B494B" w:rsidRPr="00176DEC" w14:paraId="36264EB0" w14:textId="77777777" w:rsidTr="000B494B">
        <w:tc>
          <w:tcPr>
            <w:tcW w:w="3278" w:type="dxa"/>
            <w:gridSpan w:val="2"/>
            <w:tcBorders>
              <w:right w:val="single" w:sz="18" w:space="0" w:color="auto"/>
            </w:tcBorders>
          </w:tcPr>
          <w:p w14:paraId="053913F7" w14:textId="02FE07A0" w:rsidR="000B494B" w:rsidRPr="00176DEC" w:rsidRDefault="000B494B" w:rsidP="00950831">
            <w:pPr>
              <w:spacing w:after="0" w:line="240" w:lineRule="auto"/>
              <w:ind w:left="232"/>
              <w:jc w:val="both"/>
              <w:rPr>
                <w:rFonts w:ascii="Times New Roman" w:eastAsia="Times New Roman" w:hAnsi="Times New Roman" w:cs="Times New Roman"/>
                <w:color w:val="000000"/>
                <w:sz w:val="20"/>
                <w:szCs w:val="20"/>
              </w:rPr>
            </w:pPr>
          </w:p>
        </w:tc>
        <w:tc>
          <w:tcPr>
            <w:tcW w:w="711" w:type="dxa"/>
          </w:tcPr>
          <w:p w14:paraId="79BF9AC2" w14:textId="77777777" w:rsidR="000B494B" w:rsidRPr="00176DEC" w:rsidRDefault="000B494B" w:rsidP="00950831">
            <w:pPr>
              <w:spacing w:after="0" w:line="360" w:lineRule="auto"/>
              <w:jc w:val="both"/>
              <w:rPr>
                <w:rFonts w:ascii="Times New Roman" w:eastAsia="Times New Roman" w:hAnsi="Times New Roman" w:cs="Times New Roman"/>
                <w:color w:val="000000"/>
                <w:sz w:val="20"/>
                <w:szCs w:val="20"/>
              </w:rPr>
            </w:pPr>
          </w:p>
        </w:tc>
        <w:tc>
          <w:tcPr>
            <w:tcW w:w="711" w:type="dxa"/>
          </w:tcPr>
          <w:p w14:paraId="46A0EEE0" w14:textId="77777777" w:rsidR="000B494B" w:rsidRPr="00176DEC" w:rsidRDefault="000B494B" w:rsidP="00950831">
            <w:pPr>
              <w:spacing w:after="0" w:line="360" w:lineRule="auto"/>
              <w:jc w:val="both"/>
              <w:rPr>
                <w:rFonts w:ascii="Times New Roman" w:eastAsia="Times New Roman" w:hAnsi="Times New Roman" w:cs="Times New Roman"/>
                <w:color w:val="000000"/>
                <w:sz w:val="20"/>
                <w:szCs w:val="20"/>
              </w:rPr>
            </w:pPr>
          </w:p>
        </w:tc>
        <w:tc>
          <w:tcPr>
            <w:tcW w:w="427" w:type="dxa"/>
          </w:tcPr>
          <w:p w14:paraId="26F8DE85" w14:textId="77777777" w:rsidR="000B494B" w:rsidRPr="00176DEC" w:rsidRDefault="000B494B" w:rsidP="00950831">
            <w:pPr>
              <w:spacing w:after="0" w:line="360" w:lineRule="auto"/>
              <w:jc w:val="both"/>
              <w:rPr>
                <w:rFonts w:ascii="Times New Roman" w:eastAsia="Times New Roman" w:hAnsi="Times New Roman" w:cs="Times New Roman"/>
                <w:color w:val="000000"/>
                <w:sz w:val="20"/>
                <w:szCs w:val="20"/>
              </w:rPr>
            </w:pPr>
          </w:p>
        </w:tc>
        <w:tc>
          <w:tcPr>
            <w:tcW w:w="711" w:type="dxa"/>
          </w:tcPr>
          <w:p w14:paraId="347D514F" w14:textId="77777777" w:rsidR="000B494B" w:rsidRPr="00176DEC" w:rsidRDefault="000B494B" w:rsidP="00950831">
            <w:pPr>
              <w:spacing w:after="0" w:line="360" w:lineRule="auto"/>
              <w:jc w:val="both"/>
              <w:rPr>
                <w:rFonts w:ascii="Times New Roman" w:eastAsia="Times New Roman" w:hAnsi="Times New Roman" w:cs="Times New Roman"/>
                <w:color w:val="000000"/>
                <w:sz w:val="20"/>
                <w:szCs w:val="20"/>
              </w:rPr>
            </w:pPr>
          </w:p>
        </w:tc>
        <w:tc>
          <w:tcPr>
            <w:tcW w:w="433" w:type="dxa"/>
          </w:tcPr>
          <w:p w14:paraId="46A517FE" w14:textId="77777777" w:rsidR="000B494B" w:rsidRPr="00176DEC" w:rsidRDefault="000B494B" w:rsidP="00950831">
            <w:pPr>
              <w:spacing w:after="0" w:line="360" w:lineRule="auto"/>
              <w:jc w:val="both"/>
              <w:rPr>
                <w:rFonts w:ascii="Times New Roman" w:eastAsia="Times New Roman" w:hAnsi="Times New Roman" w:cs="Times New Roman"/>
                <w:color w:val="000000"/>
                <w:sz w:val="20"/>
                <w:szCs w:val="20"/>
              </w:rPr>
            </w:pPr>
          </w:p>
        </w:tc>
        <w:tc>
          <w:tcPr>
            <w:tcW w:w="711" w:type="dxa"/>
          </w:tcPr>
          <w:p w14:paraId="46965260" w14:textId="77777777" w:rsidR="000B494B" w:rsidRPr="00176DEC" w:rsidRDefault="000B494B" w:rsidP="00950831">
            <w:pPr>
              <w:spacing w:after="0" w:line="360" w:lineRule="auto"/>
              <w:jc w:val="both"/>
              <w:rPr>
                <w:rFonts w:ascii="Times New Roman" w:eastAsia="Times New Roman" w:hAnsi="Times New Roman" w:cs="Times New Roman"/>
                <w:color w:val="000000"/>
                <w:sz w:val="20"/>
                <w:szCs w:val="20"/>
              </w:rPr>
            </w:pPr>
          </w:p>
        </w:tc>
        <w:tc>
          <w:tcPr>
            <w:tcW w:w="711" w:type="dxa"/>
          </w:tcPr>
          <w:p w14:paraId="0FE30452" w14:textId="77777777" w:rsidR="000B494B" w:rsidRPr="00176DEC" w:rsidRDefault="000B494B" w:rsidP="00950831">
            <w:pPr>
              <w:spacing w:after="0" w:line="360" w:lineRule="auto"/>
              <w:jc w:val="both"/>
              <w:rPr>
                <w:rFonts w:ascii="Times New Roman" w:eastAsia="Times New Roman" w:hAnsi="Times New Roman" w:cs="Times New Roman"/>
                <w:color w:val="000000"/>
                <w:sz w:val="20"/>
                <w:szCs w:val="20"/>
              </w:rPr>
            </w:pPr>
          </w:p>
        </w:tc>
        <w:tc>
          <w:tcPr>
            <w:tcW w:w="711" w:type="dxa"/>
          </w:tcPr>
          <w:p w14:paraId="1329704B" w14:textId="21382C09" w:rsidR="000B494B" w:rsidRPr="00176DEC" w:rsidRDefault="000B494B" w:rsidP="00950831">
            <w:pPr>
              <w:spacing w:after="0" w:line="360" w:lineRule="auto"/>
              <w:jc w:val="both"/>
              <w:rPr>
                <w:rFonts w:ascii="Times New Roman" w:eastAsia="Times New Roman" w:hAnsi="Times New Roman" w:cs="Times New Roman"/>
                <w:color w:val="000000"/>
                <w:sz w:val="20"/>
                <w:szCs w:val="20"/>
              </w:rPr>
            </w:pPr>
          </w:p>
        </w:tc>
        <w:tc>
          <w:tcPr>
            <w:tcW w:w="1377" w:type="dxa"/>
          </w:tcPr>
          <w:p w14:paraId="37C5B10F" w14:textId="77777777" w:rsidR="000B494B" w:rsidRPr="00176DEC" w:rsidRDefault="000B494B" w:rsidP="00950831">
            <w:pPr>
              <w:spacing w:after="0" w:line="360" w:lineRule="auto"/>
              <w:jc w:val="both"/>
              <w:rPr>
                <w:rFonts w:ascii="Times New Roman" w:eastAsia="Times New Roman" w:hAnsi="Times New Roman" w:cs="Times New Roman"/>
                <w:sz w:val="20"/>
                <w:szCs w:val="20"/>
              </w:rPr>
            </w:pPr>
          </w:p>
        </w:tc>
      </w:tr>
      <w:tr w:rsidR="000B494B" w:rsidRPr="00176DEC" w14:paraId="1632795A" w14:textId="77777777" w:rsidTr="000B494B">
        <w:tc>
          <w:tcPr>
            <w:tcW w:w="3278" w:type="dxa"/>
            <w:gridSpan w:val="2"/>
            <w:tcBorders>
              <w:right w:val="single" w:sz="18" w:space="0" w:color="auto"/>
            </w:tcBorders>
          </w:tcPr>
          <w:p w14:paraId="76A57F4A" w14:textId="77777777" w:rsidR="000B494B" w:rsidRPr="00176DEC" w:rsidRDefault="000B494B" w:rsidP="00950831">
            <w:pPr>
              <w:spacing w:after="0" w:line="240" w:lineRule="auto"/>
              <w:ind w:left="232"/>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Pamokų iš viso</w:t>
            </w:r>
          </w:p>
        </w:tc>
        <w:tc>
          <w:tcPr>
            <w:tcW w:w="711" w:type="dxa"/>
          </w:tcPr>
          <w:p w14:paraId="4611336B" w14:textId="77777777" w:rsidR="000B494B" w:rsidRPr="00176DEC" w:rsidRDefault="000B494B" w:rsidP="00950831">
            <w:pPr>
              <w:spacing w:after="0" w:line="360" w:lineRule="auto"/>
              <w:jc w:val="both"/>
              <w:rPr>
                <w:rFonts w:ascii="Times New Roman" w:eastAsia="Times New Roman" w:hAnsi="Times New Roman" w:cs="Times New Roman"/>
                <w:b/>
                <w:color w:val="000000"/>
                <w:sz w:val="20"/>
                <w:szCs w:val="20"/>
              </w:rPr>
            </w:pPr>
            <w:r w:rsidRPr="00176DEC">
              <w:rPr>
                <w:rFonts w:ascii="Times New Roman" w:eastAsia="Times New Roman" w:hAnsi="Times New Roman" w:cs="Times New Roman"/>
                <w:b/>
                <w:color w:val="000000"/>
                <w:sz w:val="20"/>
                <w:szCs w:val="20"/>
              </w:rPr>
              <w:t>26</w:t>
            </w:r>
          </w:p>
        </w:tc>
        <w:tc>
          <w:tcPr>
            <w:tcW w:w="711" w:type="dxa"/>
          </w:tcPr>
          <w:p w14:paraId="1CEE5B54" w14:textId="77777777" w:rsidR="000B494B" w:rsidRPr="00176DEC" w:rsidRDefault="000B494B" w:rsidP="00950831">
            <w:pPr>
              <w:spacing w:after="0"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w:t>
            </w:r>
          </w:p>
        </w:tc>
        <w:tc>
          <w:tcPr>
            <w:tcW w:w="427" w:type="dxa"/>
          </w:tcPr>
          <w:p w14:paraId="7F32559E" w14:textId="77777777" w:rsidR="000B494B" w:rsidRPr="00176DEC" w:rsidRDefault="000B494B" w:rsidP="00950831">
            <w:pPr>
              <w:spacing w:after="0" w:line="360" w:lineRule="auto"/>
              <w:jc w:val="both"/>
              <w:rPr>
                <w:rFonts w:ascii="Times New Roman" w:eastAsia="Times New Roman" w:hAnsi="Times New Roman" w:cs="Times New Roman"/>
                <w:b/>
                <w:color w:val="000000"/>
                <w:sz w:val="20"/>
                <w:szCs w:val="20"/>
              </w:rPr>
            </w:pPr>
          </w:p>
        </w:tc>
        <w:tc>
          <w:tcPr>
            <w:tcW w:w="711" w:type="dxa"/>
          </w:tcPr>
          <w:p w14:paraId="490B7FC4" w14:textId="77777777" w:rsidR="000B494B" w:rsidRPr="00176DEC" w:rsidRDefault="000B494B" w:rsidP="00950831">
            <w:pPr>
              <w:spacing w:after="0" w:line="360" w:lineRule="auto"/>
              <w:jc w:val="both"/>
              <w:rPr>
                <w:rFonts w:ascii="Times New Roman" w:eastAsia="Times New Roman" w:hAnsi="Times New Roman" w:cs="Times New Roman"/>
                <w:b/>
                <w:color w:val="000000"/>
                <w:sz w:val="20"/>
                <w:szCs w:val="20"/>
              </w:rPr>
            </w:pPr>
            <w:r w:rsidRPr="00176DEC">
              <w:rPr>
                <w:rFonts w:ascii="Times New Roman" w:eastAsia="Times New Roman" w:hAnsi="Times New Roman" w:cs="Times New Roman"/>
                <w:b/>
                <w:color w:val="000000"/>
                <w:sz w:val="20"/>
                <w:szCs w:val="20"/>
              </w:rPr>
              <w:t>6</w:t>
            </w:r>
          </w:p>
        </w:tc>
        <w:tc>
          <w:tcPr>
            <w:tcW w:w="433" w:type="dxa"/>
          </w:tcPr>
          <w:p w14:paraId="5931554C" w14:textId="77777777" w:rsidR="000B494B" w:rsidRPr="00176DEC" w:rsidRDefault="000B494B" w:rsidP="00950831">
            <w:pPr>
              <w:spacing w:after="0"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711" w:type="dxa"/>
          </w:tcPr>
          <w:p w14:paraId="54A22F4E" w14:textId="77777777" w:rsidR="000B494B" w:rsidRPr="00176DEC" w:rsidRDefault="000B494B" w:rsidP="00950831">
            <w:pPr>
              <w:spacing w:after="0"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p>
        </w:tc>
        <w:tc>
          <w:tcPr>
            <w:tcW w:w="711" w:type="dxa"/>
          </w:tcPr>
          <w:p w14:paraId="6CFDB659" w14:textId="77777777" w:rsidR="000B494B" w:rsidRPr="00176DEC" w:rsidRDefault="000B494B" w:rsidP="00950831">
            <w:pPr>
              <w:spacing w:after="0" w:line="360" w:lineRule="auto"/>
              <w:jc w:val="both"/>
              <w:rPr>
                <w:rFonts w:ascii="Times New Roman" w:eastAsia="Times New Roman" w:hAnsi="Times New Roman" w:cs="Times New Roman"/>
                <w:b/>
                <w:color w:val="000000"/>
                <w:sz w:val="20"/>
                <w:szCs w:val="20"/>
              </w:rPr>
            </w:pPr>
            <w:r w:rsidRPr="00176DEC">
              <w:rPr>
                <w:rFonts w:ascii="Times New Roman" w:eastAsia="Times New Roman" w:hAnsi="Times New Roman" w:cs="Times New Roman"/>
                <w:b/>
                <w:color w:val="000000"/>
                <w:sz w:val="20"/>
                <w:szCs w:val="20"/>
              </w:rPr>
              <w:t>31</w:t>
            </w:r>
          </w:p>
        </w:tc>
        <w:tc>
          <w:tcPr>
            <w:tcW w:w="711" w:type="dxa"/>
          </w:tcPr>
          <w:p w14:paraId="5C496D91" w14:textId="6B2C480C" w:rsidR="000B494B" w:rsidRPr="00176DEC" w:rsidRDefault="000B494B" w:rsidP="00950831">
            <w:pPr>
              <w:spacing w:after="0" w:line="360" w:lineRule="auto"/>
              <w:jc w:val="both"/>
              <w:rPr>
                <w:rFonts w:ascii="Times New Roman" w:eastAsia="Times New Roman" w:hAnsi="Times New Roman" w:cs="Times New Roman"/>
                <w:b/>
                <w:color w:val="000000"/>
                <w:sz w:val="20"/>
                <w:szCs w:val="20"/>
              </w:rPr>
            </w:pPr>
            <w:r w:rsidRPr="00176DEC">
              <w:rPr>
                <w:rFonts w:ascii="Times New Roman" w:eastAsia="Times New Roman" w:hAnsi="Times New Roman" w:cs="Times New Roman"/>
                <w:b/>
                <w:color w:val="000000"/>
                <w:sz w:val="20"/>
                <w:szCs w:val="20"/>
              </w:rPr>
              <w:t>31</w:t>
            </w:r>
          </w:p>
        </w:tc>
        <w:tc>
          <w:tcPr>
            <w:tcW w:w="1377" w:type="dxa"/>
          </w:tcPr>
          <w:p w14:paraId="07FD299F" w14:textId="77777777" w:rsidR="000B494B" w:rsidRPr="00176DEC" w:rsidRDefault="000B494B" w:rsidP="00950831">
            <w:pPr>
              <w:spacing w:after="0" w:line="360" w:lineRule="auto"/>
              <w:jc w:val="both"/>
              <w:rPr>
                <w:rFonts w:ascii="Times New Roman" w:eastAsia="Times New Roman" w:hAnsi="Times New Roman" w:cs="Times New Roman"/>
                <w:color w:val="FF0000"/>
                <w:sz w:val="20"/>
                <w:szCs w:val="20"/>
              </w:rPr>
            </w:pPr>
          </w:p>
        </w:tc>
      </w:tr>
      <w:tr w:rsidR="000B494B" w:rsidRPr="00176DEC" w14:paraId="0E54F6E6" w14:textId="77777777" w:rsidTr="000B494B">
        <w:tc>
          <w:tcPr>
            <w:tcW w:w="3278" w:type="dxa"/>
            <w:gridSpan w:val="2"/>
            <w:tcBorders>
              <w:right w:val="single" w:sz="18" w:space="0" w:color="auto"/>
            </w:tcBorders>
          </w:tcPr>
          <w:p w14:paraId="29663B34" w14:textId="77777777" w:rsidR="000B494B" w:rsidRPr="00176DEC" w:rsidRDefault="000B494B" w:rsidP="00950831">
            <w:pPr>
              <w:spacing w:after="0" w:line="240" w:lineRule="auto"/>
              <w:ind w:left="232"/>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Minimalus mokinio pamokų  sk.</w:t>
            </w:r>
          </w:p>
          <w:p w14:paraId="51F9F4A2" w14:textId="77777777" w:rsidR="000B494B" w:rsidRPr="00176DEC" w:rsidRDefault="000B494B" w:rsidP="00950831">
            <w:pPr>
              <w:spacing w:after="0" w:line="240" w:lineRule="auto"/>
              <w:ind w:left="232"/>
              <w:jc w:val="both"/>
              <w:rPr>
                <w:rFonts w:ascii="Times New Roman" w:eastAsia="Times New Roman" w:hAnsi="Times New Roman" w:cs="Times New Roman"/>
                <w:sz w:val="20"/>
                <w:szCs w:val="20"/>
              </w:rPr>
            </w:pPr>
          </w:p>
        </w:tc>
        <w:tc>
          <w:tcPr>
            <w:tcW w:w="711" w:type="dxa"/>
          </w:tcPr>
          <w:p w14:paraId="7D2AD446" w14:textId="77777777" w:rsidR="000B494B" w:rsidRPr="00176DEC" w:rsidRDefault="000B494B" w:rsidP="00950831">
            <w:pPr>
              <w:spacing w:after="0" w:line="360" w:lineRule="auto"/>
              <w:jc w:val="both"/>
              <w:rPr>
                <w:rFonts w:ascii="Times New Roman" w:eastAsia="Times New Roman" w:hAnsi="Times New Roman" w:cs="Times New Roman"/>
                <w:b/>
                <w:sz w:val="20"/>
                <w:szCs w:val="20"/>
              </w:rPr>
            </w:pPr>
            <w:r w:rsidRPr="00176DEC">
              <w:rPr>
                <w:rFonts w:ascii="Times New Roman" w:eastAsia="Times New Roman" w:hAnsi="Times New Roman" w:cs="Times New Roman"/>
                <w:b/>
                <w:sz w:val="20"/>
                <w:szCs w:val="20"/>
              </w:rPr>
              <w:t>26</w:t>
            </w:r>
          </w:p>
        </w:tc>
        <w:tc>
          <w:tcPr>
            <w:tcW w:w="711" w:type="dxa"/>
          </w:tcPr>
          <w:p w14:paraId="6F1E7112" w14:textId="77777777" w:rsidR="000B494B" w:rsidRPr="00176DEC" w:rsidRDefault="000B494B" w:rsidP="00950831">
            <w:pPr>
              <w:spacing w:after="0" w:line="360" w:lineRule="auto"/>
              <w:jc w:val="both"/>
              <w:rPr>
                <w:rFonts w:ascii="Times New Roman" w:eastAsia="Times New Roman" w:hAnsi="Times New Roman" w:cs="Times New Roman"/>
                <w:b/>
                <w:sz w:val="20"/>
                <w:szCs w:val="20"/>
              </w:rPr>
            </w:pPr>
            <w:r w:rsidRPr="00176DEC">
              <w:rPr>
                <w:rFonts w:ascii="Times New Roman" w:eastAsia="Times New Roman" w:hAnsi="Times New Roman" w:cs="Times New Roman"/>
                <w:b/>
                <w:sz w:val="20"/>
                <w:szCs w:val="20"/>
              </w:rPr>
              <w:t>28</w:t>
            </w:r>
          </w:p>
        </w:tc>
        <w:tc>
          <w:tcPr>
            <w:tcW w:w="427" w:type="dxa"/>
          </w:tcPr>
          <w:p w14:paraId="7DE4B240" w14:textId="77777777" w:rsidR="000B494B" w:rsidRPr="00176DEC" w:rsidRDefault="000B494B" w:rsidP="00950831">
            <w:pPr>
              <w:spacing w:after="0" w:line="360" w:lineRule="auto"/>
              <w:jc w:val="both"/>
              <w:rPr>
                <w:rFonts w:ascii="Times New Roman" w:eastAsia="Times New Roman" w:hAnsi="Times New Roman" w:cs="Times New Roman"/>
                <w:b/>
                <w:sz w:val="20"/>
                <w:szCs w:val="20"/>
              </w:rPr>
            </w:pPr>
          </w:p>
        </w:tc>
        <w:tc>
          <w:tcPr>
            <w:tcW w:w="711" w:type="dxa"/>
          </w:tcPr>
          <w:p w14:paraId="4997450C" w14:textId="77777777" w:rsidR="000B494B" w:rsidRPr="00176DEC" w:rsidRDefault="000B494B" w:rsidP="00950831">
            <w:pPr>
              <w:spacing w:after="0" w:line="360" w:lineRule="auto"/>
              <w:jc w:val="both"/>
              <w:rPr>
                <w:rFonts w:ascii="Times New Roman" w:eastAsia="Times New Roman" w:hAnsi="Times New Roman" w:cs="Times New Roman"/>
                <w:b/>
                <w:sz w:val="20"/>
                <w:szCs w:val="20"/>
              </w:rPr>
            </w:pPr>
            <w:r w:rsidRPr="00176DEC">
              <w:rPr>
                <w:rFonts w:ascii="Times New Roman" w:eastAsia="Times New Roman" w:hAnsi="Times New Roman" w:cs="Times New Roman"/>
                <w:b/>
                <w:sz w:val="20"/>
                <w:szCs w:val="20"/>
              </w:rPr>
              <w:t>29</w:t>
            </w:r>
          </w:p>
        </w:tc>
        <w:tc>
          <w:tcPr>
            <w:tcW w:w="433" w:type="dxa"/>
          </w:tcPr>
          <w:p w14:paraId="4B40CAAE" w14:textId="77777777" w:rsidR="000B494B" w:rsidRPr="00176DEC" w:rsidRDefault="000B494B" w:rsidP="00950831">
            <w:pPr>
              <w:spacing w:after="0" w:line="360" w:lineRule="auto"/>
              <w:jc w:val="both"/>
              <w:rPr>
                <w:rFonts w:ascii="Times New Roman" w:eastAsia="Times New Roman" w:hAnsi="Times New Roman" w:cs="Times New Roman"/>
                <w:b/>
                <w:sz w:val="20"/>
                <w:szCs w:val="20"/>
              </w:rPr>
            </w:pPr>
          </w:p>
        </w:tc>
        <w:tc>
          <w:tcPr>
            <w:tcW w:w="711" w:type="dxa"/>
          </w:tcPr>
          <w:p w14:paraId="0FAC4F94" w14:textId="77777777" w:rsidR="000B494B" w:rsidRPr="00176DEC" w:rsidRDefault="000B494B" w:rsidP="00950831">
            <w:pPr>
              <w:spacing w:after="0" w:line="360" w:lineRule="auto"/>
              <w:jc w:val="both"/>
              <w:rPr>
                <w:rFonts w:ascii="Times New Roman" w:eastAsia="Times New Roman" w:hAnsi="Times New Roman" w:cs="Times New Roman"/>
                <w:b/>
                <w:sz w:val="20"/>
                <w:szCs w:val="20"/>
              </w:rPr>
            </w:pPr>
            <w:r w:rsidRPr="00176DEC">
              <w:rPr>
                <w:rFonts w:ascii="Times New Roman" w:eastAsia="Times New Roman" w:hAnsi="Times New Roman" w:cs="Times New Roman"/>
                <w:b/>
                <w:sz w:val="20"/>
                <w:szCs w:val="20"/>
              </w:rPr>
              <w:t>30</w:t>
            </w:r>
          </w:p>
        </w:tc>
        <w:tc>
          <w:tcPr>
            <w:tcW w:w="711" w:type="dxa"/>
          </w:tcPr>
          <w:p w14:paraId="6075967D" w14:textId="77777777" w:rsidR="000B494B" w:rsidRPr="00176DEC" w:rsidRDefault="000B494B" w:rsidP="00950831">
            <w:pPr>
              <w:spacing w:after="0" w:line="360" w:lineRule="auto"/>
              <w:jc w:val="both"/>
              <w:rPr>
                <w:rFonts w:ascii="Times New Roman" w:eastAsia="Times New Roman" w:hAnsi="Times New Roman" w:cs="Times New Roman"/>
                <w:b/>
                <w:sz w:val="20"/>
                <w:szCs w:val="20"/>
              </w:rPr>
            </w:pPr>
            <w:r w:rsidRPr="00176DEC">
              <w:rPr>
                <w:rFonts w:ascii="Times New Roman" w:eastAsia="Times New Roman" w:hAnsi="Times New Roman" w:cs="Times New Roman"/>
                <w:b/>
                <w:sz w:val="20"/>
                <w:szCs w:val="20"/>
              </w:rPr>
              <w:t>31</w:t>
            </w:r>
          </w:p>
        </w:tc>
        <w:tc>
          <w:tcPr>
            <w:tcW w:w="711" w:type="dxa"/>
          </w:tcPr>
          <w:p w14:paraId="1A1B1C51" w14:textId="77777777" w:rsidR="000B494B" w:rsidRPr="00176DEC" w:rsidRDefault="000B494B" w:rsidP="00950831">
            <w:pPr>
              <w:spacing w:after="0" w:line="360" w:lineRule="auto"/>
              <w:jc w:val="both"/>
              <w:rPr>
                <w:rFonts w:ascii="Times New Roman" w:eastAsia="Times New Roman" w:hAnsi="Times New Roman" w:cs="Times New Roman"/>
                <w:b/>
                <w:sz w:val="20"/>
                <w:szCs w:val="20"/>
              </w:rPr>
            </w:pPr>
            <w:r w:rsidRPr="00176DEC">
              <w:rPr>
                <w:rFonts w:ascii="Times New Roman" w:eastAsia="Times New Roman" w:hAnsi="Times New Roman" w:cs="Times New Roman"/>
                <w:b/>
                <w:sz w:val="20"/>
                <w:szCs w:val="20"/>
              </w:rPr>
              <w:t>31</w:t>
            </w:r>
          </w:p>
        </w:tc>
        <w:tc>
          <w:tcPr>
            <w:tcW w:w="1377" w:type="dxa"/>
          </w:tcPr>
          <w:p w14:paraId="1D1A2047" w14:textId="77777777" w:rsidR="000B494B" w:rsidRPr="00176DEC" w:rsidRDefault="000B494B" w:rsidP="00950831">
            <w:pPr>
              <w:spacing w:after="0" w:line="360" w:lineRule="auto"/>
              <w:jc w:val="both"/>
              <w:rPr>
                <w:rFonts w:ascii="Times New Roman" w:eastAsia="Times New Roman" w:hAnsi="Times New Roman" w:cs="Times New Roman"/>
                <w:b/>
                <w:sz w:val="20"/>
                <w:szCs w:val="20"/>
              </w:rPr>
            </w:pPr>
            <w:r w:rsidRPr="00176DEC">
              <w:rPr>
                <w:rFonts w:ascii="Times New Roman" w:eastAsia="Times New Roman" w:hAnsi="Times New Roman" w:cs="Times New Roman"/>
                <w:b/>
                <w:sz w:val="20"/>
                <w:szCs w:val="20"/>
              </w:rPr>
              <w:t>175</w:t>
            </w:r>
          </w:p>
        </w:tc>
      </w:tr>
      <w:tr w:rsidR="000B494B" w:rsidRPr="00176DEC" w14:paraId="3F4D1A8F" w14:textId="77777777" w:rsidTr="000B494B">
        <w:tc>
          <w:tcPr>
            <w:tcW w:w="3278" w:type="dxa"/>
            <w:gridSpan w:val="2"/>
            <w:tcBorders>
              <w:right w:val="single" w:sz="18" w:space="0" w:color="auto"/>
            </w:tcBorders>
          </w:tcPr>
          <w:p w14:paraId="6C908462" w14:textId="77777777" w:rsidR="000B494B" w:rsidRPr="00176DEC" w:rsidRDefault="000B494B" w:rsidP="00950831">
            <w:pPr>
              <w:spacing w:after="0" w:line="240" w:lineRule="auto"/>
              <w:ind w:left="232"/>
              <w:jc w:val="both"/>
              <w:rPr>
                <w:rFonts w:ascii="Times New Roman" w:eastAsia="Times New Roman" w:hAnsi="Times New Roman" w:cs="Times New Roman"/>
                <w:sz w:val="20"/>
                <w:szCs w:val="20"/>
              </w:rPr>
            </w:pPr>
          </w:p>
          <w:p w14:paraId="7F339198" w14:textId="77777777" w:rsidR="000B494B" w:rsidRPr="00176DEC" w:rsidRDefault="000B494B" w:rsidP="00950831">
            <w:pPr>
              <w:spacing w:after="0" w:line="240" w:lineRule="auto"/>
              <w:ind w:left="232"/>
              <w:jc w:val="both"/>
              <w:rPr>
                <w:rFonts w:ascii="Times New Roman" w:eastAsia="Times New Roman" w:hAnsi="Times New Roman" w:cs="Times New Roman"/>
                <w:sz w:val="20"/>
                <w:szCs w:val="20"/>
              </w:rPr>
            </w:pPr>
            <w:r w:rsidRPr="00176DEC">
              <w:rPr>
                <w:rFonts w:ascii="Times New Roman" w:eastAsia="Times New Roman" w:hAnsi="Times New Roman" w:cs="Times New Roman"/>
                <w:sz w:val="20"/>
                <w:szCs w:val="20"/>
              </w:rPr>
              <w:t>Mokykla skyrė</w:t>
            </w:r>
          </w:p>
        </w:tc>
        <w:tc>
          <w:tcPr>
            <w:tcW w:w="711" w:type="dxa"/>
          </w:tcPr>
          <w:p w14:paraId="786566EE" w14:textId="77777777" w:rsidR="000B494B" w:rsidRPr="00176DEC" w:rsidRDefault="000B494B" w:rsidP="00950831">
            <w:pPr>
              <w:spacing w:after="0" w:line="360" w:lineRule="auto"/>
              <w:jc w:val="both"/>
              <w:rPr>
                <w:rFonts w:ascii="Times New Roman" w:eastAsia="Times New Roman" w:hAnsi="Times New Roman" w:cs="Times New Roman"/>
                <w:b/>
                <w:sz w:val="20"/>
                <w:szCs w:val="20"/>
              </w:rPr>
            </w:pPr>
            <w:r w:rsidRPr="00176DEC">
              <w:rPr>
                <w:rFonts w:ascii="Times New Roman" w:eastAsia="Times New Roman" w:hAnsi="Times New Roman" w:cs="Times New Roman"/>
                <w:b/>
                <w:sz w:val="20"/>
                <w:szCs w:val="20"/>
              </w:rPr>
              <w:t>26</w:t>
            </w:r>
          </w:p>
        </w:tc>
        <w:tc>
          <w:tcPr>
            <w:tcW w:w="711" w:type="dxa"/>
          </w:tcPr>
          <w:p w14:paraId="652ABC42" w14:textId="77777777" w:rsidR="000B494B" w:rsidRPr="00176DEC" w:rsidRDefault="000B494B" w:rsidP="00950831">
            <w:pPr>
              <w:spacing w:after="0" w:line="360" w:lineRule="auto"/>
              <w:jc w:val="both"/>
              <w:rPr>
                <w:rFonts w:ascii="Times New Roman" w:eastAsia="Times New Roman" w:hAnsi="Times New Roman" w:cs="Times New Roman"/>
                <w:b/>
                <w:sz w:val="20"/>
                <w:szCs w:val="20"/>
              </w:rPr>
            </w:pPr>
          </w:p>
        </w:tc>
        <w:tc>
          <w:tcPr>
            <w:tcW w:w="427" w:type="dxa"/>
          </w:tcPr>
          <w:p w14:paraId="33851D4C" w14:textId="77777777" w:rsidR="000B494B" w:rsidRPr="00176DEC" w:rsidRDefault="000B494B" w:rsidP="00950831">
            <w:pPr>
              <w:spacing w:after="0" w:line="360" w:lineRule="auto"/>
              <w:jc w:val="both"/>
              <w:rPr>
                <w:rFonts w:ascii="Times New Roman" w:eastAsia="Times New Roman" w:hAnsi="Times New Roman" w:cs="Times New Roman"/>
                <w:b/>
                <w:sz w:val="20"/>
                <w:szCs w:val="20"/>
              </w:rPr>
            </w:pPr>
            <w:r w:rsidRPr="00176DEC">
              <w:rPr>
                <w:rFonts w:ascii="Times New Roman" w:eastAsia="Times New Roman" w:hAnsi="Times New Roman" w:cs="Times New Roman"/>
                <w:b/>
                <w:sz w:val="20"/>
                <w:szCs w:val="20"/>
              </w:rPr>
              <w:t>28</w:t>
            </w:r>
          </w:p>
        </w:tc>
        <w:tc>
          <w:tcPr>
            <w:tcW w:w="711" w:type="dxa"/>
          </w:tcPr>
          <w:p w14:paraId="14C1C6FA" w14:textId="77777777" w:rsidR="000B494B" w:rsidRPr="00176DEC" w:rsidRDefault="000B494B" w:rsidP="00950831">
            <w:pPr>
              <w:spacing w:after="0" w:line="360" w:lineRule="auto"/>
              <w:jc w:val="both"/>
              <w:rPr>
                <w:rFonts w:ascii="Times New Roman" w:eastAsia="Times New Roman" w:hAnsi="Times New Roman" w:cs="Times New Roman"/>
                <w:b/>
                <w:sz w:val="20"/>
                <w:szCs w:val="20"/>
              </w:rPr>
            </w:pPr>
            <w:r w:rsidRPr="00176DEC">
              <w:rPr>
                <w:rFonts w:ascii="Times New Roman" w:eastAsia="Times New Roman" w:hAnsi="Times New Roman" w:cs="Times New Roman"/>
                <w:b/>
                <w:sz w:val="20"/>
                <w:szCs w:val="20"/>
              </w:rPr>
              <w:t>29</w:t>
            </w:r>
          </w:p>
        </w:tc>
        <w:tc>
          <w:tcPr>
            <w:tcW w:w="433" w:type="dxa"/>
          </w:tcPr>
          <w:p w14:paraId="68FB1A8B" w14:textId="77777777" w:rsidR="000B494B" w:rsidRPr="00176DEC" w:rsidRDefault="000B494B" w:rsidP="00950831">
            <w:pPr>
              <w:spacing w:after="0" w:line="360" w:lineRule="auto"/>
              <w:jc w:val="both"/>
              <w:rPr>
                <w:rFonts w:ascii="Times New Roman" w:eastAsia="Times New Roman" w:hAnsi="Times New Roman" w:cs="Times New Roman"/>
                <w:b/>
                <w:sz w:val="20"/>
                <w:szCs w:val="20"/>
              </w:rPr>
            </w:pPr>
          </w:p>
        </w:tc>
        <w:tc>
          <w:tcPr>
            <w:tcW w:w="711" w:type="dxa"/>
          </w:tcPr>
          <w:p w14:paraId="04362968" w14:textId="77777777" w:rsidR="000B494B" w:rsidRPr="00176DEC" w:rsidRDefault="000B494B" w:rsidP="00950831">
            <w:pPr>
              <w:spacing w:after="0" w:line="360" w:lineRule="auto"/>
              <w:jc w:val="both"/>
              <w:rPr>
                <w:rFonts w:ascii="Times New Roman" w:eastAsia="Times New Roman" w:hAnsi="Times New Roman" w:cs="Times New Roman"/>
                <w:b/>
                <w:sz w:val="20"/>
                <w:szCs w:val="20"/>
              </w:rPr>
            </w:pPr>
            <w:r w:rsidRPr="00176DEC">
              <w:rPr>
                <w:rFonts w:ascii="Times New Roman" w:eastAsia="Times New Roman" w:hAnsi="Times New Roman" w:cs="Times New Roman"/>
                <w:b/>
                <w:sz w:val="20"/>
                <w:szCs w:val="20"/>
              </w:rPr>
              <w:t>30</w:t>
            </w:r>
          </w:p>
        </w:tc>
        <w:tc>
          <w:tcPr>
            <w:tcW w:w="711" w:type="dxa"/>
          </w:tcPr>
          <w:p w14:paraId="2CDF2544" w14:textId="77777777" w:rsidR="000B494B" w:rsidRPr="00176DEC" w:rsidRDefault="000B494B" w:rsidP="00950831">
            <w:pPr>
              <w:spacing w:after="0" w:line="360" w:lineRule="auto"/>
              <w:jc w:val="both"/>
              <w:rPr>
                <w:rFonts w:ascii="Times New Roman" w:eastAsia="Times New Roman" w:hAnsi="Times New Roman" w:cs="Times New Roman"/>
                <w:b/>
                <w:sz w:val="20"/>
                <w:szCs w:val="20"/>
              </w:rPr>
            </w:pPr>
            <w:r w:rsidRPr="00176DEC">
              <w:rPr>
                <w:rFonts w:ascii="Times New Roman" w:eastAsia="Times New Roman" w:hAnsi="Times New Roman" w:cs="Times New Roman"/>
                <w:b/>
                <w:sz w:val="20"/>
                <w:szCs w:val="20"/>
              </w:rPr>
              <w:t>31</w:t>
            </w:r>
          </w:p>
        </w:tc>
        <w:tc>
          <w:tcPr>
            <w:tcW w:w="711" w:type="dxa"/>
          </w:tcPr>
          <w:p w14:paraId="07A57B2C" w14:textId="2BDD41EE" w:rsidR="000B494B" w:rsidRPr="00176DEC" w:rsidRDefault="000B494B" w:rsidP="00950831">
            <w:pPr>
              <w:spacing w:after="0" w:line="360" w:lineRule="auto"/>
              <w:jc w:val="both"/>
              <w:rPr>
                <w:rFonts w:ascii="Times New Roman" w:eastAsia="Times New Roman" w:hAnsi="Times New Roman" w:cs="Times New Roman"/>
                <w:b/>
                <w:sz w:val="20"/>
                <w:szCs w:val="20"/>
              </w:rPr>
            </w:pPr>
            <w:r w:rsidRPr="00176DEC">
              <w:rPr>
                <w:rFonts w:ascii="Times New Roman" w:eastAsia="Times New Roman" w:hAnsi="Times New Roman" w:cs="Times New Roman"/>
                <w:b/>
                <w:sz w:val="20"/>
                <w:szCs w:val="20"/>
              </w:rPr>
              <w:t>31</w:t>
            </w:r>
          </w:p>
        </w:tc>
        <w:tc>
          <w:tcPr>
            <w:tcW w:w="1377" w:type="dxa"/>
          </w:tcPr>
          <w:p w14:paraId="7272F5D0" w14:textId="759594B5" w:rsidR="000B494B" w:rsidRPr="00176DEC" w:rsidRDefault="000B494B" w:rsidP="00950831">
            <w:pPr>
              <w:spacing w:after="0" w:line="360" w:lineRule="auto"/>
              <w:jc w:val="both"/>
              <w:rPr>
                <w:rFonts w:ascii="Times New Roman" w:eastAsia="Times New Roman" w:hAnsi="Times New Roman" w:cs="Times New Roman"/>
                <w:b/>
                <w:sz w:val="20"/>
                <w:szCs w:val="20"/>
              </w:rPr>
            </w:pPr>
            <w:r w:rsidRPr="00176DEC">
              <w:rPr>
                <w:rFonts w:ascii="Times New Roman" w:eastAsia="Times New Roman" w:hAnsi="Times New Roman" w:cs="Times New Roman"/>
                <w:b/>
                <w:sz w:val="20"/>
                <w:szCs w:val="20"/>
              </w:rPr>
              <w:t>175</w:t>
            </w:r>
          </w:p>
        </w:tc>
      </w:tr>
    </w:tbl>
    <w:p w14:paraId="0A0EA9C0" w14:textId="6BB15195" w:rsidR="00963D6E" w:rsidRPr="00963D6E" w:rsidRDefault="00963D6E" w:rsidP="00963D6E">
      <w:pPr>
        <w:spacing w:after="0" w:line="360" w:lineRule="auto"/>
        <w:jc w:val="both"/>
        <w:rPr>
          <w:rFonts w:ascii="Times New Roman" w:eastAsia="Times New Roman" w:hAnsi="Times New Roman" w:cs="Times New Roman"/>
          <w:sz w:val="24"/>
          <w:szCs w:val="24"/>
        </w:rPr>
      </w:pPr>
    </w:p>
    <w:p w14:paraId="72909BAE" w14:textId="03544860" w:rsidR="00176DEC" w:rsidRDefault="00176DEC" w:rsidP="00176DEC">
      <w:pPr>
        <w:spacing w:after="0" w:line="360" w:lineRule="auto"/>
        <w:rPr>
          <w:rFonts w:ascii="Times New Roman" w:eastAsia="Times New Roman" w:hAnsi="Times New Roman" w:cs="Times New Roman"/>
          <w:sz w:val="16"/>
          <w:szCs w:val="16"/>
        </w:rPr>
      </w:pPr>
      <w:r w:rsidRPr="00963D6E">
        <w:rPr>
          <w:rFonts w:ascii="Times New Roman" w:eastAsia="Times New Roman" w:hAnsi="Times New Roman" w:cs="Times New Roman"/>
          <w:sz w:val="16"/>
          <w:szCs w:val="16"/>
        </w:rPr>
        <w:t xml:space="preserve">* - </w:t>
      </w:r>
      <w:r>
        <w:rPr>
          <w:rFonts w:ascii="Times New Roman" w:eastAsia="Times New Roman" w:hAnsi="Times New Roman" w:cs="Times New Roman"/>
          <w:sz w:val="16"/>
          <w:szCs w:val="16"/>
        </w:rPr>
        <w:t xml:space="preserve">9 </w:t>
      </w:r>
      <w:r w:rsidRPr="00963D6E">
        <w:rPr>
          <w:rFonts w:ascii="Times New Roman" w:eastAsia="Times New Roman" w:hAnsi="Times New Roman" w:cs="Times New Roman"/>
          <w:sz w:val="16"/>
          <w:szCs w:val="16"/>
        </w:rPr>
        <w:t xml:space="preserve"> klasėje vokiečių k. mokosi </w:t>
      </w:r>
      <w:r w:rsidR="00512433">
        <w:rPr>
          <w:rFonts w:ascii="Times New Roman" w:eastAsia="Times New Roman" w:hAnsi="Times New Roman" w:cs="Times New Roman"/>
          <w:sz w:val="16"/>
          <w:szCs w:val="16"/>
        </w:rPr>
        <w:t>3, 7 klasėje mokosi 1 mokinys,</w:t>
      </w:r>
      <w:r w:rsidRPr="00963D6E">
        <w:rPr>
          <w:rFonts w:ascii="Times New Roman" w:eastAsia="Times New Roman" w:hAnsi="Times New Roman" w:cs="Times New Roman"/>
          <w:sz w:val="16"/>
          <w:szCs w:val="16"/>
        </w:rPr>
        <w:t xml:space="preserve"> kuriems skiriam</w:t>
      </w:r>
      <w:r>
        <w:rPr>
          <w:rFonts w:ascii="Times New Roman" w:eastAsia="Times New Roman" w:hAnsi="Times New Roman" w:cs="Times New Roman"/>
          <w:sz w:val="16"/>
          <w:szCs w:val="16"/>
        </w:rPr>
        <w:t>os 2</w:t>
      </w:r>
      <w:r w:rsidRPr="00963D6E">
        <w:rPr>
          <w:rFonts w:ascii="Times New Roman" w:eastAsia="Times New Roman" w:hAnsi="Times New Roman" w:cs="Times New Roman"/>
          <w:sz w:val="16"/>
          <w:szCs w:val="16"/>
        </w:rPr>
        <w:t xml:space="preserve"> pamok</w:t>
      </w:r>
      <w:r>
        <w:rPr>
          <w:rFonts w:ascii="Times New Roman" w:eastAsia="Times New Roman" w:hAnsi="Times New Roman" w:cs="Times New Roman"/>
          <w:sz w:val="16"/>
          <w:szCs w:val="16"/>
        </w:rPr>
        <w:t xml:space="preserve">os </w:t>
      </w:r>
      <w:r w:rsidRPr="00963D6E">
        <w:rPr>
          <w:rFonts w:ascii="Times New Roman" w:eastAsia="Times New Roman" w:hAnsi="Times New Roman" w:cs="Times New Roman"/>
          <w:sz w:val="16"/>
          <w:szCs w:val="16"/>
        </w:rPr>
        <w:t>per savaitę</w:t>
      </w:r>
      <w:r>
        <w:rPr>
          <w:rFonts w:ascii="Times New Roman" w:eastAsia="Times New Roman" w:hAnsi="Times New Roman" w:cs="Times New Roman"/>
          <w:sz w:val="16"/>
          <w:szCs w:val="16"/>
        </w:rPr>
        <w:t>.</w:t>
      </w:r>
    </w:p>
    <w:p w14:paraId="6831E57B" w14:textId="64DAD9F9" w:rsidR="00963D6E" w:rsidRDefault="006D2839" w:rsidP="00963D6E">
      <w:pPr>
        <w:spacing w:after="0" w:line="36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 vienas dešimtos klasės mokinys ekonomikos mokosi su 9 kl. mokiniais, nes 9 klasėje nesimokė</w:t>
      </w:r>
    </w:p>
    <w:p w14:paraId="00BAA54A" w14:textId="77777777" w:rsidR="00176DEC" w:rsidRPr="00963D6E" w:rsidRDefault="00176DEC" w:rsidP="00963D6E">
      <w:pPr>
        <w:spacing w:after="0" w:line="360" w:lineRule="auto"/>
        <w:rPr>
          <w:rFonts w:ascii="Times New Roman" w:eastAsia="Times New Roman" w:hAnsi="Times New Roman" w:cs="Times New Roman"/>
          <w:sz w:val="24"/>
          <w:szCs w:val="24"/>
        </w:rPr>
      </w:pPr>
    </w:p>
    <w:p w14:paraId="6936F799" w14:textId="77777777" w:rsidR="00963D6E" w:rsidRPr="00963D6E" w:rsidRDefault="00963D6E" w:rsidP="00963D6E">
      <w:pPr>
        <w:spacing w:after="0" w:line="360" w:lineRule="auto"/>
        <w:jc w:val="both"/>
        <w:rPr>
          <w:rFonts w:ascii="TimesNewRomanPSMT" w:eastAsia="Times New Roman" w:hAnsi="TimesNewRomanPSMT" w:cs="TimesNewRomanPSMT"/>
          <w:sz w:val="24"/>
          <w:szCs w:val="24"/>
          <w:lang w:eastAsia="lt-LT"/>
        </w:rPr>
      </w:pPr>
      <w:r w:rsidRPr="00963D6E">
        <w:rPr>
          <w:rFonts w:ascii="TimesNewRomanPSMT" w:eastAsia="Times New Roman" w:hAnsi="TimesNewRomanPSMT" w:cs="TimesNewRomanPSMT"/>
          <w:sz w:val="24"/>
          <w:szCs w:val="24"/>
          <w:lang w:eastAsia="lt-LT"/>
        </w:rPr>
        <w:t xml:space="preserve">         19.6. ugdymo turinio integravimo nuostatų:</w:t>
      </w:r>
    </w:p>
    <w:p w14:paraId="7CC59F91" w14:textId="77777777" w:rsidR="00963D6E" w:rsidRPr="00963D6E" w:rsidRDefault="00963D6E" w:rsidP="00963D6E">
      <w:pPr>
        <w:spacing w:after="0" w:line="360" w:lineRule="auto"/>
        <w:jc w:val="both"/>
        <w:rPr>
          <w:rFonts w:ascii="TimesNewRomanPSMT" w:eastAsia="Times New Roman" w:hAnsi="TimesNewRomanPSMT" w:cs="TimesNewRomanPSMT"/>
          <w:color w:val="000000"/>
          <w:sz w:val="24"/>
          <w:szCs w:val="24"/>
          <w:lang w:eastAsia="lt-LT"/>
        </w:rPr>
      </w:pPr>
      <w:r w:rsidRPr="00963D6E">
        <w:rPr>
          <w:rFonts w:ascii="TimesNewRomanPSMT" w:eastAsia="Times New Roman" w:hAnsi="TimesNewRomanPSMT" w:cs="TimesNewRomanPSMT"/>
          <w:sz w:val="24"/>
          <w:szCs w:val="24"/>
          <w:lang w:eastAsia="lt-LT"/>
        </w:rPr>
        <w:t xml:space="preserve">        19.6.1</w:t>
      </w:r>
      <w:r w:rsidRPr="00963D6E">
        <w:rPr>
          <w:rFonts w:ascii="TimesNewRomanPSMT" w:eastAsia="Times New Roman" w:hAnsi="TimesNewRomanPSMT" w:cs="TimesNewRomanPSMT"/>
          <w:color w:val="000000"/>
          <w:sz w:val="24"/>
          <w:szCs w:val="24"/>
          <w:lang w:eastAsia="lt-LT"/>
        </w:rPr>
        <w:t>. Pradinio ir pagrindinio ugdymo etninės kultūros bendrosios programos integravimo į mokomuosius dalykus (2  priedas);</w:t>
      </w:r>
    </w:p>
    <w:p w14:paraId="44876899" w14:textId="77777777" w:rsidR="00963D6E" w:rsidRPr="00963D6E" w:rsidRDefault="00963D6E" w:rsidP="00963D6E">
      <w:pPr>
        <w:spacing w:after="0" w:line="360" w:lineRule="auto"/>
        <w:jc w:val="both"/>
        <w:rPr>
          <w:rFonts w:ascii="TimesNewRomanPSMT" w:eastAsia="Times New Roman" w:hAnsi="TimesNewRomanPSMT" w:cs="TimesNewRomanPSMT"/>
          <w:color w:val="000000"/>
          <w:sz w:val="24"/>
          <w:szCs w:val="24"/>
          <w:lang w:eastAsia="lt-LT"/>
        </w:rPr>
      </w:pPr>
      <w:r w:rsidRPr="00963D6E">
        <w:rPr>
          <w:rFonts w:ascii="TimesNewRomanPSMT" w:eastAsia="Times New Roman" w:hAnsi="TimesNewRomanPSMT" w:cs="TimesNewRomanPSMT"/>
          <w:color w:val="000000"/>
          <w:sz w:val="24"/>
          <w:szCs w:val="24"/>
          <w:lang w:eastAsia="lt-LT"/>
        </w:rPr>
        <w:t xml:space="preserve">       19.6.2. Pradinio ir pagrindinio ugdymo gamtosauginės programos integravimo į mokomuosius dalykus (3 priedas);</w:t>
      </w:r>
    </w:p>
    <w:p w14:paraId="19C49737" w14:textId="77777777" w:rsidR="00963D6E" w:rsidRPr="00963D6E" w:rsidRDefault="00963D6E" w:rsidP="00963D6E">
      <w:pPr>
        <w:tabs>
          <w:tab w:val="left" w:pos="540"/>
        </w:tabs>
        <w:spacing w:after="0" w:line="360" w:lineRule="auto"/>
        <w:jc w:val="both"/>
        <w:rPr>
          <w:rFonts w:ascii="TimesNewRomanPSMT" w:eastAsia="Times New Roman" w:hAnsi="TimesNewRomanPSMT" w:cs="TimesNewRomanPSMT"/>
          <w:color w:val="000000"/>
          <w:sz w:val="24"/>
          <w:szCs w:val="24"/>
          <w:lang w:eastAsia="lt-LT"/>
        </w:rPr>
      </w:pPr>
      <w:r w:rsidRPr="00963D6E">
        <w:rPr>
          <w:rFonts w:ascii="TimesNewRomanPSMT" w:eastAsia="Times New Roman" w:hAnsi="TimesNewRomanPSMT" w:cs="TimesNewRomanPSMT"/>
          <w:color w:val="000000"/>
          <w:sz w:val="24"/>
          <w:szCs w:val="24"/>
          <w:lang w:eastAsia="lt-LT"/>
        </w:rPr>
        <w:t xml:space="preserve">        19.6.3. Alkoholio, tabako ir kitų psichiką veikiančių medžiagų vartojimo prevencijos programos integravimo (4 priedas);</w:t>
      </w:r>
    </w:p>
    <w:p w14:paraId="25E9E675" w14:textId="59E89394" w:rsidR="00963D6E" w:rsidRPr="00963D6E" w:rsidRDefault="00963D6E" w:rsidP="00963D6E">
      <w:pPr>
        <w:tabs>
          <w:tab w:val="left" w:pos="0"/>
          <w:tab w:val="left" w:pos="540"/>
        </w:tabs>
        <w:spacing w:after="0" w:line="360" w:lineRule="auto"/>
        <w:ind w:firstLine="540"/>
        <w:jc w:val="both"/>
        <w:rPr>
          <w:rFonts w:ascii="TimesNewRomanPSMT" w:eastAsia="Times New Roman" w:hAnsi="TimesNewRomanPSMT" w:cs="TimesNewRomanPSMT"/>
          <w:color w:val="000000"/>
          <w:sz w:val="24"/>
          <w:szCs w:val="24"/>
          <w:lang w:eastAsia="lt-LT"/>
        </w:rPr>
      </w:pPr>
      <w:r w:rsidRPr="00963D6E">
        <w:rPr>
          <w:rFonts w:ascii="TimesNewRomanPSMT" w:eastAsia="Times New Roman" w:hAnsi="TimesNewRomanPSMT" w:cs="TimesNewRomanPSMT"/>
          <w:color w:val="000000"/>
          <w:sz w:val="24"/>
          <w:szCs w:val="24"/>
          <w:lang w:eastAsia="lt-LT"/>
        </w:rPr>
        <w:t>19.6.4. Ugdymo karjerai programos (programą vykdo klasių vadovai, koordinuojant socialinei pedagogei</w:t>
      </w:r>
      <w:r w:rsidR="00230188">
        <w:rPr>
          <w:rFonts w:ascii="TimesNewRomanPSMT" w:eastAsia="Times New Roman" w:hAnsi="TimesNewRomanPSMT" w:cs="TimesNewRomanPSMT"/>
          <w:color w:val="000000"/>
          <w:sz w:val="24"/>
          <w:szCs w:val="24"/>
          <w:lang w:eastAsia="lt-LT"/>
        </w:rPr>
        <w:t>, dorinio ugdymo, IT, technologijų, ekonomikos mokytojai</w:t>
      </w:r>
      <w:r w:rsidRPr="00963D6E">
        <w:rPr>
          <w:rFonts w:ascii="TimesNewRomanPSMT" w:eastAsia="Times New Roman" w:hAnsi="TimesNewRomanPSMT" w:cs="TimesNewRomanPSMT"/>
          <w:color w:val="000000"/>
          <w:sz w:val="24"/>
          <w:szCs w:val="24"/>
          <w:lang w:eastAsia="lt-LT"/>
        </w:rPr>
        <w:t>) (5 priedas)</w:t>
      </w:r>
    </w:p>
    <w:p w14:paraId="193AE94D" w14:textId="77777777" w:rsidR="00963D6E" w:rsidRPr="00963D6E" w:rsidRDefault="00963D6E" w:rsidP="00963D6E">
      <w:pPr>
        <w:tabs>
          <w:tab w:val="left" w:pos="540"/>
        </w:tabs>
        <w:spacing w:after="0" w:line="360" w:lineRule="auto"/>
        <w:ind w:left="540"/>
        <w:jc w:val="both"/>
        <w:rPr>
          <w:rFonts w:ascii="Times New Roman" w:eastAsia="Times New Roman" w:hAnsi="Times New Roman" w:cs="Times New Roman"/>
          <w:color w:val="000000"/>
          <w:sz w:val="24"/>
          <w:szCs w:val="24"/>
        </w:rPr>
      </w:pPr>
      <w:r w:rsidRPr="00963D6E">
        <w:rPr>
          <w:rFonts w:ascii="TimesNewRomanPSMT" w:eastAsia="Times New Roman" w:hAnsi="TimesNewRomanPSMT" w:cs="TimesNewRomanPSMT"/>
          <w:color w:val="000000"/>
          <w:sz w:val="24"/>
          <w:szCs w:val="24"/>
          <w:lang w:eastAsia="lt-LT"/>
        </w:rPr>
        <w:t xml:space="preserve">19.6.5. </w:t>
      </w:r>
      <w:r w:rsidRPr="00963D6E">
        <w:rPr>
          <w:rFonts w:ascii="Times New Roman" w:eastAsia="Times New Roman" w:hAnsi="Times New Roman" w:cs="Times New Roman"/>
          <w:color w:val="000000"/>
          <w:sz w:val="24"/>
          <w:szCs w:val="24"/>
        </w:rPr>
        <w:t>Sveikatos ir lytiškumo bei rengimo šeimai ugdymo bendrosios programos integravimo (6 priedas);</w:t>
      </w:r>
    </w:p>
    <w:p w14:paraId="0414FDCD" w14:textId="77777777" w:rsidR="00963D6E" w:rsidRPr="00963D6E" w:rsidRDefault="00963D6E" w:rsidP="00963D6E">
      <w:pPr>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19.7. mokymosi sąlygų sudarymo mokiniams mokytis ne tik klasėje, bet ir įvairiose aplinkose – įgyvendinant ugdymo tikslus, tenkinant mokinių mokymosi poreikius, mokytojai ne mažiau kaip 5 procentus nuo pamokų skaičiaus per mokslo metus sudaro sąlygas mokiniams mokytis ne klasėje, o kitose aplinkose;</w:t>
      </w:r>
    </w:p>
    <w:p w14:paraId="3459583F" w14:textId="77777777" w:rsidR="00963D6E" w:rsidRPr="00963D6E" w:rsidRDefault="00963D6E" w:rsidP="00963D6E">
      <w:pPr>
        <w:tabs>
          <w:tab w:val="left" w:pos="540"/>
        </w:tabs>
        <w:spacing w:after="0" w:line="360" w:lineRule="auto"/>
        <w:ind w:left="540"/>
        <w:jc w:val="both"/>
        <w:rPr>
          <w:rFonts w:ascii="Times New Roman" w:eastAsia="Times New Roman" w:hAnsi="Times New Roman" w:cs="Times New Roman"/>
          <w:sz w:val="24"/>
          <w:szCs w:val="24"/>
        </w:rPr>
      </w:pPr>
      <w:r w:rsidRPr="00963D6E">
        <w:rPr>
          <w:rFonts w:ascii="TimesNewRomanPSMT" w:eastAsia="Times New Roman" w:hAnsi="TimesNewRomanPSMT" w:cs="TimesNewRomanPSMT"/>
          <w:sz w:val="24"/>
          <w:szCs w:val="24"/>
          <w:lang w:eastAsia="lt-LT"/>
        </w:rPr>
        <w:t xml:space="preserve">19.8. </w:t>
      </w:r>
      <w:r w:rsidRPr="00963D6E">
        <w:rPr>
          <w:rFonts w:ascii="Times New Roman" w:eastAsia="Times New Roman" w:hAnsi="Times New Roman" w:cs="Times New Roman"/>
          <w:sz w:val="24"/>
          <w:szCs w:val="24"/>
        </w:rPr>
        <w:t>socialinės pilietinės veiklos organizavimo pagrindinio ugdymo programoje (7 priedas);</w:t>
      </w:r>
    </w:p>
    <w:p w14:paraId="629B3A42" w14:textId="77777777" w:rsidR="00963D6E" w:rsidRPr="00963D6E" w:rsidRDefault="00963D6E" w:rsidP="00963D6E">
      <w:pPr>
        <w:tabs>
          <w:tab w:val="left" w:pos="540"/>
        </w:tabs>
        <w:spacing w:after="0" w:line="360" w:lineRule="auto"/>
        <w:ind w:left="54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19.9. mokinio pasiekimų ir pažangos vertinimo būdų ir laikotarpių (10 priedas);     </w:t>
      </w:r>
    </w:p>
    <w:p w14:paraId="7816D9DA" w14:textId="0E358203" w:rsidR="00963D6E" w:rsidRPr="00963D6E" w:rsidRDefault="00963D6E" w:rsidP="00963D6E">
      <w:pPr>
        <w:spacing w:after="0" w:line="36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sz w:val="24"/>
          <w:szCs w:val="24"/>
        </w:rPr>
        <w:t xml:space="preserve">        19.10. pamokų, skiriamų mokinių ugdymosi poreikiams tenkinti, mokymosi pagalbai teikti, panaudojimo </w:t>
      </w:r>
      <w:r w:rsidRPr="00963D6E">
        <w:rPr>
          <w:rFonts w:ascii="Times New Roman" w:eastAsia="Times New Roman" w:hAnsi="Times New Roman" w:cs="Times New Roman"/>
          <w:color w:val="000000"/>
          <w:sz w:val="24"/>
          <w:szCs w:val="24"/>
        </w:rPr>
        <w:t>(10 klasėje 0,5 valandos</w:t>
      </w:r>
      <w:r w:rsidR="00230188">
        <w:rPr>
          <w:rFonts w:ascii="Times New Roman" w:eastAsia="Times New Roman" w:hAnsi="Times New Roman" w:cs="Times New Roman"/>
          <w:color w:val="000000"/>
          <w:sz w:val="24"/>
          <w:szCs w:val="24"/>
        </w:rPr>
        <w:t xml:space="preserve"> siūloma skirti </w:t>
      </w:r>
      <w:r w:rsidRPr="00963D6E">
        <w:rPr>
          <w:rFonts w:ascii="Times New Roman" w:eastAsia="Times New Roman" w:hAnsi="Times New Roman" w:cs="Times New Roman"/>
          <w:color w:val="000000"/>
          <w:sz w:val="24"/>
          <w:szCs w:val="24"/>
        </w:rPr>
        <w:t xml:space="preserve">matematikos pamokai – konsultacijai,  </w:t>
      </w:r>
      <w:r w:rsidR="005372D0">
        <w:rPr>
          <w:rFonts w:ascii="Times New Roman" w:eastAsia="Times New Roman" w:hAnsi="Times New Roman" w:cs="Times New Roman"/>
          <w:color w:val="000000"/>
          <w:sz w:val="24"/>
          <w:szCs w:val="24"/>
        </w:rPr>
        <w:t>10</w:t>
      </w:r>
      <w:r w:rsidRPr="00963D6E">
        <w:rPr>
          <w:rFonts w:ascii="Times New Roman" w:eastAsia="Times New Roman" w:hAnsi="Times New Roman" w:cs="Times New Roman"/>
          <w:color w:val="000000"/>
          <w:sz w:val="24"/>
          <w:szCs w:val="24"/>
        </w:rPr>
        <w:t xml:space="preserve"> klasėje  1 valanda vokiečių šnekamosios kalbos įgūdžių stiprinimui);</w:t>
      </w:r>
    </w:p>
    <w:p w14:paraId="1FB08545" w14:textId="77777777" w:rsidR="00963D6E" w:rsidRPr="00963D6E" w:rsidRDefault="00963D6E" w:rsidP="00963D6E">
      <w:pPr>
        <w:tabs>
          <w:tab w:val="left" w:pos="0"/>
        </w:tabs>
        <w:spacing w:after="0" w:line="360" w:lineRule="auto"/>
        <w:ind w:firstLine="54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19.11. švietimo pagalbos teikimo ( 9 priedas);</w:t>
      </w:r>
    </w:p>
    <w:p w14:paraId="51F57252" w14:textId="77777777" w:rsidR="00963D6E" w:rsidRPr="00963D6E" w:rsidRDefault="00963D6E" w:rsidP="00963D6E">
      <w:pPr>
        <w:tabs>
          <w:tab w:val="left" w:pos="0"/>
        </w:tabs>
        <w:spacing w:after="0" w:line="360" w:lineRule="auto"/>
        <w:ind w:firstLine="54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19.12. pailgintos grupės veiklos organizavimo (Kelmės rajono </w:t>
      </w:r>
      <w:proofErr w:type="spellStart"/>
      <w:r w:rsidRPr="00963D6E">
        <w:rPr>
          <w:rFonts w:ascii="Times New Roman" w:eastAsia="Times New Roman" w:hAnsi="Times New Roman" w:cs="Times New Roman"/>
          <w:sz w:val="24"/>
          <w:szCs w:val="24"/>
        </w:rPr>
        <w:t>Elvyravos</w:t>
      </w:r>
      <w:proofErr w:type="spellEnd"/>
      <w:r w:rsidRPr="00963D6E">
        <w:rPr>
          <w:rFonts w:ascii="Times New Roman" w:eastAsia="Times New Roman" w:hAnsi="Times New Roman" w:cs="Times New Roman"/>
          <w:sz w:val="24"/>
          <w:szCs w:val="24"/>
        </w:rPr>
        <w:t xml:space="preserve"> pagrindinės mokyklos pailgintos dienos veiklos aprašas, 18 priedas);</w:t>
      </w:r>
    </w:p>
    <w:p w14:paraId="502F8DDA" w14:textId="77777777" w:rsidR="00963D6E" w:rsidRPr="00963D6E" w:rsidRDefault="00963D6E" w:rsidP="00963D6E">
      <w:pPr>
        <w:tabs>
          <w:tab w:val="left" w:pos="0"/>
        </w:tabs>
        <w:spacing w:after="0" w:line="360" w:lineRule="auto"/>
        <w:ind w:firstLine="54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19.13. neformaliojo vaikų švietimo veiklos organizavimo: pasiūlos, galimybės rinktis ir organizavimo būdų, minimalaus grupės dydžio neformaliojo vaikų švietimo veikloms organizuoti:</w:t>
      </w:r>
    </w:p>
    <w:p w14:paraId="4B61CAC6" w14:textId="05AB2A32" w:rsidR="00963D6E" w:rsidRPr="00963D6E" w:rsidRDefault="00963D6E" w:rsidP="00963D6E">
      <w:pPr>
        <w:tabs>
          <w:tab w:val="left" w:pos="0"/>
        </w:tabs>
        <w:spacing w:after="0" w:line="360" w:lineRule="auto"/>
        <w:ind w:firstLine="54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19.13.1. direktoriaus pavaduotojas ugdymui, siekdamas išsiaiškinti kitų mokslo metų mokinių neformaliojo švietimo poreikius,  mokslo metų pabaigoje (gegužės mėn.) atliko mokinių apklausą. </w:t>
      </w:r>
      <w:r w:rsidRPr="00963D6E">
        <w:rPr>
          <w:rFonts w:ascii="Times New Roman" w:eastAsia="Times New Roman" w:hAnsi="Times New Roman" w:cs="Times New Roman"/>
          <w:sz w:val="24"/>
          <w:szCs w:val="24"/>
        </w:rPr>
        <w:lastRenderedPageBreak/>
        <w:t>Atsižvelgęs į mokinių pageidavimus ir mokytojų parengtas neformaliojo švietimo programas, mokiniams pristatė kitais mokslo metais mokykloje</w:t>
      </w:r>
      <w:r w:rsidR="00230188">
        <w:rPr>
          <w:rFonts w:ascii="Times New Roman" w:eastAsia="Times New Roman" w:hAnsi="Times New Roman" w:cs="Times New Roman"/>
          <w:sz w:val="24"/>
          <w:szCs w:val="24"/>
        </w:rPr>
        <w:t xml:space="preserve"> planuojamą </w:t>
      </w:r>
      <w:r w:rsidRPr="00963D6E">
        <w:rPr>
          <w:rFonts w:ascii="Times New Roman" w:eastAsia="Times New Roman" w:hAnsi="Times New Roman" w:cs="Times New Roman"/>
          <w:sz w:val="24"/>
          <w:szCs w:val="24"/>
        </w:rPr>
        <w:t xml:space="preserve"> organizuo</w:t>
      </w:r>
      <w:r w:rsidR="00230188">
        <w:rPr>
          <w:rFonts w:ascii="Times New Roman" w:eastAsia="Times New Roman" w:hAnsi="Times New Roman" w:cs="Times New Roman"/>
          <w:sz w:val="24"/>
          <w:szCs w:val="24"/>
        </w:rPr>
        <w:t>ti</w:t>
      </w:r>
      <w:r w:rsidRPr="00963D6E">
        <w:rPr>
          <w:rFonts w:ascii="Times New Roman" w:eastAsia="Times New Roman" w:hAnsi="Times New Roman" w:cs="Times New Roman"/>
          <w:sz w:val="24"/>
          <w:szCs w:val="24"/>
        </w:rPr>
        <w:t xml:space="preserve"> neformalųjį švietimą:</w:t>
      </w:r>
    </w:p>
    <w:p w14:paraId="2EB03075" w14:textId="06A15D2E" w:rsidR="005372D0" w:rsidRDefault="005372D0" w:rsidP="00963D6E">
      <w:pPr>
        <w:tabs>
          <w:tab w:val="left" w:pos="0"/>
        </w:tabs>
        <w:spacing w:after="0" w:line="360" w:lineRule="auto"/>
        <w:ind w:firstLine="540"/>
        <w:jc w:val="both"/>
        <w:rPr>
          <w:rFonts w:ascii="Times New Roman" w:eastAsia="Times New Roman" w:hAnsi="Times New Roman" w:cs="Times New Roman"/>
          <w:sz w:val="24"/>
          <w:szCs w:val="24"/>
        </w:rPr>
      </w:pPr>
    </w:p>
    <w:p w14:paraId="770053D2" w14:textId="77777777" w:rsidR="00192B01" w:rsidRDefault="00192B01" w:rsidP="000B494B">
      <w:pPr>
        <w:tabs>
          <w:tab w:val="left" w:pos="0"/>
        </w:tabs>
        <w:spacing w:after="0" w:line="360" w:lineRule="auto"/>
        <w:jc w:val="both"/>
        <w:rPr>
          <w:rFonts w:ascii="Times New Roman" w:eastAsia="Times New Roman" w:hAnsi="Times New Roman" w:cs="Times New Roman"/>
          <w:sz w:val="24"/>
          <w:szCs w:val="24"/>
        </w:rPr>
      </w:pPr>
    </w:p>
    <w:p w14:paraId="01ACDAF6" w14:textId="20E93C04" w:rsidR="00963D6E" w:rsidRPr="00963D6E" w:rsidRDefault="00963D6E" w:rsidP="00963D6E">
      <w:pPr>
        <w:tabs>
          <w:tab w:val="left" w:pos="0"/>
        </w:tabs>
        <w:spacing w:after="0" w:line="360" w:lineRule="auto"/>
        <w:ind w:firstLine="54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1–4 klasės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376"/>
        <w:gridCol w:w="2162"/>
      </w:tblGrid>
      <w:tr w:rsidR="00ED7B01" w:rsidRPr="00963D6E" w14:paraId="53AB7DD1" w14:textId="77777777" w:rsidTr="00ED7B01">
        <w:tc>
          <w:tcPr>
            <w:tcW w:w="3455" w:type="dxa"/>
          </w:tcPr>
          <w:p w14:paraId="5F58B85A" w14:textId="77777777" w:rsidR="00ED7B01" w:rsidRPr="00963D6E" w:rsidRDefault="00ED7B01" w:rsidP="00963D6E">
            <w:pPr>
              <w:tabs>
                <w:tab w:val="left" w:pos="0"/>
              </w:tabs>
              <w:spacing w:after="0" w:line="240" w:lineRule="auto"/>
              <w:jc w:val="both"/>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Būrelio pavadinimas</w:t>
            </w:r>
          </w:p>
        </w:tc>
        <w:tc>
          <w:tcPr>
            <w:tcW w:w="1376" w:type="dxa"/>
          </w:tcPr>
          <w:p w14:paraId="69A53C3F" w14:textId="77777777" w:rsidR="00ED7B01" w:rsidRPr="00963D6E" w:rsidRDefault="00ED7B01" w:rsidP="00963D6E">
            <w:pPr>
              <w:tabs>
                <w:tab w:val="left" w:pos="0"/>
              </w:tabs>
              <w:spacing w:after="0" w:line="240" w:lineRule="auto"/>
              <w:jc w:val="both"/>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Klasė</w:t>
            </w:r>
          </w:p>
        </w:tc>
        <w:tc>
          <w:tcPr>
            <w:tcW w:w="2162" w:type="dxa"/>
          </w:tcPr>
          <w:p w14:paraId="03052EC8" w14:textId="77777777" w:rsidR="00ED7B01" w:rsidRPr="00963D6E" w:rsidRDefault="00ED7B01" w:rsidP="00963D6E">
            <w:pPr>
              <w:tabs>
                <w:tab w:val="left" w:pos="0"/>
              </w:tabs>
              <w:spacing w:after="0" w:line="240" w:lineRule="auto"/>
              <w:jc w:val="both"/>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Valandų skaičius</w:t>
            </w:r>
          </w:p>
        </w:tc>
      </w:tr>
      <w:tr w:rsidR="00ED7B01" w:rsidRPr="00963D6E" w14:paraId="6A8962A1" w14:textId="77777777" w:rsidTr="00ED7B01">
        <w:tc>
          <w:tcPr>
            <w:tcW w:w="3455" w:type="dxa"/>
          </w:tcPr>
          <w:p w14:paraId="7506A565" w14:textId="77777777" w:rsidR="00ED7B01" w:rsidRPr="00963D6E" w:rsidRDefault="00ED7B01" w:rsidP="00963D6E">
            <w:pPr>
              <w:tabs>
                <w:tab w:val="left" w:pos="0"/>
              </w:tabs>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Muzikos</w:t>
            </w:r>
          </w:p>
        </w:tc>
        <w:tc>
          <w:tcPr>
            <w:tcW w:w="1376" w:type="dxa"/>
          </w:tcPr>
          <w:p w14:paraId="1B04182B" w14:textId="77777777" w:rsidR="00ED7B01" w:rsidRPr="00963D6E" w:rsidRDefault="00ED7B01" w:rsidP="00963D6E">
            <w:pPr>
              <w:tabs>
                <w:tab w:val="left" w:pos="0"/>
              </w:tabs>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1–4</w:t>
            </w:r>
          </w:p>
        </w:tc>
        <w:tc>
          <w:tcPr>
            <w:tcW w:w="2162" w:type="dxa"/>
          </w:tcPr>
          <w:p w14:paraId="071FE27F" w14:textId="707E05B4" w:rsidR="00ED7B01" w:rsidRPr="00963D6E" w:rsidRDefault="00970BF9" w:rsidP="00963D6E">
            <w:pPr>
              <w:tabs>
                <w:tab w:val="left" w:pos="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7B01" w:rsidRPr="00963D6E" w14:paraId="75518149" w14:textId="77777777" w:rsidTr="00ED7B01">
        <w:tc>
          <w:tcPr>
            <w:tcW w:w="3455" w:type="dxa"/>
          </w:tcPr>
          <w:p w14:paraId="3399A3C3" w14:textId="77777777" w:rsidR="00ED7B01" w:rsidRPr="00963D6E" w:rsidRDefault="00ED7B01" w:rsidP="00963D6E">
            <w:pPr>
              <w:tabs>
                <w:tab w:val="left" w:pos="0"/>
              </w:tabs>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Pirmieji žingsniai su kompiuteriu</w:t>
            </w:r>
          </w:p>
        </w:tc>
        <w:tc>
          <w:tcPr>
            <w:tcW w:w="1376" w:type="dxa"/>
          </w:tcPr>
          <w:p w14:paraId="282C518C" w14:textId="77777777" w:rsidR="00ED7B01" w:rsidRPr="00963D6E" w:rsidRDefault="00ED7B01" w:rsidP="00963D6E">
            <w:pPr>
              <w:tabs>
                <w:tab w:val="left" w:pos="0"/>
              </w:tabs>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1–2</w:t>
            </w:r>
          </w:p>
        </w:tc>
        <w:tc>
          <w:tcPr>
            <w:tcW w:w="2162" w:type="dxa"/>
          </w:tcPr>
          <w:p w14:paraId="47413C4E" w14:textId="77777777" w:rsidR="00ED7B01" w:rsidRPr="00963D6E" w:rsidRDefault="00ED7B01" w:rsidP="00963D6E">
            <w:pPr>
              <w:tabs>
                <w:tab w:val="left" w:pos="0"/>
              </w:tabs>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1</w:t>
            </w:r>
          </w:p>
        </w:tc>
      </w:tr>
      <w:tr w:rsidR="00ED7B01" w:rsidRPr="00963D6E" w14:paraId="3DA82BB4" w14:textId="77777777" w:rsidTr="00ED7B01">
        <w:tc>
          <w:tcPr>
            <w:tcW w:w="3455" w:type="dxa"/>
          </w:tcPr>
          <w:p w14:paraId="52D9CD7F" w14:textId="77777777" w:rsidR="00ED7B01" w:rsidRPr="00963D6E" w:rsidRDefault="00ED7B01" w:rsidP="00963D6E">
            <w:pPr>
              <w:tabs>
                <w:tab w:val="left" w:pos="0"/>
              </w:tabs>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Kompiuterio paslaptys</w:t>
            </w:r>
          </w:p>
        </w:tc>
        <w:tc>
          <w:tcPr>
            <w:tcW w:w="1376" w:type="dxa"/>
          </w:tcPr>
          <w:p w14:paraId="08AD6445" w14:textId="77777777" w:rsidR="00ED7B01" w:rsidRPr="00963D6E" w:rsidRDefault="00ED7B01" w:rsidP="00963D6E">
            <w:pPr>
              <w:tabs>
                <w:tab w:val="left" w:pos="0"/>
              </w:tabs>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3–4</w:t>
            </w:r>
          </w:p>
        </w:tc>
        <w:tc>
          <w:tcPr>
            <w:tcW w:w="2162" w:type="dxa"/>
          </w:tcPr>
          <w:p w14:paraId="7EEC6A74" w14:textId="77777777" w:rsidR="00ED7B01" w:rsidRPr="00963D6E" w:rsidRDefault="00ED7B01" w:rsidP="00963D6E">
            <w:pPr>
              <w:tabs>
                <w:tab w:val="left" w:pos="0"/>
              </w:tabs>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1</w:t>
            </w:r>
          </w:p>
        </w:tc>
      </w:tr>
      <w:tr w:rsidR="00ED7B01" w:rsidRPr="00963D6E" w14:paraId="1269E788" w14:textId="77777777" w:rsidTr="00ED7B01">
        <w:tc>
          <w:tcPr>
            <w:tcW w:w="3455" w:type="dxa"/>
          </w:tcPr>
          <w:p w14:paraId="77A15C6C" w14:textId="77777777" w:rsidR="00ED7B01" w:rsidRPr="00963D6E" w:rsidRDefault="00ED7B01" w:rsidP="00963D6E">
            <w:pPr>
              <w:tabs>
                <w:tab w:val="left" w:pos="0"/>
              </w:tabs>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Sporto</w:t>
            </w:r>
          </w:p>
        </w:tc>
        <w:tc>
          <w:tcPr>
            <w:tcW w:w="1376" w:type="dxa"/>
          </w:tcPr>
          <w:p w14:paraId="046398BE" w14:textId="77777777" w:rsidR="00ED7B01" w:rsidRPr="00963D6E" w:rsidRDefault="00ED7B01" w:rsidP="00963D6E">
            <w:pPr>
              <w:tabs>
                <w:tab w:val="left" w:pos="0"/>
              </w:tabs>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1–4</w:t>
            </w:r>
          </w:p>
        </w:tc>
        <w:tc>
          <w:tcPr>
            <w:tcW w:w="2162" w:type="dxa"/>
          </w:tcPr>
          <w:p w14:paraId="7BE76E16" w14:textId="77777777" w:rsidR="00ED7B01" w:rsidRPr="00963D6E" w:rsidRDefault="00ED7B01" w:rsidP="00963D6E">
            <w:pPr>
              <w:tabs>
                <w:tab w:val="left" w:pos="0"/>
              </w:tabs>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2</w:t>
            </w:r>
          </w:p>
        </w:tc>
      </w:tr>
      <w:tr w:rsidR="00ED7B01" w:rsidRPr="00963D6E" w14:paraId="4B32BF3F" w14:textId="77777777" w:rsidTr="00ED7B01">
        <w:tc>
          <w:tcPr>
            <w:tcW w:w="3455" w:type="dxa"/>
          </w:tcPr>
          <w:p w14:paraId="03E40BE0" w14:textId="77777777" w:rsidR="00ED7B01" w:rsidRPr="00963D6E" w:rsidRDefault="00ED7B01" w:rsidP="00963D6E">
            <w:pPr>
              <w:tabs>
                <w:tab w:val="left" w:pos="0"/>
              </w:tabs>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Drožybos</w:t>
            </w:r>
          </w:p>
        </w:tc>
        <w:tc>
          <w:tcPr>
            <w:tcW w:w="1376" w:type="dxa"/>
          </w:tcPr>
          <w:p w14:paraId="5EA83E14" w14:textId="77777777" w:rsidR="00ED7B01" w:rsidRPr="00963D6E" w:rsidRDefault="00ED7B01" w:rsidP="00963D6E">
            <w:pPr>
              <w:tabs>
                <w:tab w:val="left" w:pos="0"/>
              </w:tabs>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1-4</w:t>
            </w:r>
          </w:p>
        </w:tc>
        <w:tc>
          <w:tcPr>
            <w:tcW w:w="2162" w:type="dxa"/>
          </w:tcPr>
          <w:p w14:paraId="77627DD2" w14:textId="77777777" w:rsidR="00ED7B01" w:rsidRPr="00963D6E" w:rsidRDefault="00ED7B01" w:rsidP="00963D6E">
            <w:pPr>
              <w:tabs>
                <w:tab w:val="left" w:pos="0"/>
              </w:tabs>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1</w:t>
            </w:r>
          </w:p>
        </w:tc>
      </w:tr>
      <w:tr w:rsidR="00ED7B01" w:rsidRPr="00963D6E" w14:paraId="063CABFD" w14:textId="77777777" w:rsidTr="00ED7B01">
        <w:tc>
          <w:tcPr>
            <w:tcW w:w="3455" w:type="dxa"/>
          </w:tcPr>
          <w:p w14:paraId="74DFA242" w14:textId="1E2894DF" w:rsidR="00ED7B01" w:rsidRPr="00963D6E" w:rsidRDefault="00ED7B01" w:rsidP="00963D6E">
            <w:pPr>
              <w:tabs>
                <w:tab w:val="left" w:pos="0"/>
              </w:tabs>
              <w:spacing w:after="0" w:line="240" w:lineRule="auto"/>
              <w:jc w:val="both"/>
              <w:rPr>
                <w:rFonts w:ascii="Times New Roman" w:eastAsia="Times New Roman" w:hAnsi="Times New Roman" w:cs="Times New Roman"/>
                <w:color w:val="000000"/>
                <w:sz w:val="24"/>
                <w:szCs w:val="24"/>
              </w:rPr>
            </w:pPr>
          </w:p>
        </w:tc>
        <w:tc>
          <w:tcPr>
            <w:tcW w:w="1376" w:type="dxa"/>
          </w:tcPr>
          <w:p w14:paraId="4260BE07" w14:textId="12DC07EC" w:rsidR="00ED7B01" w:rsidRPr="00963D6E" w:rsidRDefault="00ED7B01" w:rsidP="00963D6E">
            <w:pPr>
              <w:tabs>
                <w:tab w:val="left" w:pos="0"/>
              </w:tabs>
              <w:spacing w:after="0" w:line="240" w:lineRule="auto"/>
              <w:jc w:val="both"/>
              <w:rPr>
                <w:rFonts w:ascii="Times New Roman" w:eastAsia="Times New Roman" w:hAnsi="Times New Roman" w:cs="Times New Roman"/>
                <w:color w:val="000000"/>
                <w:sz w:val="24"/>
                <w:szCs w:val="24"/>
              </w:rPr>
            </w:pPr>
          </w:p>
        </w:tc>
        <w:tc>
          <w:tcPr>
            <w:tcW w:w="2162" w:type="dxa"/>
          </w:tcPr>
          <w:p w14:paraId="1466FCB8" w14:textId="026FB76A" w:rsidR="00ED7B01" w:rsidRPr="00963D6E" w:rsidRDefault="00ED7B01" w:rsidP="00963D6E">
            <w:pPr>
              <w:tabs>
                <w:tab w:val="left" w:pos="0"/>
              </w:tabs>
              <w:spacing w:after="0" w:line="240" w:lineRule="auto"/>
              <w:jc w:val="both"/>
              <w:rPr>
                <w:rFonts w:ascii="Times New Roman" w:eastAsia="Times New Roman" w:hAnsi="Times New Roman" w:cs="Times New Roman"/>
                <w:color w:val="000000"/>
                <w:sz w:val="24"/>
                <w:szCs w:val="24"/>
              </w:rPr>
            </w:pPr>
          </w:p>
        </w:tc>
      </w:tr>
      <w:tr w:rsidR="00963D6E" w:rsidRPr="00963D6E" w14:paraId="43AE1F26" w14:textId="77777777" w:rsidTr="00ED7B01">
        <w:tc>
          <w:tcPr>
            <w:tcW w:w="6993" w:type="dxa"/>
            <w:gridSpan w:val="3"/>
          </w:tcPr>
          <w:p w14:paraId="609EB5B7" w14:textId="59F25F9B" w:rsidR="00963D6E" w:rsidRPr="00963D6E" w:rsidRDefault="00963D6E" w:rsidP="00963D6E">
            <w:pPr>
              <w:tabs>
                <w:tab w:val="left" w:pos="0"/>
              </w:tabs>
              <w:spacing w:after="0" w:line="360" w:lineRule="auto"/>
              <w:jc w:val="both"/>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 xml:space="preserve">                                             Iš viso:                               </w:t>
            </w:r>
            <w:r w:rsidR="00970BF9">
              <w:rPr>
                <w:rFonts w:ascii="Times New Roman" w:eastAsia="Times New Roman" w:hAnsi="Times New Roman" w:cs="Times New Roman"/>
                <w:b/>
                <w:sz w:val="24"/>
                <w:szCs w:val="24"/>
              </w:rPr>
              <w:t>6</w:t>
            </w:r>
            <w:r w:rsidRPr="00963D6E">
              <w:rPr>
                <w:rFonts w:ascii="Times New Roman" w:eastAsia="Times New Roman" w:hAnsi="Times New Roman" w:cs="Times New Roman"/>
                <w:b/>
                <w:sz w:val="24"/>
                <w:szCs w:val="24"/>
              </w:rPr>
              <w:t xml:space="preserve"> val.</w:t>
            </w:r>
          </w:p>
        </w:tc>
      </w:tr>
    </w:tbl>
    <w:p w14:paraId="09EDBD57" w14:textId="77777777" w:rsidR="00963D6E" w:rsidRPr="00963D6E" w:rsidRDefault="00963D6E" w:rsidP="00963D6E">
      <w:pPr>
        <w:tabs>
          <w:tab w:val="left" w:pos="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5–10 klasės</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80"/>
        <w:gridCol w:w="2202"/>
        <w:gridCol w:w="725"/>
      </w:tblGrid>
      <w:tr w:rsidR="00963D6E" w:rsidRPr="00963D6E" w14:paraId="38DE4C7C" w14:textId="77777777" w:rsidTr="00ED7B01">
        <w:tc>
          <w:tcPr>
            <w:tcW w:w="4068" w:type="dxa"/>
          </w:tcPr>
          <w:p w14:paraId="00855F7E" w14:textId="77777777" w:rsidR="00963D6E" w:rsidRPr="00963D6E" w:rsidRDefault="00963D6E" w:rsidP="00963D6E">
            <w:pPr>
              <w:tabs>
                <w:tab w:val="left" w:pos="0"/>
              </w:tabs>
              <w:spacing w:after="0" w:line="240" w:lineRule="auto"/>
              <w:jc w:val="both"/>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Būrelio pavadinimas</w:t>
            </w:r>
          </w:p>
        </w:tc>
        <w:tc>
          <w:tcPr>
            <w:tcW w:w="1080" w:type="dxa"/>
          </w:tcPr>
          <w:p w14:paraId="17AD10AF" w14:textId="77777777" w:rsidR="00963D6E" w:rsidRPr="00963D6E" w:rsidRDefault="00963D6E" w:rsidP="00963D6E">
            <w:pPr>
              <w:tabs>
                <w:tab w:val="left" w:pos="0"/>
              </w:tabs>
              <w:spacing w:after="0" w:line="240" w:lineRule="auto"/>
              <w:jc w:val="both"/>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Klasė</w:t>
            </w:r>
          </w:p>
        </w:tc>
        <w:tc>
          <w:tcPr>
            <w:tcW w:w="2202" w:type="dxa"/>
          </w:tcPr>
          <w:p w14:paraId="6565CDFC" w14:textId="77777777" w:rsidR="00963D6E" w:rsidRPr="00963D6E" w:rsidRDefault="00963D6E" w:rsidP="00963D6E">
            <w:pPr>
              <w:tabs>
                <w:tab w:val="left" w:pos="0"/>
              </w:tabs>
              <w:spacing w:after="0" w:line="240" w:lineRule="auto"/>
              <w:jc w:val="both"/>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Valandų skaičius</w:t>
            </w:r>
          </w:p>
        </w:tc>
        <w:tc>
          <w:tcPr>
            <w:tcW w:w="725" w:type="dxa"/>
          </w:tcPr>
          <w:p w14:paraId="0D9C1BAC" w14:textId="33165336" w:rsidR="00963D6E" w:rsidRPr="00963D6E" w:rsidRDefault="00963D6E" w:rsidP="00963D6E">
            <w:pPr>
              <w:tabs>
                <w:tab w:val="left" w:pos="0"/>
              </w:tabs>
              <w:spacing w:after="0" w:line="240" w:lineRule="auto"/>
              <w:jc w:val="both"/>
              <w:rPr>
                <w:rFonts w:ascii="Times New Roman" w:eastAsia="Times New Roman" w:hAnsi="Times New Roman" w:cs="Times New Roman"/>
                <w:b/>
                <w:sz w:val="24"/>
                <w:szCs w:val="24"/>
              </w:rPr>
            </w:pPr>
          </w:p>
        </w:tc>
      </w:tr>
      <w:tr w:rsidR="00963D6E" w:rsidRPr="00963D6E" w14:paraId="18B4715A" w14:textId="77777777" w:rsidTr="00ED7B01">
        <w:tc>
          <w:tcPr>
            <w:tcW w:w="4068" w:type="dxa"/>
          </w:tcPr>
          <w:p w14:paraId="4328F0F6" w14:textId="77777777" w:rsidR="00963D6E" w:rsidRPr="00963D6E" w:rsidRDefault="00963D6E" w:rsidP="00963D6E">
            <w:pPr>
              <w:tabs>
                <w:tab w:val="left" w:pos="0"/>
              </w:tabs>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Kompiuterių pasaulis</w:t>
            </w:r>
          </w:p>
        </w:tc>
        <w:tc>
          <w:tcPr>
            <w:tcW w:w="1080" w:type="dxa"/>
          </w:tcPr>
          <w:p w14:paraId="14B0E4E3" w14:textId="77777777" w:rsidR="00963D6E" w:rsidRPr="00963D6E" w:rsidRDefault="00963D6E" w:rsidP="00963D6E">
            <w:pPr>
              <w:tabs>
                <w:tab w:val="left" w:pos="0"/>
              </w:tabs>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5–6</w:t>
            </w:r>
          </w:p>
        </w:tc>
        <w:tc>
          <w:tcPr>
            <w:tcW w:w="2202" w:type="dxa"/>
          </w:tcPr>
          <w:p w14:paraId="614991EF" w14:textId="7C4B1D1B" w:rsidR="00963D6E" w:rsidRPr="00963D6E" w:rsidRDefault="00970BF9" w:rsidP="00963D6E">
            <w:pPr>
              <w:tabs>
                <w:tab w:val="left" w:pos="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25" w:type="dxa"/>
          </w:tcPr>
          <w:p w14:paraId="5E7063E0" w14:textId="7A831DB3" w:rsidR="00963D6E" w:rsidRPr="00963D6E" w:rsidRDefault="00963D6E" w:rsidP="00963D6E">
            <w:pPr>
              <w:tabs>
                <w:tab w:val="left" w:pos="0"/>
              </w:tabs>
              <w:spacing w:after="0" w:line="240" w:lineRule="auto"/>
              <w:jc w:val="both"/>
              <w:rPr>
                <w:rFonts w:ascii="Times New Roman" w:eastAsia="Times New Roman" w:hAnsi="Times New Roman" w:cs="Times New Roman"/>
                <w:color w:val="000000"/>
                <w:sz w:val="24"/>
                <w:szCs w:val="24"/>
              </w:rPr>
            </w:pPr>
          </w:p>
        </w:tc>
      </w:tr>
      <w:tr w:rsidR="00ED7B01" w:rsidRPr="00963D6E" w14:paraId="0D8E1107" w14:textId="77777777" w:rsidTr="00ED7B01">
        <w:tc>
          <w:tcPr>
            <w:tcW w:w="4068" w:type="dxa"/>
          </w:tcPr>
          <w:p w14:paraId="5D6D4F87" w14:textId="311CC8E0" w:rsidR="00ED7B01" w:rsidRPr="00963D6E" w:rsidRDefault="00ED7B01" w:rsidP="00ED7B01">
            <w:pPr>
              <w:tabs>
                <w:tab w:val="left" w:pos="0"/>
              </w:tabs>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Sporto</w:t>
            </w:r>
          </w:p>
        </w:tc>
        <w:tc>
          <w:tcPr>
            <w:tcW w:w="1080" w:type="dxa"/>
          </w:tcPr>
          <w:p w14:paraId="4590D2F9" w14:textId="38530F9E" w:rsidR="00ED7B01" w:rsidRPr="00963D6E" w:rsidRDefault="00ED7B01" w:rsidP="00ED7B01">
            <w:pPr>
              <w:tabs>
                <w:tab w:val="left" w:pos="0"/>
              </w:tabs>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5–10</w:t>
            </w:r>
          </w:p>
        </w:tc>
        <w:tc>
          <w:tcPr>
            <w:tcW w:w="2202" w:type="dxa"/>
          </w:tcPr>
          <w:p w14:paraId="5FFA67A2" w14:textId="23B4A515" w:rsidR="00ED7B01" w:rsidRPr="00963D6E" w:rsidRDefault="00970BF9" w:rsidP="00ED7B01">
            <w:pPr>
              <w:tabs>
                <w:tab w:val="left" w:pos="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25" w:type="dxa"/>
          </w:tcPr>
          <w:p w14:paraId="24668F24" w14:textId="15E3F8F8" w:rsidR="00ED7B01" w:rsidRPr="00963D6E" w:rsidRDefault="00ED7B01" w:rsidP="00ED7B01">
            <w:pPr>
              <w:tabs>
                <w:tab w:val="left" w:pos="0"/>
              </w:tabs>
              <w:spacing w:after="0" w:line="240" w:lineRule="auto"/>
              <w:jc w:val="both"/>
              <w:rPr>
                <w:rFonts w:ascii="Times New Roman" w:eastAsia="Times New Roman" w:hAnsi="Times New Roman" w:cs="Times New Roman"/>
                <w:color w:val="FF0000"/>
                <w:sz w:val="24"/>
                <w:szCs w:val="24"/>
              </w:rPr>
            </w:pPr>
          </w:p>
        </w:tc>
      </w:tr>
      <w:tr w:rsidR="00ED7B01" w:rsidRPr="00963D6E" w14:paraId="4CD2339A" w14:textId="77777777" w:rsidTr="00ED7B01">
        <w:tc>
          <w:tcPr>
            <w:tcW w:w="4068" w:type="dxa"/>
          </w:tcPr>
          <w:p w14:paraId="29C65464" w14:textId="77969769" w:rsidR="00ED7B01" w:rsidRPr="00963D6E" w:rsidRDefault="00ED7B01" w:rsidP="00ED7B01">
            <w:pPr>
              <w:tabs>
                <w:tab w:val="left" w:pos="0"/>
              </w:tabs>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Jaunasis gamtininkas</w:t>
            </w:r>
          </w:p>
        </w:tc>
        <w:tc>
          <w:tcPr>
            <w:tcW w:w="1080" w:type="dxa"/>
          </w:tcPr>
          <w:p w14:paraId="38A04171" w14:textId="673B915A" w:rsidR="00ED7B01" w:rsidRPr="00963D6E" w:rsidRDefault="00ED7B01" w:rsidP="00ED7B01">
            <w:pPr>
              <w:tabs>
                <w:tab w:val="left" w:pos="0"/>
              </w:tabs>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8–10</w:t>
            </w:r>
          </w:p>
        </w:tc>
        <w:tc>
          <w:tcPr>
            <w:tcW w:w="2202" w:type="dxa"/>
          </w:tcPr>
          <w:p w14:paraId="76FB5FF8" w14:textId="73440D6C" w:rsidR="00ED7B01" w:rsidRPr="00963D6E" w:rsidRDefault="00ED7B01" w:rsidP="00ED7B01">
            <w:pPr>
              <w:tabs>
                <w:tab w:val="left" w:pos="0"/>
              </w:tabs>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1</w:t>
            </w:r>
          </w:p>
        </w:tc>
        <w:tc>
          <w:tcPr>
            <w:tcW w:w="725" w:type="dxa"/>
          </w:tcPr>
          <w:p w14:paraId="249D97B8" w14:textId="7F5D1614" w:rsidR="00ED7B01" w:rsidRPr="00963D6E" w:rsidRDefault="00ED7B01" w:rsidP="00ED7B01">
            <w:pPr>
              <w:tabs>
                <w:tab w:val="left" w:pos="0"/>
              </w:tabs>
              <w:spacing w:after="0" w:line="240" w:lineRule="auto"/>
              <w:jc w:val="both"/>
              <w:rPr>
                <w:rFonts w:ascii="Times New Roman" w:eastAsia="Times New Roman" w:hAnsi="Times New Roman" w:cs="Times New Roman"/>
                <w:color w:val="000000"/>
                <w:sz w:val="24"/>
                <w:szCs w:val="24"/>
              </w:rPr>
            </w:pPr>
          </w:p>
        </w:tc>
      </w:tr>
      <w:tr w:rsidR="00ED7B01" w:rsidRPr="00963D6E" w14:paraId="4590CB2A" w14:textId="77777777" w:rsidTr="00ED7B01">
        <w:tc>
          <w:tcPr>
            <w:tcW w:w="4068" w:type="dxa"/>
          </w:tcPr>
          <w:p w14:paraId="371278E8" w14:textId="14C3DF60" w:rsidR="00ED7B01" w:rsidRPr="00963D6E" w:rsidRDefault="00ED7B01" w:rsidP="00ED7B01">
            <w:pPr>
              <w:tabs>
                <w:tab w:val="left" w:pos="0"/>
              </w:tabs>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Drožybos</w:t>
            </w:r>
          </w:p>
        </w:tc>
        <w:tc>
          <w:tcPr>
            <w:tcW w:w="1080" w:type="dxa"/>
          </w:tcPr>
          <w:p w14:paraId="5AB52D94" w14:textId="395D1229" w:rsidR="00ED7B01" w:rsidRPr="00963D6E" w:rsidRDefault="00ED7B01" w:rsidP="00ED7B01">
            <w:pPr>
              <w:tabs>
                <w:tab w:val="left" w:pos="0"/>
              </w:tabs>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5-7</w:t>
            </w:r>
          </w:p>
        </w:tc>
        <w:tc>
          <w:tcPr>
            <w:tcW w:w="2202" w:type="dxa"/>
          </w:tcPr>
          <w:p w14:paraId="73A263AD" w14:textId="428E6FC8" w:rsidR="00ED7B01" w:rsidRPr="00963D6E" w:rsidRDefault="00ED7B01" w:rsidP="00ED7B01">
            <w:pPr>
              <w:tabs>
                <w:tab w:val="left" w:pos="0"/>
              </w:tabs>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1</w:t>
            </w:r>
          </w:p>
        </w:tc>
        <w:tc>
          <w:tcPr>
            <w:tcW w:w="725" w:type="dxa"/>
          </w:tcPr>
          <w:p w14:paraId="37D6C6AE" w14:textId="31250C15" w:rsidR="00ED7B01" w:rsidRPr="00963D6E" w:rsidRDefault="00ED7B01" w:rsidP="00ED7B01">
            <w:pPr>
              <w:tabs>
                <w:tab w:val="left" w:pos="0"/>
              </w:tabs>
              <w:spacing w:after="0" w:line="240" w:lineRule="auto"/>
              <w:jc w:val="both"/>
              <w:rPr>
                <w:rFonts w:ascii="Times New Roman" w:eastAsia="Times New Roman" w:hAnsi="Times New Roman" w:cs="Times New Roman"/>
                <w:color w:val="000000"/>
                <w:sz w:val="24"/>
                <w:szCs w:val="24"/>
              </w:rPr>
            </w:pPr>
          </w:p>
        </w:tc>
      </w:tr>
      <w:tr w:rsidR="00ED7B01" w:rsidRPr="00963D6E" w14:paraId="492CC504" w14:textId="77777777" w:rsidTr="00ED7B01">
        <w:tc>
          <w:tcPr>
            <w:tcW w:w="4068" w:type="dxa"/>
          </w:tcPr>
          <w:p w14:paraId="6584DBC5" w14:textId="48DED807" w:rsidR="00ED7B01" w:rsidRPr="00963D6E" w:rsidRDefault="006D2839" w:rsidP="00ED7B01">
            <w:pPr>
              <w:tabs>
                <w:tab w:val="left" w:pos="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Muzikos</w:t>
            </w:r>
          </w:p>
        </w:tc>
        <w:tc>
          <w:tcPr>
            <w:tcW w:w="1080" w:type="dxa"/>
          </w:tcPr>
          <w:p w14:paraId="34EFF4C6" w14:textId="4F1AD285" w:rsidR="00ED7B01" w:rsidRPr="00963D6E" w:rsidRDefault="006D2839" w:rsidP="00ED7B01">
            <w:pPr>
              <w:tabs>
                <w:tab w:val="left" w:pos="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w:t>
            </w:r>
          </w:p>
        </w:tc>
        <w:tc>
          <w:tcPr>
            <w:tcW w:w="2202" w:type="dxa"/>
          </w:tcPr>
          <w:p w14:paraId="748E3275" w14:textId="530B0C03" w:rsidR="00ED7B01" w:rsidRPr="00963D6E" w:rsidRDefault="006D2839" w:rsidP="00ED7B01">
            <w:pPr>
              <w:tabs>
                <w:tab w:val="left" w:pos="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25" w:type="dxa"/>
          </w:tcPr>
          <w:p w14:paraId="0E32AD3D" w14:textId="2F319084" w:rsidR="00ED7B01" w:rsidRPr="00963D6E" w:rsidRDefault="00ED7B01" w:rsidP="00ED7B01">
            <w:pPr>
              <w:tabs>
                <w:tab w:val="left" w:pos="0"/>
              </w:tabs>
              <w:spacing w:after="0" w:line="240" w:lineRule="auto"/>
              <w:jc w:val="both"/>
              <w:rPr>
                <w:rFonts w:ascii="Times New Roman" w:eastAsia="Times New Roman" w:hAnsi="Times New Roman" w:cs="Times New Roman"/>
                <w:color w:val="000000"/>
                <w:sz w:val="24"/>
                <w:szCs w:val="24"/>
              </w:rPr>
            </w:pPr>
          </w:p>
        </w:tc>
      </w:tr>
      <w:tr w:rsidR="00ED7B01" w:rsidRPr="00963D6E" w14:paraId="6BC1161D" w14:textId="77777777" w:rsidTr="00ED7B01">
        <w:tc>
          <w:tcPr>
            <w:tcW w:w="8075" w:type="dxa"/>
            <w:gridSpan w:val="4"/>
          </w:tcPr>
          <w:p w14:paraId="558F0BB6" w14:textId="2DEF25D5" w:rsidR="00ED7B01" w:rsidRPr="00963D6E" w:rsidRDefault="00ED7B01" w:rsidP="00ED7B01">
            <w:pPr>
              <w:tabs>
                <w:tab w:val="left" w:pos="0"/>
              </w:tabs>
              <w:spacing w:after="0" w:line="240" w:lineRule="auto"/>
              <w:jc w:val="both"/>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 xml:space="preserve">                                             Iš viso:                              </w:t>
            </w:r>
            <w:r w:rsidR="006D2839">
              <w:rPr>
                <w:rFonts w:ascii="Times New Roman" w:eastAsia="Times New Roman" w:hAnsi="Times New Roman" w:cs="Times New Roman"/>
                <w:b/>
                <w:sz w:val="24"/>
                <w:szCs w:val="24"/>
              </w:rPr>
              <w:t xml:space="preserve">7  </w:t>
            </w:r>
            <w:r w:rsidRPr="00963D6E">
              <w:rPr>
                <w:rFonts w:ascii="Times New Roman" w:eastAsia="Times New Roman" w:hAnsi="Times New Roman" w:cs="Times New Roman"/>
                <w:b/>
                <w:sz w:val="24"/>
                <w:szCs w:val="24"/>
              </w:rPr>
              <w:t>val.</w:t>
            </w:r>
          </w:p>
        </w:tc>
      </w:tr>
    </w:tbl>
    <w:p w14:paraId="697A3DEF" w14:textId="77777777" w:rsidR="00963D6E" w:rsidRPr="00963D6E" w:rsidRDefault="00963D6E" w:rsidP="00963D6E">
      <w:pPr>
        <w:tabs>
          <w:tab w:val="left" w:pos="0"/>
        </w:tabs>
        <w:spacing w:after="0" w:line="360" w:lineRule="auto"/>
        <w:ind w:firstLine="540"/>
        <w:jc w:val="both"/>
        <w:rPr>
          <w:rFonts w:ascii="Times New Roman" w:eastAsia="Times New Roman" w:hAnsi="Times New Roman" w:cs="Times New Roman"/>
          <w:sz w:val="24"/>
          <w:szCs w:val="24"/>
        </w:rPr>
      </w:pPr>
    </w:p>
    <w:p w14:paraId="11A6ED24" w14:textId="427D0992" w:rsidR="00963D6E" w:rsidRPr="00963D6E" w:rsidRDefault="00963D6E" w:rsidP="00963D6E">
      <w:pPr>
        <w:tabs>
          <w:tab w:val="left" w:pos="0"/>
        </w:tabs>
        <w:spacing w:after="0" w:line="360" w:lineRule="auto"/>
        <w:ind w:firstLine="54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19.13.2. mokinių skaičius neformaliojo švietimo grupėje yra ne mažesnis kaip 5 mokiniai. Grupės sudėtis per mokslo metus gali keistis</w:t>
      </w:r>
      <w:r w:rsidR="00230188">
        <w:rPr>
          <w:rFonts w:ascii="Times New Roman" w:eastAsia="Times New Roman" w:hAnsi="Times New Roman" w:cs="Times New Roman"/>
          <w:sz w:val="24"/>
          <w:szCs w:val="24"/>
        </w:rPr>
        <w:t>, tačiau skaičius privalo išlikti  ne mažiau kaip 5</w:t>
      </w:r>
      <w:r w:rsidRPr="00963D6E">
        <w:rPr>
          <w:rFonts w:ascii="Times New Roman" w:eastAsia="Times New Roman" w:hAnsi="Times New Roman" w:cs="Times New Roman"/>
          <w:sz w:val="24"/>
          <w:szCs w:val="24"/>
        </w:rPr>
        <w:t>;</w:t>
      </w:r>
    </w:p>
    <w:p w14:paraId="4BE44675" w14:textId="77777777" w:rsidR="00963D6E" w:rsidRPr="00963D6E" w:rsidRDefault="00963D6E" w:rsidP="00963D6E">
      <w:pPr>
        <w:tabs>
          <w:tab w:val="left" w:pos="0"/>
        </w:tabs>
        <w:spacing w:after="0" w:line="360" w:lineRule="auto"/>
        <w:ind w:firstLine="54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19.13.3. neformaliojo švietimo užsiėmimų tvarkaraštį rengia direktoriaus pavaduotoja ugdymui ir teikia jį direktorei tvirtinti iki rugsėjo 15 dienos. Mokytojai užsiėmimus fiksuoja elektroniniame  dienyne.</w:t>
      </w:r>
    </w:p>
    <w:p w14:paraId="0F6FE22E" w14:textId="77777777" w:rsidR="00963D6E" w:rsidRPr="00963D6E" w:rsidRDefault="00963D6E" w:rsidP="00963D6E">
      <w:pPr>
        <w:tabs>
          <w:tab w:val="left" w:pos="0"/>
        </w:tabs>
        <w:spacing w:after="0" w:line="360" w:lineRule="auto"/>
        <w:ind w:firstLine="540"/>
        <w:jc w:val="both"/>
        <w:rPr>
          <w:rFonts w:ascii="Times New Roman" w:eastAsia="Times New Roman" w:hAnsi="Times New Roman" w:cs="Times New Roman"/>
          <w:color w:val="FF0000"/>
          <w:sz w:val="24"/>
          <w:szCs w:val="24"/>
        </w:rPr>
      </w:pPr>
      <w:r w:rsidRPr="00963D6E">
        <w:rPr>
          <w:rFonts w:ascii="Times New Roman" w:eastAsia="Times New Roman" w:hAnsi="Times New Roman" w:cs="Times New Roman"/>
          <w:sz w:val="24"/>
          <w:szCs w:val="24"/>
        </w:rPr>
        <w:t>20. Mokiniams, be privalomojo ugdymo turinio dalykų, mokykla pasiūlė pasirinkti:</w:t>
      </w:r>
    </w:p>
    <w:p w14:paraId="5244B2DC" w14:textId="77777777" w:rsidR="00963D6E" w:rsidRPr="00963D6E" w:rsidRDefault="00963D6E" w:rsidP="00963D6E">
      <w:pPr>
        <w:tabs>
          <w:tab w:val="left" w:pos="0"/>
        </w:tabs>
        <w:spacing w:after="0" w:line="360" w:lineRule="auto"/>
        <w:ind w:firstLine="540"/>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4847"/>
        <w:gridCol w:w="3738"/>
      </w:tblGrid>
      <w:tr w:rsidR="00963D6E" w:rsidRPr="00963D6E" w14:paraId="07C2AA36" w14:textId="77777777" w:rsidTr="00963D6E">
        <w:tc>
          <w:tcPr>
            <w:tcW w:w="883" w:type="dxa"/>
          </w:tcPr>
          <w:p w14:paraId="308E8BF2" w14:textId="77777777" w:rsidR="00963D6E" w:rsidRPr="00963D6E" w:rsidRDefault="00963D6E" w:rsidP="00963D6E">
            <w:pPr>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Klasė</w:t>
            </w:r>
          </w:p>
        </w:tc>
        <w:tc>
          <w:tcPr>
            <w:tcW w:w="4847" w:type="dxa"/>
          </w:tcPr>
          <w:p w14:paraId="679B9D93" w14:textId="77777777" w:rsidR="00963D6E" w:rsidRPr="00963D6E" w:rsidRDefault="00963D6E" w:rsidP="00963D6E">
            <w:pPr>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Pasiūlyti dalykai</w:t>
            </w:r>
          </w:p>
        </w:tc>
        <w:tc>
          <w:tcPr>
            <w:tcW w:w="3738" w:type="dxa"/>
          </w:tcPr>
          <w:p w14:paraId="57F9085D" w14:textId="77777777" w:rsidR="00963D6E" w:rsidRPr="00963D6E" w:rsidRDefault="00963D6E" w:rsidP="00963D6E">
            <w:pPr>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Pasirinkti dalykai</w:t>
            </w:r>
          </w:p>
        </w:tc>
      </w:tr>
      <w:tr w:rsidR="00963D6E" w:rsidRPr="00963D6E" w14:paraId="5D23BCBB" w14:textId="77777777" w:rsidTr="00963D6E">
        <w:trPr>
          <w:trHeight w:val="1317"/>
        </w:trPr>
        <w:tc>
          <w:tcPr>
            <w:tcW w:w="883" w:type="dxa"/>
          </w:tcPr>
          <w:p w14:paraId="52088599" w14:textId="77777777" w:rsidR="00963D6E" w:rsidRPr="00963D6E" w:rsidRDefault="00963D6E" w:rsidP="00963D6E">
            <w:pPr>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10</w:t>
            </w:r>
          </w:p>
          <w:p w14:paraId="2BFA3053" w14:textId="77777777" w:rsidR="00963D6E" w:rsidRPr="00963D6E" w:rsidRDefault="00963D6E" w:rsidP="00963D6E">
            <w:pPr>
              <w:spacing w:after="0" w:line="360" w:lineRule="auto"/>
              <w:jc w:val="both"/>
              <w:rPr>
                <w:rFonts w:ascii="Times New Roman" w:eastAsia="Times New Roman" w:hAnsi="Times New Roman" w:cs="Times New Roman"/>
                <w:sz w:val="24"/>
                <w:szCs w:val="24"/>
              </w:rPr>
            </w:pPr>
          </w:p>
          <w:p w14:paraId="381CAFA7" w14:textId="77777777" w:rsidR="00963D6E" w:rsidRPr="00963D6E" w:rsidRDefault="00963D6E" w:rsidP="00963D6E">
            <w:pPr>
              <w:spacing w:after="0" w:line="360" w:lineRule="auto"/>
              <w:jc w:val="both"/>
              <w:rPr>
                <w:rFonts w:ascii="Times New Roman" w:eastAsia="Times New Roman" w:hAnsi="Times New Roman" w:cs="Times New Roman"/>
                <w:sz w:val="24"/>
                <w:szCs w:val="24"/>
              </w:rPr>
            </w:pPr>
          </w:p>
          <w:p w14:paraId="3F8B68CB" w14:textId="77777777" w:rsidR="00963D6E" w:rsidRPr="00963D6E" w:rsidRDefault="00963D6E" w:rsidP="00963D6E">
            <w:pPr>
              <w:spacing w:after="0" w:line="360" w:lineRule="auto"/>
              <w:jc w:val="both"/>
              <w:rPr>
                <w:rFonts w:ascii="Times New Roman" w:eastAsia="Times New Roman" w:hAnsi="Times New Roman" w:cs="Times New Roman"/>
                <w:sz w:val="24"/>
                <w:szCs w:val="24"/>
              </w:rPr>
            </w:pPr>
          </w:p>
          <w:p w14:paraId="62400664" w14:textId="77777777" w:rsidR="00963D6E" w:rsidRPr="00963D6E" w:rsidRDefault="00963D6E" w:rsidP="00963D6E">
            <w:pPr>
              <w:spacing w:after="0" w:line="360" w:lineRule="auto"/>
              <w:jc w:val="both"/>
              <w:rPr>
                <w:rFonts w:ascii="Times New Roman" w:eastAsia="Times New Roman" w:hAnsi="Times New Roman" w:cs="Times New Roman"/>
                <w:sz w:val="24"/>
                <w:szCs w:val="24"/>
              </w:rPr>
            </w:pPr>
          </w:p>
          <w:p w14:paraId="4D421194" w14:textId="4C077B5D" w:rsidR="00963D6E" w:rsidRPr="00963D6E" w:rsidRDefault="00963D6E" w:rsidP="00963D6E">
            <w:pPr>
              <w:spacing w:after="0" w:line="360" w:lineRule="auto"/>
              <w:jc w:val="both"/>
              <w:rPr>
                <w:rFonts w:ascii="Times New Roman" w:eastAsia="Times New Roman" w:hAnsi="Times New Roman" w:cs="Times New Roman"/>
                <w:sz w:val="24"/>
                <w:szCs w:val="24"/>
              </w:rPr>
            </w:pPr>
          </w:p>
        </w:tc>
        <w:tc>
          <w:tcPr>
            <w:tcW w:w="4847" w:type="dxa"/>
          </w:tcPr>
          <w:p w14:paraId="7AA94024" w14:textId="77777777" w:rsidR="00963D6E" w:rsidRPr="00963D6E" w:rsidRDefault="00963D6E" w:rsidP="00963D6E">
            <w:pPr>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1. „Programavimo pradmenys“</w:t>
            </w:r>
          </w:p>
          <w:p w14:paraId="4A0E9C10" w14:textId="77777777" w:rsidR="00963D6E" w:rsidRPr="00963D6E" w:rsidRDefault="00963D6E" w:rsidP="00963D6E">
            <w:pPr>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2. „Kompiuterinės leidybos pradmenys“</w:t>
            </w:r>
          </w:p>
          <w:p w14:paraId="2D85FCBD" w14:textId="77777777" w:rsidR="00963D6E" w:rsidRPr="00963D6E" w:rsidRDefault="00963D6E" w:rsidP="00963D6E">
            <w:pPr>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3. „Tinklalapio kūrimo pradmenys“</w:t>
            </w:r>
          </w:p>
          <w:p w14:paraId="083D99DB" w14:textId="61A3A3AD" w:rsidR="00963D6E" w:rsidRPr="00963D6E" w:rsidRDefault="00963D6E" w:rsidP="00963D6E">
            <w:pPr>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4. Matematikos žinių sprag</w:t>
            </w:r>
            <w:r w:rsidR="00230188">
              <w:rPr>
                <w:rFonts w:ascii="Times New Roman" w:eastAsia="Times New Roman" w:hAnsi="Times New Roman" w:cs="Times New Roman"/>
                <w:color w:val="000000"/>
                <w:sz w:val="24"/>
                <w:szCs w:val="24"/>
              </w:rPr>
              <w:t>ų</w:t>
            </w:r>
            <w:r w:rsidRPr="00963D6E">
              <w:rPr>
                <w:rFonts w:ascii="Times New Roman" w:eastAsia="Times New Roman" w:hAnsi="Times New Roman" w:cs="Times New Roman"/>
                <w:color w:val="000000"/>
                <w:sz w:val="24"/>
                <w:szCs w:val="24"/>
              </w:rPr>
              <w:t xml:space="preserve"> šalin</w:t>
            </w:r>
            <w:r w:rsidR="00230188">
              <w:rPr>
                <w:rFonts w:ascii="Times New Roman" w:eastAsia="Times New Roman" w:hAnsi="Times New Roman" w:cs="Times New Roman"/>
                <w:color w:val="000000"/>
                <w:sz w:val="24"/>
                <w:szCs w:val="24"/>
              </w:rPr>
              <w:t>imas</w:t>
            </w:r>
          </w:p>
          <w:p w14:paraId="3E442D11" w14:textId="77777777" w:rsidR="00963D6E" w:rsidRPr="00963D6E" w:rsidRDefault="00963D6E" w:rsidP="00963D6E">
            <w:pPr>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 xml:space="preserve">5. Tiriamoji praktinė veikla </w:t>
            </w:r>
            <w:bookmarkStart w:id="1" w:name="_Hlk491857130"/>
            <w:r w:rsidRPr="00963D6E">
              <w:rPr>
                <w:rFonts w:ascii="Times New Roman" w:eastAsia="Times New Roman" w:hAnsi="Times New Roman" w:cs="Times New Roman"/>
                <w:color w:val="000000"/>
                <w:sz w:val="24"/>
                <w:szCs w:val="24"/>
              </w:rPr>
              <w:t>„Gyvųjų organizmų požymiai ir gyvybiniai procesai“</w:t>
            </w:r>
            <w:bookmarkEnd w:id="1"/>
          </w:p>
          <w:p w14:paraId="5881BC17" w14:textId="77777777" w:rsidR="00963D6E" w:rsidRPr="00963D6E" w:rsidRDefault="00963D6E" w:rsidP="00963D6E">
            <w:pPr>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6. Šnekamosios vokiečių kalbos įgūdžių stiprinimas</w:t>
            </w:r>
          </w:p>
          <w:p w14:paraId="0419B32C" w14:textId="77777777" w:rsidR="00963D6E" w:rsidRPr="00963D6E" w:rsidRDefault="00963D6E" w:rsidP="00963D6E">
            <w:pPr>
              <w:spacing w:after="0" w:line="240" w:lineRule="auto"/>
              <w:jc w:val="both"/>
              <w:rPr>
                <w:rFonts w:ascii="Times New Roman" w:eastAsia="Times New Roman" w:hAnsi="Times New Roman" w:cs="Times New Roman"/>
                <w:color w:val="000000"/>
                <w:sz w:val="24"/>
                <w:szCs w:val="24"/>
              </w:rPr>
            </w:pPr>
          </w:p>
        </w:tc>
        <w:tc>
          <w:tcPr>
            <w:tcW w:w="3738" w:type="dxa"/>
          </w:tcPr>
          <w:p w14:paraId="561B0D92" w14:textId="2E341DBD" w:rsidR="00963D6E" w:rsidRPr="00963D6E" w:rsidRDefault="00970BF9" w:rsidP="00963D6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63D6E" w:rsidRPr="00963D6E">
              <w:rPr>
                <w:rFonts w:ascii="Times New Roman" w:eastAsia="Times New Roman" w:hAnsi="Times New Roman" w:cs="Times New Roman"/>
                <w:color w:val="000000"/>
                <w:sz w:val="24"/>
                <w:szCs w:val="24"/>
              </w:rPr>
              <w:t>. „Kompiuterinės leidybos pradmenys“ 10 kl.</w:t>
            </w:r>
          </w:p>
          <w:p w14:paraId="66E48A5B" w14:textId="799A598A" w:rsidR="00963D6E" w:rsidRPr="00963D6E" w:rsidRDefault="00970BF9" w:rsidP="00963D6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63D6E" w:rsidRPr="00963D6E">
              <w:rPr>
                <w:rFonts w:ascii="Times New Roman" w:eastAsia="Times New Roman" w:hAnsi="Times New Roman" w:cs="Times New Roman"/>
                <w:color w:val="000000"/>
                <w:sz w:val="24"/>
                <w:szCs w:val="24"/>
              </w:rPr>
              <w:t xml:space="preserve">. Šnekamosios vokiečių kalbos įgūdžių stiprinimas  </w:t>
            </w:r>
            <w:r w:rsidR="00ED7B01">
              <w:rPr>
                <w:rFonts w:ascii="Times New Roman" w:eastAsia="Times New Roman" w:hAnsi="Times New Roman" w:cs="Times New Roman"/>
                <w:color w:val="000000"/>
                <w:sz w:val="24"/>
                <w:szCs w:val="24"/>
              </w:rPr>
              <w:t>10</w:t>
            </w:r>
            <w:r w:rsidR="00963D6E" w:rsidRPr="00963D6E">
              <w:rPr>
                <w:rFonts w:ascii="Times New Roman" w:eastAsia="Times New Roman" w:hAnsi="Times New Roman" w:cs="Times New Roman"/>
                <w:color w:val="000000"/>
                <w:sz w:val="24"/>
                <w:szCs w:val="24"/>
              </w:rPr>
              <w:t xml:space="preserve"> kl.</w:t>
            </w:r>
          </w:p>
          <w:p w14:paraId="689CA99C" w14:textId="77777777" w:rsidR="00963D6E" w:rsidRPr="00963D6E" w:rsidRDefault="00963D6E" w:rsidP="00963D6E">
            <w:pPr>
              <w:spacing w:after="0" w:line="240" w:lineRule="auto"/>
              <w:jc w:val="both"/>
              <w:rPr>
                <w:rFonts w:ascii="Times New Roman" w:eastAsia="Times New Roman" w:hAnsi="Times New Roman" w:cs="Times New Roman"/>
                <w:color w:val="000000"/>
                <w:sz w:val="24"/>
                <w:szCs w:val="24"/>
              </w:rPr>
            </w:pPr>
          </w:p>
        </w:tc>
      </w:tr>
    </w:tbl>
    <w:p w14:paraId="3F0C43D3" w14:textId="5CA98C9A" w:rsidR="00963D6E" w:rsidRPr="00963D6E" w:rsidRDefault="00963D6E" w:rsidP="00963D6E">
      <w:pPr>
        <w:spacing w:after="0" w:line="360" w:lineRule="auto"/>
        <w:ind w:left="720"/>
        <w:jc w:val="both"/>
        <w:rPr>
          <w:rFonts w:ascii="Times New Roman" w:eastAsia="Times New Roman" w:hAnsi="Times New Roman" w:cs="Times New Roman"/>
          <w:sz w:val="24"/>
          <w:szCs w:val="24"/>
        </w:rPr>
      </w:pPr>
    </w:p>
    <w:p w14:paraId="5492D316" w14:textId="77777777" w:rsidR="00963D6E" w:rsidRPr="00963D6E" w:rsidRDefault="00963D6E" w:rsidP="00963D6E">
      <w:pPr>
        <w:spacing w:after="0" w:line="360" w:lineRule="auto"/>
        <w:ind w:firstLine="72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21. Mokykla, rengdama pasirenkamųjų dalykų, dalykų modulių turinį, vadovaujasi Bendraisiais formaliojo švietimo programų reikalavimais, patvirtintais Lietuvos Respublikos </w:t>
      </w:r>
      <w:r w:rsidRPr="00963D6E">
        <w:rPr>
          <w:rFonts w:ascii="Times New Roman" w:eastAsia="Times New Roman" w:hAnsi="Times New Roman" w:cs="Times New Roman"/>
          <w:sz w:val="24"/>
          <w:szCs w:val="24"/>
        </w:rPr>
        <w:lastRenderedPageBreak/>
        <w:t xml:space="preserve">švietimo ir mokslo ministro </w:t>
      </w:r>
      <w:smartTag w:uri="urn:schemas-microsoft-com:office:smarttags" w:element="metricconverter">
        <w:smartTagPr>
          <w:attr w:name="ProductID" w:val="2004 m"/>
        </w:smartTagPr>
        <w:r w:rsidRPr="00963D6E">
          <w:rPr>
            <w:rFonts w:ascii="Times New Roman" w:eastAsia="Times New Roman" w:hAnsi="Times New Roman" w:cs="Times New Roman"/>
            <w:sz w:val="24"/>
            <w:szCs w:val="24"/>
          </w:rPr>
          <w:t>2004 m</w:t>
        </w:r>
      </w:smartTag>
      <w:r w:rsidRPr="00963D6E">
        <w:rPr>
          <w:rFonts w:ascii="Times New Roman" w:eastAsia="Times New Roman" w:hAnsi="Times New Roman" w:cs="Times New Roman"/>
          <w:sz w:val="24"/>
          <w:szCs w:val="24"/>
        </w:rPr>
        <w:t>. balandžio 13 d. įsakymu Nr. ISAK-535 „Dėl Bendrųjų formaliojo švietimo programų reikalavimų patvirtinimo“.</w:t>
      </w:r>
    </w:p>
    <w:p w14:paraId="1FB8E03D" w14:textId="77777777" w:rsidR="00963D6E" w:rsidRPr="00963D6E" w:rsidRDefault="00963D6E" w:rsidP="00963D6E">
      <w:pPr>
        <w:spacing w:after="0" w:line="360" w:lineRule="auto"/>
        <w:ind w:firstLine="72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22. Mokyklos ugdymo plane atsiradus nenumatytiems atvejams, mokykla ugdymo proceso metu gali koreguoti mokyklos ugdymo planą, atsižvelgdama į mokymo lėšas ir išlaikydama privalomų pamokų skaičių dalykų bendrosioms programoms įgyvendinti.</w:t>
      </w:r>
    </w:p>
    <w:p w14:paraId="127F578F" w14:textId="77777777" w:rsidR="00963D6E" w:rsidRPr="00963D6E" w:rsidRDefault="00963D6E" w:rsidP="00963D6E">
      <w:pPr>
        <w:spacing w:after="0" w:line="360" w:lineRule="auto"/>
        <w:ind w:firstLine="72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23. Mokyklos ugdymo planą mokyklos direktorius tvirtina iki mokslo metų pradžios, projektą suderinęs su mokyklos taryba ir Kelmės rajono švietimo, kultūros ir sporto skyriaus vedėju.</w:t>
      </w:r>
    </w:p>
    <w:p w14:paraId="3A4EC2CB" w14:textId="77777777" w:rsidR="00963D6E" w:rsidRPr="00963D6E" w:rsidRDefault="00963D6E" w:rsidP="00963D6E">
      <w:pPr>
        <w:spacing w:after="0" w:line="360" w:lineRule="auto"/>
        <w:ind w:firstLine="720"/>
        <w:jc w:val="both"/>
        <w:rPr>
          <w:rFonts w:ascii="Times New Roman" w:eastAsia="Times New Roman" w:hAnsi="Times New Roman" w:cs="Times New Roman"/>
          <w:sz w:val="24"/>
          <w:szCs w:val="24"/>
        </w:rPr>
      </w:pPr>
    </w:p>
    <w:p w14:paraId="7A93C846"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b/>
          <w:bCs/>
          <w:color w:val="000000"/>
          <w:sz w:val="24"/>
          <w:szCs w:val="24"/>
          <w:lang w:eastAsia="lt-LT"/>
        </w:rPr>
        <w:t>TREČIASIS SKIRSNIS</w:t>
      </w:r>
    </w:p>
    <w:p w14:paraId="1277202A" w14:textId="77777777" w:rsidR="00963D6E" w:rsidRPr="00963D6E" w:rsidRDefault="00963D6E" w:rsidP="00963D6E">
      <w:pPr>
        <w:spacing w:after="0" w:line="240" w:lineRule="auto"/>
        <w:ind w:firstLine="720"/>
        <w:jc w:val="center"/>
        <w:rPr>
          <w:rFonts w:ascii="Times New Roman" w:eastAsia="Times New Roman" w:hAnsi="Times New Roman" w:cs="Times New Roman"/>
          <w:b/>
          <w:sz w:val="24"/>
          <w:szCs w:val="24"/>
        </w:rPr>
      </w:pPr>
      <w:r w:rsidRPr="00963D6E">
        <w:rPr>
          <w:rFonts w:ascii="Times New Roman" w:eastAsia="Times New Roman" w:hAnsi="Times New Roman" w:cs="Times New Roman"/>
          <w:b/>
          <w:bCs/>
          <w:sz w:val="24"/>
          <w:szCs w:val="24"/>
        </w:rPr>
        <w:t>MOKINIO GEROVĖS UŽTIKRINIMAS IR SVEIKATOS UGDYMAS  MOKYKLOJE</w:t>
      </w:r>
    </w:p>
    <w:p w14:paraId="7F19B31C" w14:textId="77777777" w:rsidR="00963D6E" w:rsidRPr="00963D6E" w:rsidRDefault="00963D6E" w:rsidP="00963D6E">
      <w:pPr>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p>
    <w:p w14:paraId="17F940CB" w14:textId="77777777" w:rsidR="00963D6E" w:rsidRPr="00963D6E" w:rsidRDefault="00963D6E" w:rsidP="00963D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0"/>
          <w:szCs w:val="20"/>
        </w:rPr>
      </w:pPr>
      <w:r w:rsidRPr="00963D6E">
        <w:rPr>
          <w:rFonts w:ascii="Times New Roman" w:eastAsia="Times New Roman" w:hAnsi="Times New Roman" w:cs="Times New Roman"/>
          <w:sz w:val="24"/>
          <w:szCs w:val="24"/>
        </w:rPr>
        <w:t xml:space="preserve">     24</w:t>
      </w:r>
      <w:r w:rsidRPr="00963D6E">
        <w:rPr>
          <w:rFonts w:ascii="Times New Roman" w:eastAsia="Times New Roman" w:hAnsi="Times New Roman" w:cs="Times New Roman"/>
          <w:sz w:val="20"/>
          <w:szCs w:val="20"/>
        </w:rPr>
        <w:t xml:space="preserve">. </w:t>
      </w:r>
      <w:r w:rsidRPr="00963D6E">
        <w:rPr>
          <w:rFonts w:ascii="Times New Roman" w:eastAsia="Times New Roman" w:hAnsi="Times New Roman" w:cs="Times New Roman"/>
          <w:sz w:val="24"/>
          <w:szCs w:val="24"/>
        </w:rPr>
        <w:t xml:space="preserve">Mokykloje, įgyvendinant ikimokyklinio, priešmokyklinio, pradinio ir pagrindinio ugdymo programas,  </w:t>
      </w:r>
      <w:r w:rsidRPr="00963D6E">
        <w:rPr>
          <w:rFonts w:ascii="Times New Roman" w:eastAsia="Times New Roman" w:hAnsi="Times New Roman" w:cs="Times New Roman"/>
          <w:color w:val="000000"/>
          <w:sz w:val="24"/>
          <w:szCs w:val="24"/>
        </w:rPr>
        <w:t>mokiniui saugia ir palankia ugdymosi aplinka rūpinasi ir mokinio gerovės užtikrinimo klausimus sprendžia mokyklos vaiko gerovės komisija</w:t>
      </w:r>
      <w:r w:rsidRPr="00963D6E">
        <w:rPr>
          <w:rFonts w:ascii="Times New Roman" w:eastAsia="Times New Roman" w:hAnsi="Times New Roman" w:cs="Times New Roman"/>
          <w:sz w:val="24"/>
          <w:szCs w:val="24"/>
        </w:rPr>
        <w:t xml:space="preserve">, kuri vadovaujasi </w:t>
      </w:r>
      <w:r w:rsidRPr="00963D6E">
        <w:rPr>
          <w:rFonts w:ascii="Times New Roman" w:eastAsia="Times New Roman" w:hAnsi="Times New Roman" w:cs="Times New Roman"/>
          <w:sz w:val="24"/>
          <w:szCs w:val="24"/>
          <w:lang w:eastAsia="lt-LT"/>
        </w:rPr>
        <w:t xml:space="preserve">Mokyklos vaiko gerovės komisijos sudarymo ir jos darbo organizavimo tvarkos aprašu, patvirtintu Lietuvos Respublikos švietimo ir mokslo ministro </w:t>
      </w:r>
      <w:r w:rsidRPr="00963D6E">
        <w:rPr>
          <w:rFonts w:ascii="Times New Roman" w:eastAsia="Times New Roman" w:hAnsi="Times New Roman" w:cs="Times New Roman"/>
          <w:color w:val="000000"/>
          <w:sz w:val="24"/>
          <w:szCs w:val="24"/>
          <w:lang w:eastAsia="lt-LT"/>
        </w:rPr>
        <w:t xml:space="preserve">2011 m. balandžio 11 d. įsakymu </w:t>
      </w:r>
      <w:r w:rsidRPr="00963D6E">
        <w:rPr>
          <w:rFonts w:ascii="Times New Roman" w:eastAsia="Times New Roman" w:hAnsi="Times New Roman" w:cs="Times New Roman"/>
          <w:iCs/>
          <w:color w:val="000000"/>
          <w:sz w:val="24"/>
          <w:szCs w:val="24"/>
          <w:lang w:eastAsia="lt-LT"/>
        </w:rPr>
        <w:t>Nr. V-579</w:t>
      </w:r>
      <w:r w:rsidRPr="00963D6E">
        <w:rPr>
          <w:rFonts w:ascii="Times New Roman" w:eastAsia="Times New Roman" w:hAnsi="Times New Roman" w:cs="Times New Roman"/>
          <w:color w:val="000000"/>
          <w:sz w:val="24"/>
          <w:szCs w:val="24"/>
          <w:lang w:eastAsia="lt-LT"/>
        </w:rPr>
        <w:t xml:space="preserve"> „Dėl</w:t>
      </w:r>
      <w:r w:rsidRPr="00963D6E">
        <w:rPr>
          <w:rFonts w:ascii="Times New Roman" w:eastAsia="Times New Roman" w:hAnsi="Times New Roman" w:cs="Times New Roman"/>
          <w:sz w:val="24"/>
          <w:szCs w:val="24"/>
          <w:lang w:eastAsia="lt-LT"/>
        </w:rPr>
        <w:t xml:space="preserve"> Mokyklos vaiko gerovės komisijos sudarymo ir jos darbo organizavimo tvarkos aprašo patvirtinimo“ (Lietuvos Respublikos švietimo ir mokslo ministro 2017 m. gegužės 2 d. įsakymo Nr. V-319 redakcija).</w:t>
      </w:r>
    </w:p>
    <w:p w14:paraId="50377CE5" w14:textId="77777777" w:rsidR="00963D6E" w:rsidRPr="00963D6E" w:rsidRDefault="00963D6E" w:rsidP="00963D6E">
      <w:pPr>
        <w:autoSpaceDE w:val="0"/>
        <w:autoSpaceDN w:val="0"/>
        <w:adjustRightInd w:val="0"/>
        <w:spacing w:after="0" w:line="360" w:lineRule="auto"/>
        <w:ind w:firstLine="540"/>
        <w:jc w:val="both"/>
        <w:rPr>
          <w:rFonts w:ascii="Times New Roman" w:eastAsia="Times New Roman" w:hAnsi="Times New Roman" w:cs="Times New Roman"/>
          <w:bCs/>
          <w:color w:val="000000"/>
          <w:sz w:val="24"/>
          <w:szCs w:val="24"/>
          <w:lang w:eastAsia="lt-LT"/>
        </w:rPr>
      </w:pPr>
      <w:r w:rsidRPr="00963D6E">
        <w:rPr>
          <w:rFonts w:ascii="Times New Roman" w:eastAsia="Times New Roman" w:hAnsi="Times New Roman" w:cs="Times New Roman"/>
          <w:color w:val="000000"/>
          <w:sz w:val="24"/>
          <w:szCs w:val="24"/>
          <w:lang w:eastAsia="lt-LT"/>
        </w:rPr>
        <w:t xml:space="preserve">25. Mokykla, įgyvendindama ugdymo turinį, vadovaujasi Lietuvos higienos normomis HN 21:2017 „Mokykla, vykdanti bendrojo ugdymo programas. Bendrieji sveikatos ir saugos reikalavimai“, patvirtinta Lietuvos Respublikos sveikatos apsaugos ministro </w:t>
      </w:r>
      <w:smartTag w:uri="urn:schemas-microsoft-com:office:smarttags" w:element="metricconverter">
        <w:smartTagPr>
          <w:attr w:name="ProductID" w:val="2011 m"/>
        </w:smartTagPr>
        <w:r w:rsidRPr="00963D6E">
          <w:rPr>
            <w:rFonts w:ascii="Times New Roman" w:eastAsia="Times New Roman" w:hAnsi="Times New Roman" w:cs="Times New Roman"/>
            <w:color w:val="000000"/>
            <w:sz w:val="24"/>
            <w:szCs w:val="24"/>
            <w:lang w:eastAsia="lt-LT"/>
          </w:rPr>
          <w:t>2011 m</w:t>
        </w:r>
      </w:smartTag>
      <w:r w:rsidRPr="00963D6E">
        <w:rPr>
          <w:rFonts w:ascii="Times New Roman" w:eastAsia="Times New Roman" w:hAnsi="Times New Roman" w:cs="Times New Roman"/>
          <w:color w:val="000000"/>
          <w:sz w:val="24"/>
          <w:szCs w:val="24"/>
          <w:lang w:eastAsia="lt-LT"/>
        </w:rPr>
        <w:t xml:space="preserve">. rugpjūčio 10 d. įsakymu Nr. V-773, HN 75:2016 „Ikimokyklinio ir priešmokyklinio ugdymo programų vykdymo bendrieji sveikatos saugos reikalavimai“, </w:t>
      </w:r>
      <w:r w:rsidRPr="00963D6E">
        <w:rPr>
          <w:rFonts w:ascii="Times New Roman" w:eastAsia="Times New Roman" w:hAnsi="Times New Roman" w:cs="Times New Roman"/>
          <w:bCs/>
          <w:color w:val="000000"/>
          <w:sz w:val="24"/>
          <w:szCs w:val="24"/>
          <w:lang w:eastAsia="lt-LT"/>
        </w:rPr>
        <w:t xml:space="preserve">patvirtinta Lietuvos Respublikos sveikatos apsaugos ministro </w:t>
      </w:r>
      <w:smartTag w:uri="urn:schemas-microsoft-com:office:smarttags" w:element="metricconverter">
        <w:smartTagPr>
          <w:attr w:name="ProductID" w:val="2016 m"/>
        </w:smartTagPr>
        <w:r w:rsidRPr="00963D6E">
          <w:rPr>
            <w:rFonts w:ascii="Times New Roman" w:eastAsia="Times New Roman" w:hAnsi="Times New Roman" w:cs="Times New Roman"/>
            <w:bCs/>
            <w:color w:val="000000"/>
            <w:sz w:val="24"/>
            <w:szCs w:val="24"/>
            <w:lang w:eastAsia="lt-LT"/>
          </w:rPr>
          <w:t>2016 m</w:t>
        </w:r>
      </w:smartTag>
      <w:r w:rsidRPr="00963D6E">
        <w:rPr>
          <w:rFonts w:ascii="Times New Roman" w:eastAsia="Times New Roman" w:hAnsi="Times New Roman" w:cs="Times New Roman"/>
          <w:bCs/>
          <w:color w:val="000000"/>
          <w:sz w:val="24"/>
          <w:szCs w:val="24"/>
          <w:lang w:eastAsia="lt-LT"/>
        </w:rPr>
        <w:t>. sausio 26 d. įsakymu Nr.V-93.</w:t>
      </w:r>
    </w:p>
    <w:p w14:paraId="7BBF2C2A" w14:textId="77777777" w:rsidR="00963D6E" w:rsidRPr="00963D6E" w:rsidRDefault="00963D6E" w:rsidP="00963D6E">
      <w:pPr>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26. Į mokyklos ugdymo turinį integruojama Sveikatos ir lytiškumo ugdymo bei rengimo šeimai bendroji programa, patvirtinta Lietuvos Respublikos švietimo ir mokslo ministro 2016 m. spalio 25 d. įsakymu Nr. V-941„Dėl Sveikatos ir lytiškumo ugdymo bei rengimo šeimai programos patvirtinimo“ (toliau – sveikatos programa). 1-4 klasėse programa integruojama į dorinio ugdymo, pasaulio pažinimo, kūno kultūros pamokas, klasės vadovo veiklą, 5–10 klasėse – dorinio ugdymo, kūno kultūros, gamta ir žmogaus,  biologijos, technologijų,   žmogaus saugos pamokas, klasės vadovo veiklą</w:t>
      </w:r>
      <w:r w:rsidRPr="00963D6E">
        <w:rPr>
          <w:rFonts w:ascii="Times New Roman" w:eastAsia="Times New Roman" w:hAnsi="Times New Roman" w:cs="Times New Roman"/>
          <w:color w:val="000000"/>
          <w:sz w:val="24"/>
          <w:szCs w:val="24"/>
        </w:rPr>
        <w:t xml:space="preserve">  (6 priedas).</w:t>
      </w:r>
    </w:p>
    <w:p w14:paraId="700E3254" w14:textId="77777777" w:rsidR="00963D6E" w:rsidRPr="00963D6E" w:rsidRDefault="00963D6E" w:rsidP="00963D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Cs/>
          <w:sz w:val="20"/>
          <w:szCs w:val="20"/>
        </w:rPr>
      </w:pPr>
      <w:r w:rsidRPr="00963D6E">
        <w:rPr>
          <w:rFonts w:ascii="Times New Roman" w:eastAsia="Times New Roman" w:hAnsi="Times New Roman" w:cs="Times New Roman"/>
          <w:sz w:val="24"/>
          <w:szCs w:val="24"/>
        </w:rPr>
        <w:t xml:space="preserve">27. </w:t>
      </w:r>
      <w:r w:rsidRPr="00963D6E">
        <w:rPr>
          <w:rFonts w:ascii="Times New Roman" w:eastAsia="Times New Roman" w:hAnsi="Times New Roman" w:cs="Times New Roman"/>
          <w:color w:val="FF0000"/>
          <w:sz w:val="24"/>
          <w:szCs w:val="24"/>
        </w:rPr>
        <w:t xml:space="preserve"> </w:t>
      </w:r>
      <w:r w:rsidRPr="00963D6E">
        <w:rPr>
          <w:rFonts w:ascii="Times New Roman" w:eastAsia="Times New Roman" w:hAnsi="Times New Roman" w:cs="Times New Roman"/>
          <w:color w:val="000000"/>
          <w:sz w:val="24"/>
          <w:szCs w:val="24"/>
        </w:rPr>
        <w:t>Mokykla dalyvauja prevencinėse programose „Įveikiame kartu“, kuri integruojama 1–4 klasėse į klasių vadovų  veiklą ir „</w:t>
      </w:r>
      <w:proofErr w:type="spellStart"/>
      <w:r w:rsidRPr="00963D6E">
        <w:rPr>
          <w:rFonts w:ascii="Times New Roman" w:eastAsia="Times New Roman" w:hAnsi="Times New Roman" w:cs="Times New Roman"/>
          <w:color w:val="000000"/>
          <w:sz w:val="24"/>
          <w:szCs w:val="24"/>
        </w:rPr>
        <w:t>Olweus</w:t>
      </w:r>
      <w:proofErr w:type="spellEnd"/>
      <w:r w:rsidRPr="00963D6E">
        <w:rPr>
          <w:rFonts w:ascii="Times New Roman" w:eastAsia="Times New Roman" w:hAnsi="Times New Roman" w:cs="Times New Roman"/>
          <w:color w:val="000000"/>
          <w:sz w:val="24"/>
          <w:szCs w:val="24"/>
        </w:rPr>
        <w:t xml:space="preserve"> patyčių ir smurto programa“, kuri integruojama į 1–10 klasių ugdymo turinį ir klasių vadovų veiklą (11 priedas), </w:t>
      </w:r>
      <w:r w:rsidRPr="00963D6E">
        <w:rPr>
          <w:rFonts w:ascii="Times New Roman" w:eastAsia="Times New Roman" w:hAnsi="Times New Roman" w:cs="Times New Roman"/>
          <w:color w:val="000000"/>
          <w:sz w:val="20"/>
          <w:szCs w:val="20"/>
        </w:rPr>
        <w:t xml:space="preserve"> </w:t>
      </w:r>
      <w:r w:rsidRPr="00963D6E">
        <w:rPr>
          <w:rFonts w:ascii="Times New Roman" w:eastAsia="Times New Roman" w:hAnsi="Times New Roman" w:cs="Times New Roman"/>
          <w:color w:val="000000"/>
          <w:sz w:val="24"/>
          <w:szCs w:val="24"/>
        </w:rPr>
        <w:t>ir</w:t>
      </w:r>
      <w:r w:rsidRPr="00963D6E">
        <w:rPr>
          <w:rFonts w:ascii="Times New Roman" w:eastAsia="Times New Roman" w:hAnsi="Times New Roman" w:cs="Times New Roman"/>
          <w:sz w:val="24"/>
          <w:szCs w:val="24"/>
        </w:rPr>
        <w:t xml:space="preserve"> sudaro sąlygas kiekvienam mokiniui nuolat jose dalyvauti, įgyvendindama Smurto prevencijos įgyvendinimo mokyklose rekomendacijas, </w:t>
      </w:r>
      <w:r w:rsidRPr="00963D6E">
        <w:rPr>
          <w:rFonts w:ascii="Times New Roman" w:eastAsia="Times New Roman" w:hAnsi="Times New Roman" w:cs="Times New Roman"/>
          <w:sz w:val="24"/>
          <w:szCs w:val="24"/>
        </w:rPr>
        <w:lastRenderedPageBreak/>
        <w:t>patvirtintas Lietuvos Respublikos švietimo ir mokslo ministro 2017 m. kovo 2 d. įsakymu Nr. V-190 „Dėl Smurto prevencijos įgyvendinimo mokyklose rekomendacijų patvirtinimo“.</w:t>
      </w:r>
    </w:p>
    <w:p w14:paraId="6BADB015" w14:textId="77777777" w:rsidR="00963D6E" w:rsidRPr="00963D6E" w:rsidRDefault="00963D6E" w:rsidP="00963D6E">
      <w:p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 xml:space="preserve">         28. Mokykla ugdymo(</w:t>
      </w:r>
      <w:proofErr w:type="spellStart"/>
      <w:r w:rsidRPr="00963D6E">
        <w:rPr>
          <w:rFonts w:ascii="Times New Roman" w:eastAsia="Times New Roman" w:hAnsi="Times New Roman" w:cs="Times New Roman"/>
          <w:color w:val="000000"/>
          <w:sz w:val="24"/>
          <w:szCs w:val="24"/>
          <w:lang w:eastAsia="lt-LT"/>
        </w:rPr>
        <w:t>si</w:t>
      </w:r>
      <w:proofErr w:type="spellEnd"/>
      <w:r w:rsidRPr="00963D6E">
        <w:rPr>
          <w:rFonts w:ascii="Times New Roman" w:eastAsia="Times New Roman" w:hAnsi="Times New Roman" w:cs="Times New Roman"/>
          <w:color w:val="000000"/>
          <w:sz w:val="24"/>
          <w:szCs w:val="24"/>
          <w:lang w:eastAsia="lt-LT"/>
        </w:rPr>
        <w:t>) aplinką kuria, vadovaudamasi Higienos normomis, Ugdymo programų aprašais.</w:t>
      </w:r>
    </w:p>
    <w:p w14:paraId="0149014E"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p>
    <w:p w14:paraId="68C3C18F"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p>
    <w:p w14:paraId="38E57BF1" w14:textId="77777777" w:rsidR="00963D6E" w:rsidRPr="00963D6E" w:rsidRDefault="00963D6E" w:rsidP="00963D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000000"/>
          <w:sz w:val="24"/>
          <w:szCs w:val="24"/>
        </w:rPr>
      </w:pPr>
      <w:r w:rsidRPr="00963D6E">
        <w:rPr>
          <w:rFonts w:ascii="Times New Roman" w:eastAsia="Times New Roman" w:hAnsi="Times New Roman" w:cs="Times New Roman"/>
          <w:b/>
          <w:color w:val="000000"/>
          <w:sz w:val="24"/>
          <w:szCs w:val="24"/>
        </w:rPr>
        <w:t>KETVIRTASIS SKIRSNIS</w:t>
      </w:r>
    </w:p>
    <w:p w14:paraId="56D0AE8E" w14:textId="77777777" w:rsidR="00963D6E" w:rsidRPr="00963D6E" w:rsidRDefault="00963D6E" w:rsidP="00963D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FF0000"/>
          <w:sz w:val="24"/>
          <w:szCs w:val="24"/>
        </w:rPr>
      </w:pPr>
      <w:r w:rsidRPr="00963D6E">
        <w:rPr>
          <w:rFonts w:ascii="Times New Roman" w:eastAsia="Times New Roman" w:hAnsi="Times New Roman" w:cs="Times New Roman"/>
          <w:b/>
          <w:color w:val="000000"/>
          <w:sz w:val="24"/>
          <w:szCs w:val="24"/>
        </w:rPr>
        <w:t>PAŽINTINIŲ, KULTŪRINIŲ, SOCIALINIŲ IR PILIETINIŲ VEIKLŲ PLĖTOJIMAS</w:t>
      </w:r>
    </w:p>
    <w:p w14:paraId="1EC56DE8" w14:textId="77777777" w:rsidR="00963D6E" w:rsidRPr="00963D6E" w:rsidRDefault="00963D6E" w:rsidP="00963D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rPr>
      </w:pPr>
    </w:p>
    <w:p w14:paraId="17161B79" w14:textId="77777777" w:rsidR="00963D6E" w:rsidRPr="00963D6E" w:rsidRDefault="00963D6E" w:rsidP="00963D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sz w:val="24"/>
          <w:szCs w:val="24"/>
        </w:rPr>
      </w:pPr>
      <w:r w:rsidRPr="00963D6E">
        <w:rPr>
          <w:rFonts w:ascii="Times New Roman" w:eastAsia="Times New Roman" w:hAnsi="Times New Roman" w:cs="Times New Roman"/>
          <w:color w:val="000000"/>
          <w:sz w:val="24"/>
          <w:szCs w:val="24"/>
        </w:rPr>
        <w:t xml:space="preserve">29. Mokykla, siekdama nuosekliai ugdyti mokinių kompetencijas, mokyklos ugdymo turinyje susieja </w:t>
      </w:r>
      <w:r w:rsidRPr="00963D6E">
        <w:rPr>
          <w:rFonts w:ascii="Times New Roman" w:eastAsia="Times New Roman" w:hAnsi="Times New Roman" w:cs="Times New Roman"/>
          <w:sz w:val="24"/>
          <w:szCs w:val="24"/>
        </w:rPr>
        <w:t xml:space="preserve">formaliąsias socialinio ugdymo pamokas </w:t>
      </w:r>
      <w:r w:rsidRPr="00963D6E">
        <w:rPr>
          <w:rFonts w:ascii="Times New Roman" w:eastAsia="Times New Roman" w:hAnsi="Times New Roman" w:cs="Times New Roman"/>
          <w:color w:val="000000"/>
          <w:sz w:val="24"/>
          <w:szCs w:val="24"/>
        </w:rPr>
        <w:t>(istorija, geografija, pilietinis ugdymas)</w:t>
      </w:r>
      <w:r w:rsidRPr="00963D6E">
        <w:rPr>
          <w:rFonts w:ascii="Times New Roman" w:eastAsia="Times New Roman" w:hAnsi="Times New Roman" w:cs="Times New Roman"/>
          <w:sz w:val="24"/>
          <w:szCs w:val="24"/>
        </w:rPr>
        <w:t xml:space="preserve"> su neformaliosiomis praktinėmis veiklomis:</w:t>
      </w:r>
    </w:p>
    <w:p w14:paraId="4628C1A8" w14:textId="77777777" w:rsidR="00963D6E" w:rsidRPr="00963D6E" w:rsidRDefault="00963D6E" w:rsidP="00963D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29.1. pažintinėmis ir kultūrinėmis veiklomis, sudarydama galimybes mokiniams lankytis muziejų, bibliotekų organizuojamose programose ir renginiuose (bendradarbiavimo sutartis su Kelmės rajono savivaldybės Žemaitės viešąja biblioteka 2017 m. vasario 17 d.). Mokiniai, dalyvaudami šiose veiklose, gilina savo žinias, tobulina pažintines kompetencijas ir ugdosi vertybines nuostatas;</w:t>
      </w:r>
    </w:p>
    <w:p w14:paraId="249A1590" w14:textId="77777777" w:rsidR="00963D6E" w:rsidRPr="00963D6E" w:rsidRDefault="00963D6E" w:rsidP="00963D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29.2. 1–10 klasių mokiniai įgyvendina projektą „Neformaliojo vaikų švietimo paslaugų plėtra“, dalyvauja 6 edukacinėse programose: po 2 gamtines-ekologines, kultūrines-menines ir technologijų ir kūrybinių industrijų, (Bendradarbiavimo sutartis 2016 m. gruodžio 5 d. Nr. R8-427);</w:t>
      </w:r>
    </w:p>
    <w:p w14:paraId="4639EC62" w14:textId="77777777" w:rsidR="00963D6E" w:rsidRPr="00963D6E" w:rsidRDefault="00963D6E" w:rsidP="00963D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29.3. padedančiomis mokiniams ugdytis medijų ir informacinį raštingumą;</w:t>
      </w:r>
    </w:p>
    <w:p w14:paraId="372E58D9" w14:textId="77777777" w:rsidR="00963D6E" w:rsidRPr="00963D6E" w:rsidRDefault="00963D6E" w:rsidP="00963D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29.4. socialinėmis (</w:t>
      </w:r>
      <w:proofErr w:type="spellStart"/>
      <w:r w:rsidRPr="00963D6E">
        <w:rPr>
          <w:rFonts w:ascii="Times New Roman" w:eastAsia="Times New Roman" w:hAnsi="Times New Roman" w:cs="Times New Roman"/>
          <w:color w:val="000000"/>
          <w:sz w:val="24"/>
          <w:szCs w:val="24"/>
        </w:rPr>
        <w:t>karitatyvinėmis</w:t>
      </w:r>
      <w:proofErr w:type="spellEnd"/>
      <w:r w:rsidRPr="00963D6E">
        <w:rPr>
          <w:rFonts w:ascii="Times New Roman" w:eastAsia="Times New Roman" w:hAnsi="Times New Roman" w:cs="Times New Roman"/>
          <w:color w:val="000000"/>
          <w:sz w:val="24"/>
          <w:szCs w:val="24"/>
        </w:rPr>
        <w:t>) veiklomis, padedančiomis mokiniams ugdytis pagarbos, rūpinimosi, pagalbos kitam ir kitokiam vertybines nuostatas. Šios veiklos sudaro galimybes mokiniui ugdytis praktines socialines kompetencijas, įgyjant realios globos patirties.</w:t>
      </w:r>
    </w:p>
    <w:p w14:paraId="0813503B" w14:textId="77777777" w:rsidR="00963D6E" w:rsidRPr="00963D6E" w:rsidRDefault="00963D6E" w:rsidP="00963D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30. Mokiniui, kuris mokosi:</w:t>
      </w:r>
    </w:p>
    <w:p w14:paraId="67F9A147" w14:textId="20190018" w:rsidR="00963D6E" w:rsidRPr="00963D6E" w:rsidRDefault="00963D6E" w:rsidP="00963D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30.1. pagal pradinio ir  pagrindinio ugdymo programas pažintinė, kultūrinė, meninė, kūrybinė veikla (toliau – pažintinė-kultūrinė veikla) yra privaloma, sudėtinė ugdymo proceso veiklos dalis (žiūrėti į 1</w:t>
      </w:r>
      <w:r w:rsidR="00230188">
        <w:rPr>
          <w:rFonts w:ascii="Times New Roman" w:eastAsia="Times New Roman" w:hAnsi="Times New Roman" w:cs="Times New Roman"/>
          <w:color w:val="000000"/>
          <w:sz w:val="24"/>
          <w:szCs w:val="24"/>
        </w:rPr>
        <w:t>9</w:t>
      </w:r>
      <w:r w:rsidRPr="00963D6E">
        <w:rPr>
          <w:rFonts w:ascii="Times New Roman" w:eastAsia="Times New Roman" w:hAnsi="Times New Roman" w:cs="Times New Roman"/>
          <w:color w:val="000000"/>
          <w:sz w:val="24"/>
          <w:szCs w:val="24"/>
        </w:rPr>
        <w:t>.</w:t>
      </w:r>
      <w:r w:rsidR="00230188">
        <w:rPr>
          <w:rFonts w:ascii="Times New Roman" w:eastAsia="Times New Roman" w:hAnsi="Times New Roman" w:cs="Times New Roman"/>
          <w:color w:val="000000"/>
          <w:sz w:val="24"/>
          <w:szCs w:val="24"/>
        </w:rPr>
        <w:t>5.</w:t>
      </w:r>
      <w:r w:rsidRPr="00963D6E">
        <w:rPr>
          <w:rFonts w:ascii="Times New Roman" w:eastAsia="Times New Roman" w:hAnsi="Times New Roman" w:cs="Times New Roman"/>
          <w:color w:val="000000"/>
          <w:sz w:val="24"/>
          <w:szCs w:val="24"/>
        </w:rPr>
        <w:t xml:space="preserve">1., </w:t>
      </w:r>
      <w:r w:rsidR="00230188">
        <w:rPr>
          <w:rFonts w:ascii="Times New Roman" w:eastAsia="Times New Roman" w:hAnsi="Times New Roman" w:cs="Times New Roman"/>
          <w:color w:val="000000"/>
          <w:sz w:val="24"/>
          <w:szCs w:val="24"/>
        </w:rPr>
        <w:t>19</w:t>
      </w:r>
      <w:r w:rsidRPr="00963D6E">
        <w:rPr>
          <w:rFonts w:ascii="Times New Roman" w:eastAsia="Times New Roman" w:hAnsi="Times New Roman" w:cs="Times New Roman"/>
          <w:color w:val="000000"/>
          <w:sz w:val="24"/>
          <w:szCs w:val="24"/>
        </w:rPr>
        <w:t>.</w:t>
      </w:r>
      <w:r w:rsidR="00230188">
        <w:rPr>
          <w:rFonts w:ascii="Times New Roman" w:eastAsia="Times New Roman" w:hAnsi="Times New Roman" w:cs="Times New Roman"/>
          <w:color w:val="000000"/>
          <w:sz w:val="24"/>
          <w:szCs w:val="24"/>
        </w:rPr>
        <w:t>5.</w:t>
      </w:r>
      <w:r w:rsidRPr="00963D6E">
        <w:rPr>
          <w:rFonts w:ascii="Times New Roman" w:eastAsia="Times New Roman" w:hAnsi="Times New Roman" w:cs="Times New Roman"/>
          <w:color w:val="000000"/>
          <w:sz w:val="24"/>
          <w:szCs w:val="24"/>
        </w:rPr>
        <w:t xml:space="preserve">2. punktus). </w:t>
      </w:r>
    </w:p>
    <w:p w14:paraId="6EAD0352" w14:textId="77777777" w:rsidR="00963D6E" w:rsidRPr="00963D6E" w:rsidRDefault="00963D6E" w:rsidP="00963D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bCs/>
          <w:sz w:val="20"/>
          <w:szCs w:val="20"/>
        </w:rPr>
      </w:pPr>
      <w:r w:rsidRPr="00963D6E">
        <w:rPr>
          <w:rFonts w:ascii="Times New Roman" w:eastAsia="Times New Roman" w:hAnsi="Times New Roman" w:cs="Times New Roman"/>
          <w:color w:val="000000"/>
          <w:sz w:val="24"/>
          <w:szCs w:val="24"/>
        </w:rPr>
        <w:t xml:space="preserve">30.2. mokykloje vykdoma socialinė-pilietinė veikla, kuriai skiriama ne mažiau kaip 10 valandų (pamokų) per mokslo metus (7 priedas). Socialinė-pilietinė veikla fiksuojama dienyne ir mokinio lape. </w:t>
      </w:r>
    </w:p>
    <w:p w14:paraId="7E655B85"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p>
    <w:p w14:paraId="1174EB8A"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b/>
          <w:bCs/>
          <w:color w:val="000000"/>
          <w:sz w:val="24"/>
          <w:szCs w:val="24"/>
          <w:lang w:eastAsia="lt-LT"/>
        </w:rPr>
        <w:t>PENKTASIS  SKIRSNIS</w:t>
      </w:r>
    </w:p>
    <w:p w14:paraId="4D7CC81A"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963D6E">
        <w:rPr>
          <w:rFonts w:ascii="Times New Roman" w:eastAsia="Times New Roman" w:hAnsi="Times New Roman" w:cs="Times New Roman"/>
          <w:b/>
          <w:bCs/>
          <w:sz w:val="24"/>
          <w:szCs w:val="24"/>
          <w:lang w:eastAsia="lt-LT"/>
        </w:rPr>
        <w:t>MOKINIŲ MOKYMOSI KRŪVIO REGULIAVIMAS</w:t>
      </w:r>
    </w:p>
    <w:p w14:paraId="47156569" w14:textId="77777777" w:rsidR="00963D6E" w:rsidRPr="00963D6E" w:rsidRDefault="00963D6E" w:rsidP="00963D6E">
      <w:pPr>
        <w:autoSpaceDE w:val="0"/>
        <w:autoSpaceDN w:val="0"/>
        <w:adjustRightInd w:val="0"/>
        <w:spacing w:after="0" w:line="240" w:lineRule="auto"/>
        <w:jc w:val="both"/>
        <w:rPr>
          <w:rFonts w:ascii="Times New Roman" w:eastAsia="Times New Roman" w:hAnsi="Times New Roman" w:cs="Times New Roman"/>
          <w:b/>
          <w:bCs/>
          <w:sz w:val="24"/>
          <w:szCs w:val="24"/>
          <w:lang w:eastAsia="lt-LT"/>
        </w:rPr>
      </w:pPr>
    </w:p>
    <w:p w14:paraId="1AE0506D" w14:textId="77777777" w:rsidR="00963D6E" w:rsidRPr="00963D6E" w:rsidRDefault="00963D6E" w:rsidP="00963D6E">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2A7A32ED" w14:textId="77777777"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sz w:val="24"/>
          <w:szCs w:val="24"/>
          <w:lang w:eastAsia="lt-LT"/>
        </w:rPr>
      </w:pPr>
      <w:r w:rsidRPr="00963D6E">
        <w:rPr>
          <w:rFonts w:ascii="Times New Roman" w:eastAsia="Times New Roman" w:hAnsi="Times New Roman" w:cs="Times New Roman"/>
          <w:sz w:val="24"/>
          <w:szCs w:val="24"/>
          <w:lang w:eastAsia="lt-LT"/>
        </w:rPr>
        <w:t xml:space="preserve">        31. Mokykloje atliekama nuosekli mokinių mokymosi krūvio stebėsena (16 priedas).</w:t>
      </w:r>
    </w:p>
    <w:p w14:paraId="2D0072F5" w14:textId="77777777"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sz w:val="24"/>
          <w:szCs w:val="24"/>
          <w:lang w:eastAsia="lt-LT"/>
        </w:rPr>
      </w:pPr>
      <w:r w:rsidRPr="00963D6E">
        <w:rPr>
          <w:rFonts w:ascii="Times New Roman" w:eastAsia="Times New Roman" w:hAnsi="Times New Roman" w:cs="Times New Roman"/>
          <w:sz w:val="24"/>
          <w:szCs w:val="24"/>
          <w:lang w:eastAsia="lt-LT"/>
        </w:rPr>
        <w:lastRenderedPageBreak/>
        <w:t xml:space="preserve">        32. Mokiniui, kuris mokosi pagal pagrindinio  ugdymo programą, nėra daugiau kaip 7 pamokų per dieną. </w:t>
      </w:r>
    </w:p>
    <w:p w14:paraId="0546F813" w14:textId="77777777" w:rsidR="00963D6E" w:rsidRPr="00963D6E" w:rsidRDefault="00963D6E" w:rsidP="00963D6E">
      <w:pPr>
        <w:autoSpaceDE w:val="0"/>
        <w:autoSpaceDN w:val="0"/>
        <w:adjustRightInd w:val="0"/>
        <w:spacing w:after="0" w:line="360" w:lineRule="auto"/>
        <w:jc w:val="both"/>
        <w:rPr>
          <w:rFonts w:ascii="Times New Roman" w:eastAsia="Times New Roman" w:hAnsi="Times New Roman" w:cs="Times New Roman"/>
          <w:sz w:val="24"/>
          <w:szCs w:val="24"/>
          <w:lang w:eastAsia="lt-LT"/>
        </w:rPr>
      </w:pPr>
      <w:r w:rsidRPr="00963D6E">
        <w:rPr>
          <w:rFonts w:ascii="Times New Roman" w:eastAsia="Times New Roman" w:hAnsi="Times New Roman" w:cs="Times New Roman"/>
          <w:sz w:val="24"/>
          <w:szCs w:val="24"/>
          <w:lang w:eastAsia="lt-LT"/>
        </w:rPr>
        <w:t xml:space="preserve">        33. Mokiniui mokymosi krūvis per savaitę yra paskirstytas proporcingai. </w:t>
      </w:r>
    </w:p>
    <w:p w14:paraId="0EA7A6EE" w14:textId="77777777"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sz w:val="24"/>
          <w:szCs w:val="24"/>
          <w:lang w:eastAsia="lt-LT"/>
        </w:rPr>
      </w:pPr>
      <w:r w:rsidRPr="00963D6E">
        <w:rPr>
          <w:rFonts w:ascii="Times New Roman" w:eastAsia="Times New Roman" w:hAnsi="Times New Roman" w:cs="Times New Roman"/>
          <w:sz w:val="24"/>
          <w:szCs w:val="24"/>
          <w:lang w:eastAsia="lt-LT"/>
        </w:rPr>
        <w:t xml:space="preserve">        34. Tausojant mokinio sveikatą, optimizuojant mokymosi krūvius mokykloje, vykdoma mokinių mokymosi krūvio ir skiriamų namų darbų stebėsena: </w:t>
      </w:r>
    </w:p>
    <w:p w14:paraId="50BBAA83" w14:textId="77777777"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sz w:val="24"/>
          <w:szCs w:val="24"/>
          <w:lang w:eastAsia="lt-LT"/>
        </w:rPr>
      </w:pPr>
      <w:r w:rsidRPr="00963D6E">
        <w:rPr>
          <w:rFonts w:ascii="Times New Roman" w:eastAsia="Times New Roman" w:hAnsi="Times New Roman" w:cs="Times New Roman"/>
          <w:sz w:val="24"/>
          <w:szCs w:val="24"/>
          <w:lang w:eastAsia="lt-LT"/>
        </w:rPr>
        <w:t xml:space="preserve">        34.1. vadovaujant direktoriaus pavaduotojui ugdymui organizuojamas mokytojų bendradarbiavimas, skatinamas ugdymo turinio integravimas, sprendžiami mokinių mokymosi krūvio optimizavimo klausimai; </w:t>
      </w:r>
    </w:p>
    <w:p w14:paraId="4A894A51" w14:textId="77777777" w:rsidR="00963D6E" w:rsidRPr="00963D6E" w:rsidRDefault="00963D6E" w:rsidP="00963D6E">
      <w:pPr>
        <w:tabs>
          <w:tab w:val="left" w:pos="180"/>
          <w:tab w:val="left" w:pos="360"/>
          <w:tab w:val="left" w:pos="540"/>
        </w:tabs>
        <w:autoSpaceDE w:val="0"/>
        <w:autoSpaceDN w:val="0"/>
        <w:adjustRightInd w:val="0"/>
        <w:spacing w:after="0" w:line="360" w:lineRule="auto"/>
        <w:jc w:val="both"/>
        <w:rPr>
          <w:rFonts w:ascii="Times New Roman" w:eastAsia="Times New Roman" w:hAnsi="Times New Roman" w:cs="Times New Roman"/>
          <w:sz w:val="24"/>
          <w:szCs w:val="24"/>
          <w:lang w:eastAsia="lt-LT"/>
        </w:rPr>
      </w:pPr>
      <w:r w:rsidRPr="00963D6E">
        <w:rPr>
          <w:rFonts w:ascii="Times New Roman" w:eastAsia="Times New Roman" w:hAnsi="Times New Roman" w:cs="Times New Roman"/>
          <w:sz w:val="24"/>
          <w:szCs w:val="24"/>
          <w:lang w:eastAsia="lt-LT"/>
        </w:rPr>
        <w:t xml:space="preserve">        34.2. užtikrinama, kad mokiniams per dieną nebūtų skiriamas daugiau kaip vienas kontrolinis darbas. Apie kontrolinį darbą mokiniai  informuojami ne vėliau kaip prieš savaitę. Nerašomi kontroliniai darbai po ligos, atostogų ar šventinių dienų.</w:t>
      </w:r>
    </w:p>
    <w:p w14:paraId="0FF4E064" w14:textId="77777777"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sz w:val="24"/>
          <w:szCs w:val="24"/>
          <w:lang w:eastAsia="lt-LT"/>
        </w:rPr>
      </w:pPr>
      <w:r w:rsidRPr="00963D6E">
        <w:rPr>
          <w:rFonts w:ascii="Times New Roman" w:eastAsia="Times New Roman" w:hAnsi="Times New Roman" w:cs="Times New Roman"/>
          <w:sz w:val="24"/>
          <w:szCs w:val="24"/>
          <w:lang w:eastAsia="lt-LT"/>
        </w:rPr>
        <w:t xml:space="preserve">        35. Mokymosi pagalbai organizuoti skiriama  trumpalaikė ar ilgalaikė konsultacija, atsižvelgiant į mokinių mokymosi galias. Mokinių tėvai (globėjai) elektroniniu dienynu ir kitais mokinių pažangos ir pasiekimų vertinimo tvarkoje numatytais būdais informuojami apie mokinio daromą pažangą, jam suteiktą mokymosi pagalbą. Trumpos konsultacijos teikiant pagalbą neįskaitomos į mokinio mokymosi krūvį. </w:t>
      </w:r>
    </w:p>
    <w:p w14:paraId="4051236F" w14:textId="77777777" w:rsidR="00963D6E" w:rsidRPr="00963D6E" w:rsidRDefault="00963D6E" w:rsidP="00963D6E">
      <w:pPr>
        <w:tabs>
          <w:tab w:val="left" w:pos="54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36. Mokiniui, atleistam nuo kūno kultūros pamokų, siūlomos kitos veiklos: stalo žaidimai, šaškės, veikla kompiuterių klasėje. </w:t>
      </w:r>
    </w:p>
    <w:p w14:paraId="03C941A1" w14:textId="77777777" w:rsidR="00963D6E" w:rsidRPr="00963D6E" w:rsidRDefault="00963D6E" w:rsidP="00963D6E">
      <w:pPr>
        <w:autoSpaceDE w:val="0"/>
        <w:autoSpaceDN w:val="0"/>
        <w:adjustRightInd w:val="0"/>
        <w:spacing w:after="0" w:line="360" w:lineRule="auto"/>
        <w:ind w:left="540" w:hanging="1080"/>
        <w:jc w:val="both"/>
        <w:rPr>
          <w:rFonts w:ascii="Times New Roman" w:eastAsia="Times New Roman" w:hAnsi="Times New Roman" w:cs="Times New Roman"/>
          <w:color w:val="000000"/>
          <w:sz w:val="23"/>
          <w:szCs w:val="23"/>
          <w:lang w:eastAsia="lt-LT"/>
        </w:rPr>
      </w:pPr>
    </w:p>
    <w:p w14:paraId="5AE76AF8"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963D6E">
        <w:rPr>
          <w:rFonts w:ascii="Times New Roman" w:eastAsia="Times New Roman" w:hAnsi="Times New Roman" w:cs="Times New Roman"/>
          <w:b/>
          <w:bCs/>
          <w:color w:val="000000"/>
          <w:sz w:val="24"/>
          <w:szCs w:val="24"/>
          <w:lang w:eastAsia="lt-LT"/>
        </w:rPr>
        <w:t>ŠEŠTASIS SKIRSNIS</w:t>
      </w:r>
    </w:p>
    <w:p w14:paraId="7AFF8FBF" w14:textId="77777777" w:rsidR="00963D6E" w:rsidRPr="00963D6E" w:rsidRDefault="00963D6E" w:rsidP="00963D6E">
      <w:pPr>
        <w:spacing w:after="0" w:line="360" w:lineRule="auto"/>
        <w:ind w:firstLineChars="236" w:firstLine="569"/>
        <w:jc w:val="center"/>
        <w:rPr>
          <w:rFonts w:ascii="Times New Roman" w:eastAsia="Times New Roman" w:hAnsi="Times New Roman" w:cs="Times New Roman"/>
          <w:sz w:val="24"/>
          <w:szCs w:val="24"/>
        </w:rPr>
      </w:pPr>
      <w:r w:rsidRPr="00963D6E">
        <w:rPr>
          <w:rFonts w:ascii="Times New Roman" w:eastAsia="Times New Roman" w:hAnsi="Times New Roman" w:cs="Times New Roman"/>
          <w:b/>
          <w:bCs/>
          <w:sz w:val="24"/>
          <w:szCs w:val="24"/>
        </w:rPr>
        <w:t>MOKINIŲ MOKYMOSI PASIEKIMŲ IR PAŽANGOS VERTINIMAS</w:t>
      </w:r>
    </w:p>
    <w:p w14:paraId="393A828E" w14:textId="77777777" w:rsidR="00963D6E" w:rsidRPr="00963D6E" w:rsidRDefault="00963D6E" w:rsidP="00963D6E">
      <w:pPr>
        <w:spacing w:after="0" w:line="360" w:lineRule="auto"/>
        <w:ind w:firstLineChars="236" w:firstLine="566"/>
        <w:jc w:val="center"/>
        <w:rPr>
          <w:rFonts w:ascii="Times New Roman" w:eastAsia="Times New Roman" w:hAnsi="Times New Roman" w:cs="Times New Roman"/>
          <w:sz w:val="24"/>
          <w:szCs w:val="24"/>
        </w:rPr>
      </w:pPr>
    </w:p>
    <w:p w14:paraId="14AF5848" w14:textId="77777777" w:rsidR="00963D6E" w:rsidRPr="00963D6E" w:rsidRDefault="00963D6E" w:rsidP="00963D6E">
      <w:pPr>
        <w:tabs>
          <w:tab w:val="left" w:pos="540"/>
        </w:tabs>
        <w:autoSpaceDE w:val="0"/>
        <w:autoSpaceDN w:val="0"/>
        <w:adjustRightInd w:val="0"/>
        <w:spacing w:after="0" w:line="360" w:lineRule="auto"/>
        <w:ind w:hanging="540"/>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ab/>
        <w:t xml:space="preserve">         37. Mokinių pažangos ir pasiekimų vertinimas yra mokyklos ugdymo turinio dalis ir  dera su keliamais ugdymo tikslais ir ugdymo proceso organizavimu. Vertinant mokinių pažangą ir pasiekimus, ugdymo procese vadovaujamasi Bendrosiomis programomis, Lietuvių kalbos ir literatūros pradinio ir pagrindinio ugdymo  bendrąja programa ir Mokinių darbų vertinimo aprašu, patvirtintu Lietuvos Respublikos švietimo ir mokslo ministro </w:t>
      </w:r>
      <w:smartTag w:uri="urn:schemas-microsoft-com:office:smarttags" w:element="metricconverter">
        <w:smartTagPr>
          <w:attr w:name="ProductID" w:val="2016 m"/>
        </w:smartTagPr>
        <w:r w:rsidRPr="00963D6E">
          <w:rPr>
            <w:rFonts w:ascii="Times New Roman" w:eastAsia="Times New Roman" w:hAnsi="Times New Roman" w:cs="Times New Roman"/>
            <w:color w:val="000000"/>
            <w:sz w:val="24"/>
            <w:szCs w:val="24"/>
            <w:lang w:eastAsia="lt-LT"/>
          </w:rPr>
          <w:t>2016 m</w:t>
        </w:r>
      </w:smartTag>
      <w:r w:rsidRPr="00963D6E">
        <w:rPr>
          <w:rFonts w:ascii="Times New Roman" w:eastAsia="Times New Roman" w:hAnsi="Times New Roman" w:cs="Times New Roman"/>
          <w:color w:val="000000"/>
          <w:sz w:val="24"/>
          <w:szCs w:val="24"/>
          <w:lang w:eastAsia="lt-LT"/>
        </w:rPr>
        <w:t xml:space="preserve">. sausio 25 d. įsakymu          Nr. V-46, Ugdymo programų aprašu, patvirtintu Lietuvos Respublikos švietimo ir mokslo ministro </w:t>
      </w:r>
      <w:smartTag w:uri="urn:schemas-microsoft-com:office:smarttags" w:element="metricconverter">
        <w:smartTagPr>
          <w:attr w:name="ProductID" w:val="2015 m"/>
        </w:smartTagPr>
        <w:r w:rsidRPr="00963D6E">
          <w:rPr>
            <w:rFonts w:ascii="Times New Roman" w:eastAsia="Times New Roman" w:hAnsi="Times New Roman" w:cs="Times New Roman"/>
            <w:color w:val="000000"/>
            <w:sz w:val="24"/>
            <w:szCs w:val="24"/>
            <w:lang w:eastAsia="lt-LT"/>
          </w:rPr>
          <w:t>2015 m</w:t>
        </w:r>
      </w:smartTag>
      <w:r w:rsidRPr="00963D6E">
        <w:rPr>
          <w:rFonts w:ascii="Times New Roman" w:eastAsia="Times New Roman" w:hAnsi="Times New Roman" w:cs="Times New Roman"/>
          <w:color w:val="000000"/>
          <w:sz w:val="24"/>
          <w:szCs w:val="24"/>
          <w:lang w:eastAsia="lt-LT"/>
        </w:rPr>
        <w:t>. gruodžio 21 d. įsakymu Nr. V-1309.</w:t>
      </w:r>
    </w:p>
    <w:p w14:paraId="25DA7BB4" w14:textId="599CBCB3" w:rsidR="00963D6E" w:rsidRPr="00963D6E" w:rsidRDefault="00963D6E" w:rsidP="00963D6E">
      <w:pPr>
        <w:tabs>
          <w:tab w:val="left" w:pos="540"/>
        </w:tabs>
        <w:autoSpaceDE w:val="0"/>
        <w:autoSpaceDN w:val="0"/>
        <w:adjustRightInd w:val="0"/>
        <w:spacing w:after="0" w:line="360" w:lineRule="auto"/>
        <w:ind w:hanging="540"/>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ab/>
        <w:t xml:space="preserve">         38. Mokykla vadovaujasi 2017 m. birželio 5 d. direktoriaus įsakymu  Nr. V-81,        patvirtintu Kelmės rajono </w:t>
      </w:r>
      <w:proofErr w:type="spellStart"/>
      <w:r w:rsidRPr="00963D6E">
        <w:rPr>
          <w:rFonts w:ascii="Times New Roman" w:eastAsia="Times New Roman" w:hAnsi="Times New Roman" w:cs="Times New Roman"/>
          <w:color w:val="000000"/>
          <w:sz w:val="24"/>
          <w:szCs w:val="24"/>
          <w:lang w:eastAsia="lt-LT"/>
        </w:rPr>
        <w:t>Elvyravos</w:t>
      </w:r>
      <w:proofErr w:type="spellEnd"/>
      <w:r w:rsidRPr="00963D6E">
        <w:rPr>
          <w:rFonts w:ascii="Times New Roman" w:eastAsia="Times New Roman" w:hAnsi="Times New Roman" w:cs="Times New Roman"/>
          <w:color w:val="000000"/>
          <w:sz w:val="24"/>
          <w:szCs w:val="24"/>
          <w:lang w:eastAsia="lt-LT"/>
        </w:rPr>
        <w:t xml:space="preserve"> pagrindinės mokyklos mokinių pažangos ir pasiekimų vertinimo tvarkos aprašu (10 priedas), </w:t>
      </w:r>
      <w:smartTag w:uri="urn:schemas-microsoft-com:office:smarttags" w:element="metricconverter">
        <w:smartTagPr>
          <w:attr w:name="ProductID" w:val="2015 m"/>
        </w:smartTagPr>
        <w:r w:rsidRPr="00963D6E">
          <w:rPr>
            <w:rFonts w:ascii="Times New Roman" w:eastAsia="Times New Roman" w:hAnsi="Times New Roman" w:cs="Times New Roman"/>
            <w:color w:val="000000"/>
            <w:sz w:val="24"/>
            <w:szCs w:val="24"/>
            <w:lang w:eastAsia="lt-LT"/>
          </w:rPr>
          <w:t>2015 m</w:t>
        </w:r>
      </w:smartTag>
      <w:r w:rsidRPr="00963D6E">
        <w:rPr>
          <w:rFonts w:ascii="Times New Roman" w:eastAsia="Times New Roman" w:hAnsi="Times New Roman" w:cs="Times New Roman"/>
          <w:color w:val="000000"/>
          <w:sz w:val="24"/>
          <w:szCs w:val="24"/>
          <w:lang w:eastAsia="lt-LT"/>
        </w:rPr>
        <w:t>. birželio 18 d.  mokyklos direktoriaus įsakymu      Nr. V-43 patvirtintu  Mokinio indiv</w:t>
      </w:r>
      <w:r w:rsidR="00986316">
        <w:rPr>
          <w:rFonts w:ascii="Times New Roman" w:eastAsia="Times New Roman" w:hAnsi="Times New Roman" w:cs="Times New Roman"/>
          <w:color w:val="000000"/>
          <w:sz w:val="24"/>
          <w:szCs w:val="24"/>
          <w:lang w:eastAsia="lt-LT"/>
        </w:rPr>
        <w:t>i</w:t>
      </w:r>
      <w:r w:rsidRPr="00963D6E">
        <w:rPr>
          <w:rFonts w:ascii="Times New Roman" w:eastAsia="Times New Roman" w:hAnsi="Times New Roman" w:cs="Times New Roman"/>
          <w:color w:val="000000"/>
          <w:sz w:val="24"/>
          <w:szCs w:val="24"/>
          <w:lang w:eastAsia="lt-LT"/>
        </w:rPr>
        <w:t xml:space="preserve">dualios pažangos vertinimo tvarkos aprašu (12 priedas).                  </w:t>
      </w:r>
    </w:p>
    <w:p w14:paraId="49C86F0C" w14:textId="77777777" w:rsidR="00963D6E" w:rsidRPr="00963D6E" w:rsidRDefault="00963D6E" w:rsidP="00963D6E">
      <w:pPr>
        <w:tabs>
          <w:tab w:val="left" w:pos="540"/>
        </w:tabs>
        <w:autoSpaceDE w:val="0"/>
        <w:autoSpaceDN w:val="0"/>
        <w:adjustRightInd w:val="0"/>
        <w:spacing w:after="0" w:line="360" w:lineRule="auto"/>
        <w:ind w:hanging="540"/>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ab/>
      </w:r>
      <w:r w:rsidRPr="00963D6E">
        <w:rPr>
          <w:rFonts w:ascii="Times New Roman" w:eastAsia="Times New Roman" w:hAnsi="Times New Roman" w:cs="Times New Roman"/>
          <w:color w:val="000000"/>
          <w:sz w:val="24"/>
          <w:szCs w:val="24"/>
          <w:lang w:eastAsia="lt-LT"/>
        </w:rPr>
        <w:tab/>
        <w:t>39. 5-os klasės ir naujai atvykusiems mokiniams skiriamas vieno mėnesio trukmės adaptacinis laikotarpis. Rugsėjo mėnesį šių  klasių mokiniai nevertinami, jiems neskiriami kontroliniai darbai.</w:t>
      </w:r>
    </w:p>
    <w:p w14:paraId="29590437" w14:textId="77777777" w:rsidR="00963D6E" w:rsidRPr="00963D6E" w:rsidRDefault="00963D6E" w:rsidP="00963D6E">
      <w:pPr>
        <w:tabs>
          <w:tab w:val="left" w:pos="540"/>
        </w:tabs>
        <w:autoSpaceDE w:val="0"/>
        <w:autoSpaceDN w:val="0"/>
        <w:adjustRightInd w:val="0"/>
        <w:spacing w:after="0" w:line="360" w:lineRule="auto"/>
        <w:ind w:hanging="540"/>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lastRenderedPageBreak/>
        <w:tab/>
      </w:r>
      <w:r w:rsidRPr="00963D6E">
        <w:rPr>
          <w:rFonts w:ascii="Times New Roman" w:eastAsia="Times New Roman" w:hAnsi="Times New Roman" w:cs="Times New Roman"/>
          <w:color w:val="000000"/>
          <w:sz w:val="24"/>
          <w:szCs w:val="24"/>
          <w:lang w:eastAsia="lt-LT"/>
        </w:rPr>
        <w:tab/>
        <w:t xml:space="preserve">40. Ugdymo procese vyrauja mokytis padedantis vertinimas – formuojamasis vertinimas, kuris rodo, ką konkrečiai mokiniai geba, yra pasiekę ir ką dar turi pasiekti ar tobulinti, mokiniai mokomi vertinti kitus ir patys įsivertinti. Vadovaujamasi Mokytojų tarybos nutarimu priimtu Individualios mokinio pažangos vertinimo tvarkos aprašu, parvirtintu mokyklos direktoriaus     </w:t>
      </w:r>
      <w:smartTag w:uri="urn:schemas-microsoft-com:office:smarttags" w:element="metricconverter">
        <w:smartTagPr>
          <w:attr w:name="ProductID" w:val="2015 m"/>
        </w:smartTagPr>
        <w:r w:rsidRPr="00963D6E">
          <w:rPr>
            <w:rFonts w:ascii="Times New Roman" w:eastAsia="Times New Roman" w:hAnsi="Times New Roman" w:cs="Times New Roman"/>
            <w:color w:val="000000"/>
            <w:sz w:val="24"/>
            <w:szCs w:val="24"/>
            <w:lang w:eastAsia="lt-LT"/>
          </w:rPr>
          <w:t>2015 m</w:t>
        </w:r>
      </w:smartTag>
      <w:r w:rsidRPr="00963D6E">
        <w:rPr>
          <w:rFonts w:ascii="Times New Roman" w:eastAsia="Times New Roman" w:hAnsi="Times New Roman" w:cs="Times New Roman"/>
          <w:color w:val="000000"/>
          <w:sz w:val="24"/>
          <w:szCs w:val="24"/>
          <w:lang w:eastAsia="lt-LT"/>
        </w:rPr>
        <w:t>. birželio 18 d įsakymu Nr. V-43  (12 priedas).</w:t>
      </w:r>
    </w:p>
    <w:p w14:paraId="57037830" w14:textId="77777777" w:rsidR="00963D6E" w:rsidRPr="00963D6E" w:rsidRDefault="00963D6E" w:rsidP="00963D6E">
      <w:pPr>
        <w:tabs>
          <w:tab w:val="left" w:pos="540"/>
        </w:tabs>
        <w:autoSpaceDE w:val="0"/>
        <w:autoSpaceDN w:val="0"/>
        <w:adjustRightInd w:val="0"/>
        <w:spacing w:after="0" w:line="360" w:lineRule="auto"/>
        <w:ind w:hanging="540"/>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ab/>
      </w:r>
      <w:r w:rsidRPr="00963D6E">
        <w:rPr>
          <w:rFonts w:ascii="Times New Roman" w:eastAsia="Times New Roman" w:hAnsi="Times New Roman" w:cs="Times New Roman"/>
          <w:color w:val="000000"/>
          <w:sz w:val="24"/>
          <w:szCs w:val="24"/>
          <w:lang w:eastAsia="lt-LT"/>
        </w:rPr>
        <w:tab/>
        <w:t>41. Dalykų  mokymosi pasiekimai pusmečio  pabaigoje įvertinami pažymiu ar įrašu „įskaityta“ arba „neįskaityta“. Įrašas „atleistas“ įrašomas, jei mokinys yra atleistas pagal gydytojo rekomendaciją ir mokyklos vadovo įsakymą, įrašas „neatestuota“ – jeigu mokinio pasiekimai nėra įvertinti. Mokinių, kurie mokosi dalykų modulių, pasiekimai vertinami pažymiu, jie įskaitomi į atitinkamo dalyko programos pasiekimų įvertinimą, o pasirenkamieji dalykai, vertinami įrašu „įskaityta“ arba „neįskaityta“.</w:t>
      </w:r>
    </w:p>
    <w:p w14:paraId="3B26AAD8" w14:textId="77777777" w:rsidR="00963D6E" w:rsidRPr="00963D6E" w:rsidRDefault="00963D6E" w:rsidP="00963D6E">
      <w:pPr>
        <w:tabs>
          <w:tab w:val="left" w:pos="540"/>
        </w:tabs>
        <w:autoSpaceDE w:val="0"/>
        <w:autoSpaceDN w:val="0"/>
        <w:adjustRightInd w:val="0"/>
        <w:spacing w:after="0" w:line="360" w:lineRule="auto"/>
        <w:ind w:hanging="540"/>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ab/>
      </w:r>
      <w:r w:rsidRPr="00963D6E">
        <w:rPr>
          <w:rFonts w:ascii="Times New Roman" w:eastAsia="Times New Roman" w:hAnsi="Times New Roman" w:cs="Times New Roman"/>
          <w:color w:val="000000"/>
          <w:sz w:val="24"/>
          <w:szCs w:val="24"/>
          <w:lang w:eastAsia="lt-LT"/>
        </w:rPr>
        <w:tab/>
        <w:t>42. Specialiosios medicininės fizinio pajėgumo grupės mokinių pasiekimai kūno kultūros pratybose vertinami įrašu „įskaityta“ arba „neįskaityta“.</w:t>
      </w:r>
    </w:p>
    <w:p w14:paraId="5574FF67" w14:textId="77777777" w:rsidR="00963D6E" w:rsidRPr="00963D6E" w:rsidRDefault="00963D6E" w:rsidP="00963D6E">
      <w:pPr>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43</w:t>
      </w:r>
      <w:r w:rsidRPr="00963D6E">
        <w:rPr>
          <w:rFonts w:ascii="Times New Roman" w:eastAsia="Times New Roman" w:hAnsi="Times New Roman" w:cs="Times New Roman"/>
          <w:sz w:val="20"/>
          <w:szCs w:val="20"/>
        </w:rPr>
        <w:t xml:space="preserve">. </w:t>
      </w:r>
      <w:r w:rsidRPr="00963D6E">
        <w:rPr>
          <w:rFonts w:ascii="Times New Roman" w:eastAsia="Times New Roman" w:hAnsi="Times New Roman" w:cs="Times New Roman"/>
          <w:sz w:val="24"/>
          <w:szCs w:val="24"/>
        </w:rPr>
        <w:t>Mokinių pasiekimų patikrinimas diagnostikos tikslais mokykloje vykdomas mokslo metų pradžioje (rugsėjo) mėnesį ir mokslo metų pabaigoje (balandžio–gegužės) mėnesiais: mokiniai atlieka kontrolinius darbus ar kitas apibendrinamąsias užduotis, kurios rodo tam tikro laikotarpio pasiekimus, yra įvertinamos sutartine forma (pažymiais ar kaupiamaisiais balais ir kt.). Atliekant diagnostinį vertinimą atsižvelgiama į formuojamojo vertinimo metu surinktą informaciją. Diagnostinio vertinimo informacija panaudojama analizuojant mokinių pažangą ir poreikius, keliant tolesnius mokymo ir mokymosi tikslus.</w:t>
      </w:r>
    </w:p>
    <w:p w14:paraId="0476F195" w14:textId="77777777" w:rsidR="00963D6E" w:rsidRPr="00963D6E" w:rsidRDefault="00963D6E" w:rsidP="00963D6E">
      <w:pPr>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 xml:space="preserve">        44. Dalykų mokytojai ir klasių mokytojai siekdami padėti kiekvienam mokiniui pagal išgales pasiekti aukštesnių ugdymo(</w:t>
      </w:r>
      <w:proofErr w:type="spellStart"/>
      <w:r w:rsidRPr="00963D6E">
        <w:rPr>
          <w:rFonts w:ascii="Times New Roman" w:eastAsia="Times New Roman" w:hAnsi="Times New Roman" w:cs="Times New Roman"/>
          <w:color w:val="000000"/>
          <w:sz w:val="24"/>
          <w:szCs w:val="24"/>
          <w:lang w:eastAsia="lt-LT"/>
        </w:rPr>
        <w:t>si</w:t>
      </w:r>
      <w:proofErr w:type="spellEnd"/>
      <w:r w:rsidRPr="00963D6E">
        <w:rPr>
          <w:rFonts w:ascii="Times New Roman" w:eastAsia="Times New Roman" w:hAnsi="Times New Roman" w:cs="Times New Roman"/>
          <w:color w:val="000000"/>
          <w:sz w:val="24"/>
          <w:szCs w:val="24"/>
          <w:lang w:eastAsia="lt-LT"/>
        </w:rPr>
        <w:t>) rezultatų: informuoja mokinių tėvus (globėjus) apie mokinių mokymosi pažangą ir pasiekimus, vadovaudamasi Lietuvos Respublikos asmens duomenų teisinės apsaugos įstatymu (Žin., 1996, Nr. 63-1479; 2008, Nr. 22-804) ir mokyklos nustatyta tvarka       (10, 12 priedai).</w:t>
      </w:r>
    </w:p>
    <w:p w14:paraId="621E8877" w14:textId="77777777" w:rsidR="00963D6E" w:rsidRPr="00963D6E" w:rsidRDefault="00963D6E" w:rsidP="00963D6E">
      <w:pPr>
        <w:tabs>
          <w:tab w:val="left" w:pos="360"/>
          <w:tab w:val="left" w:pos="540"/>
        </w:tabs>
        <w:autoSpaceDE w:val="0"/>
        <w:autoSpaceDN w:val="0"/>
        <w:adjustRightInd w:val="0"/>
        <w:spacing w:after="0" w:line="360" w:lineRule="auto"/>
        <w:ind w:left="-180" w:hanging="360"/>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ab/>
        <w:t xml:space="preserve">           45. Visa informacija, susijusi su vertinimu, yra įkeliama į mokyklos elektroninį dienyną, kurio naudojimosi nuostatai yra patvirtinti </w:t>
      </w:r>
      <w:smartTag w:uri="urn:schemas-microsoft-com:office:smarttags" w:element="metricconverter">
        <w:smartTagPr>
          <w:attr w:name="ProductID" w:val="2012 m"/>
        </w:smartTagPr>
        <w:r w:rsidRPr="00963D6E">
          <w:rPr>
            <w:rFonts w:ascii="Times New Roman" w:eastAsia="Times New Roman" w:hAnsi="Times New Roman" w:cs="Times New Roman"/>
            <w:color w:val="000000"/>
            <w:sz w:val="24"/>
            <w:szCs w:val="24"/>
            <w:lang w:eastAsia="lt-LT"/>
          </w:rPr>
          <w:t>2012 m</w:t>
        </w:r>
      </w:smartTag>
      <w:r w:rsidRPr="00963D6E">
        <w:rPr>
          <w:rFonts w:ascii="Times New Roman" w:eastAsia="Times New Roman" w:hAnsi="Times New Roman" w:cs="Times New Roman"/>
          <w:color w:val="000000"/>
          <w:sz w:val="24"/>
          <w:szCs w:val="24"/>
          <w:lang w:eastAsia="lt-LT"/>
        </w:rPr>
        <w:t>. rugpjūčio 27 d. direktoriaus įsakymu Nr. V-4 ir suderinta su Kelmės rajono savivaldybės administracijos atstovu (13 priedas).</w:t>
      </w:r>
    </w:p>
    <w:p w14:paraId="486624EE"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p>
    <w:p w14:paraId="11A3A74A"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963D6E">
        <w:rPr>
          <w:rFonts w:ascii="Times New Roman" w:eastAsia="Times New Roman" w:hAnsi="Times New Roman" w:cs="Times New Roman"/>
          <w:b/>
          <w:color w:val="000000"/>
          <w:sz w:val="24"/>
          <w:szCs w:val="24"/>
          <w:lang w:eastAsia="lt-LT"/>
        </w:rPr>
        <w:t>SEPTINTASIS SKIRSNIS</w:t>
      </w:r>
    </w:p>
    <w:p w14:paraId="4E5579C7"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b/>
          <w:bCs/>
          <w:color w:val="000000"/>
          <w:sz w:val="24"/>
          <w:szCs w:val="24"/>
          <w:lang w:eastAsia="lt-LT"/>
        </w:rPr>
        <w:t>MOKYMOSI PASIEKIMŲ GERINIMAS IR MOKYMOSI PAGALBOS TEIKIMAS</w:t>
      </w:r>
    </w:p>
    <w:p w14:paraId="402DB477" w14:textId="77777777" w:rsidR="00963D6E" w:rsidRPr="00963D6E" w:rsidRDefault="00963D6E" w:rsidP="00963D6E">
      <w:pPr>
        <w:autoSpaceDE w:val="0"/>
        <w:autoSpaceDN w:val="0"/>
        <w:adjustRightInd w:val="0"/>
        <w:spacing w:after="0" w:line="360" w:lineRule="auto"/>
        <w:ind w:left="540" w:hanging="1080"/>
        <w:jc w:val="both"/>
        <w:rPr>
          <w:rFonts w:ascii="Times New Roman" w:eastAsia="Times New Roman" w:hAnsi="Times New Roman" w:cs="Times New Roman"/>
          <w:color w:val="000000"/>
          <w:sz w:val="24"/>
          <w:szCs w:val="24"/>
          <w:lang w:eastAsia="lt-LT"/>
        </w:rPr>
      </w:pPr>
    </w:p>
    <w:p w14:paraId="347105A9" w14:textId="77777777" w:rsidR="00963D6E" w:rsidRPr="00963D6E" w:rsidRDefault="00963D6E" w:rsidP="00963D6E">
      <w:p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3"/>
          <w:szCs w:val="23"/>
          <w:lang w:eastAsia="lt-LT"/>
        </w:rPr>
        <w:t xml:space="preserve">         46. </w:t>
      </w:r>
      <w:r w:rsidRPr="00963D6E">
        <w:rPr>
          <w:rFonts w:ascii="Times New Roman" w:eastAsia="Times New Roman" w:hAnsi="Times New Roman" w:cs="Times New Roman"/>
          <w:color w:val="000000"/>
          <w:sz w:val="24"/>
          <w:szCs w:val="24"/>
          <w:lang w:eastAsia="lt-LT"/>
        </w:rPr>
        <w:t>Mokykla  sudaro sąlygas kiekvienam mokiniui mokytis pagal jo gebėjimus, pasiekti kuo aukštesnių pasiekimų.</w:t>
      </w:r>
    </w:p>
    <w:p w14:paraId="6EF2E25C" w14:textId="77777777" w:rsidR="00963D6E" w:rsidRPr="00963D6E" w:rsidRDefault="00963D6E" w:rsidP="00963D6E">
      <w:p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 xml:space="preserve">         47. Mokykla, įgyvendinanti pagrindinio ugdymo programą, paskyrė asmenį, direktoriaus pavaduotoją ugdymui, atsakingą už mokymosi pasiekimų gerinimą ir mokymosi pagalbos organizavimą. </w:t>
      </w:r>
    </w:p>
    <w:p w14:paraId="76E2C593" w14:textId="77777777" w:rsidR="00963D6E" w:rsidRPr="00963D6E" w:rsidRDefault="00963D6E" w:rsidP="00963D6E">
      <w:pPr>
        <w:tabs>
          <w:tab w:val="left" w:pos="540"/>
          <w:tab w:val="left" w:pos="720"/>
        </w:tabs>
        <w:spacing w:after="0" w:line="360" w:lineRule="auto"/>
        <w:ind w:hanging="168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0"/>
          <w:szCs w:val="20"/>
        </w:rPr>
        <w:lastRenderedPageBreak/>
        <w:t xml:space="preserve">     </w:t>
      </w:r>
      <w:r w:rsidRPr="00963D6E">
        <w:rPr>
          <w:rFonts w:ascii="Times New Roman" w:eastAsia="Times New Roman" w:hAnsi="Times New Roman" w:cs="Times New Roman"/>
          <w:sz w:val="20"/>
          <w:szCs w:val="20"/>
        </w:rPr>
        <w:tab/>
      </w:r>
      <w:r w:rsidRPr="00963D6E">
        <w:rPr>
          <w:rFonts w:ascii="Times New Roman" w:eastAsia="Times New Roman" w:hAnsi="Times New Roman" w:cs="Times New Roman"/>
          <w:sz w:val="24"/>
          <w:szCs w:val="24"/>
        </w:rPr>
        <w:tab/>
        <w:t>48. Mokinių pasiekimus mokykloje stebi ir analizuoja, laiku identifikuoja kylančius mokymosi sunkumus dalykų mokytojai ir klasių vadovai (kas 2 mėnesius). Apie atsiradusius mokymosi sunkumus informuoja mokyklos švietimo pagalbos specialistus, mokinio tėvus (globėjus) ir kartu tariasi dėl mokymosi pagalbos suteikimo.</w:t>
      </w:r>
    </w:p>
    <w:p w14:paraId="74C296CE" w14:textId="77777777" w:rsidR="00963D6E" w:rsidRPr="00963D6E" w:rsidRDefault="00963D6E" w:rsidP="00963D6E">
      <w:pPr>
        <w:spacing w:after="0" w:line="360" w:lineRule="auto"/>
        <w:ind w:firstLine="54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49.</w:t>
      </w:r>
      <w:r w:rsidRPr="00963D6E">
        <w:rPr>
          <w:rFonts w:ascii="Times New Roman" w:eastAsia="Times New Roman" w:hAnsi="Times New Roman" w:cs="Times New Roman"/>
          <w:sz w:val="20"/>
          <w:szCs w:val="20"/>
        </w:rPr>
        <w:t xml:space="preserve"> </w:t>
      </w:r>
      <w:r w:rsidRPr="00963D6E">
        <w:rPr>
          <w:rFonts w:ascii="Times New Roman" w:eastAsia="Times New Roman" w:hAnsi="Times New Roman" w:cs="Times New Roman"/>
          <w:sz w:val="24"/>
          <w:szCs w:val="24"/>
        </w:rPr>
        <w:t xml:space="preserve">Mokymosi pagalba mokiniui suteikiama, kai jo pasiekimų lygis (vieno ar kelių dalykų) žemesnis nei buvo prieš 2 mėnesius, ir mokinys nedaro pažangos; kai kontrolinis darbas įvertinamas nepatenkinamai; kai mokinys dėl ligos ar kitų priežasčių praleido daugiau nei 50 procentų pamokų, </w:t>
      </w:r>
      <w:r w:rsidRPr="00963D6E">
        <w:rPr>
          <w:rFonts w:ascii="Times New Roman" w:eastAsia="Times New Roman" w:hAnsi="Times New Roman" w:cs="Times New Roman"/>
          <w:color w:val="000000"/>
          <w:sz w:val="24"/>
          <w:szCs w:val="24"/>
        </w:rPr>
        <w:t>kai mokinys gauna kelis iš eilės nepatenkinamus konkretaus dalyko įvertinimus</w:t>
      </w:r>
      <w:r w:rsidRPr="00963D6E">
        <w:rPr>
          <w:rFonts w:ascii="Times New Roman" w:eastAsia="Times New Roman" w:hAnsi="Times New Roman" w:cs="Times New Roman"/>
          <w:sz w:val="24"/>
          <w:szCs w:val="24"/>
        </w:rPr>
        <w:t>.</w:t>
      </w:r>
    </w:p>
    <w:p w14:paraId="68204728" w14:textId="77777777" w:rsidR="00963D6E" w:rsidRPr="00963D6E" w:rsidRDefault="00963D6E" w:rsidP="00963D6E">
      <w:pPr>
        <w:spacing w:after="0" w:line="360" w:lineRule="auto"/>
        <w:ind w:firstLine="54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50. Mokymosi pagalba teikiama laiku, atsižvelgiant į mokančio mokytojo ar švietimo pagalbos specialisto rekomendacijas, ir atitinka mokinio mokymosi galias. Mokymosi pagalbos teikimo dažnumas ir intensyvumas priklauso nuo jos poreikio mokiniui, atsižvelgus į mokančio mokytojo rekomendacijas.</w:t>
      </w:r>
    </w:p>
    <w:p w14:paraId="3956C025" w14:textId="77777777" w:rsidR="00963D6E" w:rsidRPr="00963D6E" w:rsidRDefault="00963D6E" w:rsidP="00963D6E">
      <w:pPr>
        <w:spacing w:after="0" w:line="360" w:lineRule="auto"/>
        <w:ind w:firstLine="54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51. Mokytojų taryba, norėdama pagerinti mokinių pasiekimus konkrečiose srityse, atsižvelgia į mokinių poreikius, tėvų (globėjų) lūkesčius,  pasirenka veiksmingas priemones šiems uždaviniams įgyvendinti.</w:t>
      </w:r>
    </w:p>
    <w:p w14:paraId="50161386" w14:textId="77777777" w:rsidR="00963D6E" w:rsidRPr="00963D6E" w:rsidRDefault="00963D6E" w:rsidP="00963D6E">
      <w:pPr>
        <w:spacing w:after="0" w:line="360" w:lineRule="auto"/>
        <w:ind w:firstLine="54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52. Mokymosi pagalba teikiama:</w:t>
      </w:r>
    </w:p>
    <w:p w14:paraId="79F7CB7A" w14:textId="77777777" w:rsidR="00963D6E" w:rsidRPr="00963D6E" w:rsidRDefault="00963D6E" w:rsidP="00963D6E">
      <w:pPr>
        <w:spacing w:after="0" w:line="360" w:lineRule="auto"/>
        <w:ind w:firstLine="54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52.1. pirmiausia pamokoje kaip grįžtamąjį ryšį, pagal jį nedelsiant koreguojamas mokinio mokymasis, pritaikant tinkamas mokymo(</w:t>
      </w:r>
      <w:proofErr w:type="spellStart"/>
      <w:r w:rsidRPr="00963D6E">
        <w:rPr>
          <w:rFonts w:ascii="Times New Roman" w:eastAsia="Times New Roman" w:hAnsi="Times New Roman" w:cs="Times New Roman"/>
          <w:sz w:val="24"/>
          <w:szCs w:val="24"/>
        </w:rPr>
        <w:t>si</w:t>
      </w:r>
      <w:proofErr w:type="spellEnd"/>
      <w:r w:rsidRPr="00963D6E">
        <w:rPr>
          <w:rFonts w:ascii="Times New Roman" w:eastAsia="Times New Roman" w:hAnsi="Times New Roman" w:cs="Times New Roman"/>
          <w:sz w:val="24"/>
          <w:szCs w:val="24"/>
        </w:rPr>
        <w:t>) užduotis, metodikas ir kt.;</w:t>
      </w:r>
    </w:p>
    <w:p w14:paraId="3245F252" w14:textId="77777777" w:rsidR="00963D6E" w:rsidRPr="00963D6E" w:rsidRDefault="00963D6E" w:rsidP="00963D6E">
      <w:pPr>
        <w:spacing w:after="0" w:line="360" w:lineRule="auto"/>
        <w:ind w:firstLine="54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52.2. skiriant mokytojų nemokamas trumpalaikes ar ilgalaikes konsultacijas;</w:t>
      </w:r>
    </w:p>
    <w:p w14:paraId="406DF5F3" w14:textId="77777777" w:rsidR="00963D6E" w:rsidRPr="00963D6E" w:rsidRDefault="00963D6E" w:rsidP="00963D6E">
      <w:pPr>
        <w:spacing w:after="0" w:line="360" w:lineRule="auto"/>
        <w:ind w:firstLine="54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52.3. dalykų mokytojai organizuoja pačių mokinių pagalbą kitiems mokiniams.</w:t>
      </w:r>
    </w:p>
    <w:p w14:paraId="55815407" w14:textId="629FF404" w:rsidR="00963D6E" w:rsidRPr="00963D6E" w:rsidRDefault="00963D6E" w:rsidP="00963D6E">
      <w:pPr>
        <w:spacing w:after="0" w:line="360" w:lineRule="auto"/>
        <w:ind w:firstLine="540"/>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sz w:val="24"/>
          <w:szCs w:val="24"/>
        </w:rPr>
        <w:t xml:space="preserve">53. Teikiant mokymosi pagalbą,  sudaromos ir mokinių, kuriems reikia panašaus pobūdžio pagalbos, grupės: </w:t>
      </w:r>
      <w:r w:rsidRPr="00963D6E">
        <w:rPr>
          <w:rFonts w:ascii="Times New Roman" w:eastAsia="Times New Roman" w:hAnsi="Times New Roman" w:cs="Times New Roman"/>
          <w:color w:val="000000"/>
          <w:sz w:val="24"/>
          <w:szCs w:val="24"/>
        </w:rPr>
        <w:t>10 klasėje –  matematikos žinių spragoms šalinti</w:t>
      </w:r>
      <w:r w:rsidR="00ED7B01">
        <w:rPr>
          <w:rFonts w:ascii="Times New Roman" w:eastAsia="Times New Roman" w:hAnsi="Times New Roman" w:cs="Times New Roman"/>
          <w:color w:val="000000"/>
          <w:sz w:val="24"/>
          <w:szCs w:val="24"/>
        </w:rPr>
        <w:t>, 10</w:t>
      </w:r>
      <w:r w:rsidRPr="00963D6E">
        <w:rPr>
          <w:rFonts w:ascii="Times New Roman" w:eastAsia="Times New Roman" w:hAnsi="Times New Roman" w:cs="Times New Roman"/>
          <w:color w:val="000000"/>
          <w:sz w:val="24"/>
          <w:szCs w:val="24"/>
        </w:rPr>
        <w:t xml:space="preserve"> kl. – vokiečių </w:t>
      </w:r>
      <w:proofErr w:type="spellStart"/>
      <w:r w:rsidRPr="00963D6E">
        <w:rPr>
          <w:rFonts w:ascii="Times New Roman" w:eastAsia="Times New Roman" w:hAnsi="Times New Roman" w:cs="Times New Roman"/>
          <w:color w:val="000000"/>
          <w:sz w:val="24"/>
          <w:szCs w:val="24"/>
        </w:rPr>
        <w:t>šnekamasios</w:t>
      </w:r>
      <w:proofErr w:type="spellEnd"/>
      <w:r w:rsidRPr="00963D6E">
        <w:rPr>
          <w:rFonts w:ascii="Times New Roman" w:eastAsia="Times New Roman" w:hAnsi="Times New Roman" w:cs="Times New Roman"/>
          <w:color w:val="000000"/>
          <w:sz w:val="24"/>
          <w:szCs w:val="24"/>
        </w:rPr>
        <w:t xml:space="preserve"> kalbos įgūdžių stiprinimui.</w:t>
      </w:r>
    </w:p>
    <w:p w14:paraId="5D8167D5" w14:textId="77777777" w:rsidR="00963D6E" w:rsidRPr="00963D6E" w:rsidRDefault="00963D6E" w:rsidP="00963D6E">
      <w:pPr>
        <w:spacing w:after="0" w:line="360" w:lineRule="auto"/>
        <w:ind w:firstLine="54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54. Siekiant pagerinti mokinių pažangą ir pasiekimus, mokykla teikia pagalbą:</w:t>
      </w:r>
    </w:p>
    <w:p w14:paraId="487947AC" w14:textId="77777777" w:rsidR="00963D6E" w:rsidRPr="00963D6E" w:rsidRDefault="00963D6E" w:rsidP="00963D6E">
      <w:pPr>
        <w:spacing w:after="0" w:line="360" w:lineRule="auto"/>
        <w:ind w:firstLine="54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54.1. mokiniams, kurių pasiekimai žemi;</w:t>
      </w:r>
    </w:p>
    <w:p w14:paraId="6FBF5D89" w14:textId="77777777" w:rsidR="00963D6E" w:rsidRPr="00963D6E" w:rsidRDefault="00963D6E" w:rsidP="00963D6E">
      <w:pPr>
        <w:spacing w:after="0" w:line="360" w:lineRule="auto"/>
        <w:ind w:firstLine="540"/>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54.2.  kai dėl ligos praleido savaitę ir daugiau pamokų;</w:t>
      </w:r>
    </w:p>
    <w:p w14:paraId="1B74389F" w14:textId="77777777" w:rsidR="00963D6E" w:rsidRPr="00963D6E" w:rsidRDefault="00963D6E" w:rsidP="00963D6E">
      <w:pPr>
        <w:spacing w:after="0" w:line="360" w:lineRule="auto"/>
        <w:ind w:firstLine="540"/>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54.3. kai mokinys gauna kelis iš eilės nepatenkinamus konkretaus dalyko įvertinimus;</w:t>
      </w:r>
    </w:p>
    <w:p w14:paraId="54ACFC4F" w14:textId="77777777" w:rsidR="00963D6E" w:rsidRPr="00963D6E" w:rsidRDefault="00963D6E" w:rsidP="00963D6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54.4. kai per Nacionalinį mokinių pasiekimų patikrinimą mokinys nepasiekia patenkinamo lygmens, </w:t>
      </w:r>
    </w:p>
    <w:p w14:paraId="0B5846A8" w14:textId="77777777" w:rsidR="00963D6E" w:rsidRPr="00963D6E" w:rsidRDefault="00963D6E" w:rsidP="00963D6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54.5. kai mokinys demonstruoja aukščiausio lygmens pasiekimus, </w:t>
      </w:r>
    </w:p>
    <w:p w14:paraId="549B5A58" w14:textId="77777777" w:rsidR="00963D6E" w:rsidRPr="00963D6E" w:rsidRDefault="00963D6E" w:rsidP="00963D6E">
      <w:pPr>
        <w:spacing w:after="0" w:line="360" w:lineRule="auto"/>
        <w:ind w:firstLine="54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54.6. sudaro pagal galimybes sąlygas mokykloje atlikti namų darbų užduotis;</w:t>
      </w:r>
    </w:p>
    <w:p w14:paraId="66E5CE76" w14:textId="77777777" w:rsidR="00963D6E" w:rsidRPr="00963D6E" w:rsidRDefault="00963D6E" w:rsidP="00963D6E">
      <w:pPr>
        <w:spacing w:after="0" w:line="360" w:lineRule="auto"/>
        <w:ind w:firstLine="54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54.7. stiprina mokinių motyvaciją kryptingai veikti, siekiant mokymosi tikslų;</w:t>
      </w:r>
    </w:p>
    <w:p w14:paraId="192E85AC" w14:textId="77777777" w:rsidR="00963D6E" w:rsidRPr="00963D6E" w:rsidRDefault="00963D6E" w:rsidP="00963D6E">
      <w:pPr>
        <w:spacing w:after="0" w:line="360" w:lineRule="auto"/>
        <w:ind w:firstLine="540"/>
        <w:jc w:val="both"/>
        <w:rPr>
          <w:rFonts w:ascii="Times New Roman" w:eastAsia="Times New Roman" w:hAnsi="Times New Roman" w:cs="Times New Roman"/>
          <w:color w:val="FF0000"/>
          <w:sz w:val="24"/>
          <w:szCs w:val="24"/>
        </w:rPr>
      </w:pPr>
      <w:r w:rsidRPr="00963D6E">
        <w:rPr>
          <w:rFonts w:ascii="Times New Roman" w:eastAsia="Times New Roman" w:hAnsi="Times New Roman" w:cs="Times New Roman"/>
          <w:sz w:val="24"/>
          <w:szCs w:val="24"/>
        </w:rPr>
        <w:t>54.8. tobulina mokyklos mokinių pažangos ir pasiekimų vertinimo tvarką, itin daug dėmesio skiria formuojamajam vertinimui pamokoje, diagnostiniam vertinimui.</w:t>
      </w:r>
    </w:p>
    <w:p w14:paraId="28CAD42E" w14:textId="1BF22D8D" w:rsidR="00963D6E" w:rsidRDefault="00963D6E" w:rsidP="00963D6E">
      <w:pPr>
        <w:spacing w:after="0" w:line="360" w:lineRule="auto"/>
        <w:ind w:firstLine="540"/>
        <w:jc w:val="both"/>
        <w:rPr>
          <w:rFonts w:ascii="Times New Roman" w:eastAsia="Times New Roman" w:hAnsi="Times New Roman" w:cs="Times New Roman"/>
          <w:sz w:val="24"/>
          <w:szCs w:val="24"/>
        </w:rPr>
      </w:pPr>
    </w:p>
    <w:p w14:paraId="34CA3651" w14:textId="4C928ED4" w:rsidR="00C12355" w:rsidRDefault="00C12355" w:rsidP="00963D6E">
      <w:pPr>
        <w:spacing w:after="0" w:line="360" w:lineRule="auto"/>
        <w:ind w:firstLine="540"/>
        <w:jc w:val="both"/>
        <w:rPr>
          <w:rFonts w:ascii="Times New Roman" w:eastAsia="Times New Roman" w:hAnsi="Times New Roman" w:cs="Times New Roman"/>
          <w:sz w:val="24"/>
          <w:szCs w:val="24"/>
        </w:rPr>
      </w:pPr>
    </w:p>
    <w:p w14:paraId="2D7E26D8" w14:textId="5BA4FF6A" w:rsidR="00C12355" w:rsidRDefault="00C12355" w:rsidP="00963D6E">
      <w:pPr>
        <w:spacing w:after="0" w:line="360" w:lineRule="auto"/>
        <w:ind w:firstLine="540"/>
        <w:jc w:val="both"/>
        <w:rPr>
          <w:rFonts w:ascii="Times New Roman" w:eastAsia="Times New Roman" w:hAnsi="Times New Roman" w:cs="Times New Roman"/>
          <w:sz w:val="24"/>
          <w:szCs w:val="24"/>
        </w:rPr>
      </w:pPr>
    </w:p>
    <w:p w14:paraId="63E76244" w14:textId="77777777" w:rsidR="00C12355" w:rsidRPr="00963D6E" w:rsidRDefault="00C12355" w:rsidP="00963D6E">
      <w:pPr>
        <w:spacing w:after="0" w:line="360" w:lineRule="auto"/>
        <w:ind w:firstLine="540"/>
        <w:jc w:val="both"/>
        <w:rPr>
          <w:rFonts w:ascii="Times New Roman" w:eastAsia="Times New Roman" w:hAnsi="Times New Roman" w:cs="Times New Roman"/>
          <w:sz w:val="24"/>
          <w:szCs w:val="24"/>
        </w:rPr>
      </w:pPr>
    </w:p>
    <w:p w14:paraId="083AA123"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963D6E">
        <w:rPr>
          <w:rFonts w:ascii="Times New Roman" w:eastAsia="Times New Roman" w:hAnsi="Times New Roman" w:cs="Times New Roman"/>
          <w:b/>
          <w:bCs/>
          <w:color w:val="000000"/>
          <w:sz w:val="24"/>
          <w:szCs w:val="24"/>
          <w:lang w:eastAsia="lt-LT"/>
        </w:rPr>
        <w:t>AŠTUNTASIS SKIRSNIS</w:t>
      </w:r>
    </w:p>
    <w:p w14:paraId="4C446693" w14:textId="77777777" w:rsidR="00963D6E" w:rsidRPr="00963D6E" w:rsidRDefault="00963D6E" w:rsidP="00963D6E">
      <w:pPr>
        <w:tabs>
          <w:tab w:val="left" w:pos="540"/>
        </w:tabs>
        <w:spacing w:after="0" w:line="360" w:lineRule="auto"/>
        <w:jc w:val="center"/>
        <w:rPr>
          <w:rFonts w:ascii="Times New Roman" w:eastAsia="Times New Roman" w:hAnsi="Times New Roman" w:cs="Times New Roman"/>
          <w:sz w:val="24"/>
          <w:szCs w:val="24"/>
        </w:rPr>
      </w:pPr>
      <w:r w:rsidRPr="00963D6E">
        <w:rPr>
          <w:rFonts w:ascii="Times New Roman" w:eastAsia="Times New Roman" w:hAnsi="Times New Roman" w:cs="Times New Roman"/>
          <w:b/>
          <w:bCs/>
          <w:sz w:val="24"/>
          <w:szCs w:val="24"/>
        </w:rPr>
        <w:t>NEFORMALIOJO VAIKŲ ŠVIETIMO ORGANIZAVIMAS MOKYKLOJE</w:t>
      </w:r>
    </w:p>
    <w:p w14:paraId="771FEB58" w14:textId="77777777" w:rsidR="00963D6E" w:rsidRPr="00963D6E" w:rsidRDefault="00963D6E" w:rsidP="00963D6E">
      <w:pPr>
        <w:spacing w:after="0" w:line="360" w:lineRule="auto"/>
        <w:jc w:val="both"/>
        <w:rPr>
          <w:rFonts w:ascii="Times New Roman" w:eastAsia="Times New Roman" w:hAnsi="Times New Roman" w:cs="Times New Roman"/>
          <w:sz w:val="24"/>
          <w:szCs w:val="24"/>
        </w:rPr>
      </w:pPr>
    </w:p>
    <w:p w14:paraId="1E9475EC" w14:textId="77777777" w:rsidR="00963D6E" w:rsidRPr="00963D6E" w:rsidRDefault="00963D6E" w:rsidP="00963D6E">
      <w:pPr>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 xml:space="preserve">        55. Mokykla vykdo ir sudaro galimybes kiekvienam mokiniui, ypatingai turinčiam nepalankias socialines, ekonomines, kultūrines sąlygas namuose, turintiems specialiųjų ugdymosi poreikių pasirinkti jo poreikius atliepiančias įvairių krypčių neformaliojo vaikų švietimo programas: </w:t>
      </w:r>
    </w:p>
    <w:p w14:paraId="407CA864" w14:textId="77777777" w:rsidR="00963D6E" w:rsidRPr="00963D6E" w:rsidRDefault="00963D6E" w:rsidP="00963D6E">
      <w:pPr>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 xml:space="preserve">        55.1. siūlo mokiniams pasirinkti  jų poreikius atitinkančias veiklas; </w:t>
      </w:r>
    </w:p>
    <w:p w14:paraId="0954CD03" w14:textId="77777777" w:rsidR="00963D6E" w:rsidRPr="00963D6E" w:rsidRDefault="00963D6E" w:rsidP="00963D6E">
      <w:pPr>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 xml:space="preserve">        55.2. skiria veiklai įgyvendinti valandas, atsižvelgiant į veiklos pobūdį, periodiškumą, trukmę. Valandos nustatomos kiekvienai ugdymo programai visiems mokslo metams. </w:t>
      </w:r>
    </w:p>
    <w:p w14:paraId="1549A6E9" w14:textId="77777777"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 xml:space="preserve">        56. Mokykla kiekvienų mokslo metų pabaigoje įvertina ateinančių mokslo metų mokinių neformaliojo švietimo poreikius, prireikus juos tikslina mokslo metų pradžioje ir, atsižvelgdama į juos, siūlo neformaliojo švietimo programas. </w:t>
      </w:r>
    </w:p>
    <w:p w14:paraId="459502AC" w14:textId="30E0C177" w:rsidR="00963D6E" w:rsidRPr="00963D6E" w:rsidRDefault="00963D6E" w:rsidP="00963D6E">
      <w:pPr>
        <w:tabs>
          <w:tab w:val="left" w:pos="54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w:t>
      </w:r>
      <w:r w:rsidR="00A229C0">
        <w:rPr>
          <w:rFonts w:ascii="Times New Roman" w:eastAsia="Times New Roman" w:hAnsi="Times New Roman" w:cs="Times New Roman"/>
          <w:sz w:val="24"/>
          <w:szCs w:val="24"/>
        </w:rPr>
        <w:t>57</w:t>
      </w:r>
      <w:r w:rsidRPr="00963D6E">
        <w:rPr>
          <w:rFonts w:ascii="Times New Roman" w:eastAsia="Times New Roman" w:hAnsi="Times New Roman" w:cs="Times New Roman"/>
          <w:sz w:val="24"/>
          <w:szCs w:val="24"/>
        </w:rPr>
        <w:t xml:space="preserve">.  </w:t>
      </w:r>
      <w:r w:rsidRPr="00963D6E">
        <w:rPr>
          <w:rFonts w:ascii="Times New Roman" w:eastAsia="Times New Roman" w:hAnsi="Times New Roman" w:cs="Times New Roman"/>
          <w:color w:val="000000"/>
          <w:sz w:val="24"/>
          <w:szCs w:val="24"/>
        </w:rPr>
        <w:t>Mokytojų taryba (Mokytojų tarybos posėdis, 2017-06-16)</w:t>
      </w:r>
      <w:r w:rsidRPr="00963D6E">
        <w:rPr>
          <w:rFonts w:ascii="Times New Roman" w:eastAsia="Times New Roman" w:hAnsi="Times New Roman" w:cs="Times New Roman"/>
          <w:sz w:val="24"/>
          <w:szCs w:val="24"/>
        </w:rPr>
        <w:t xml:space="preserve"> nutarė, jog neformaliojo ugdymo grupėje mokinių skaičius ne mažesnis nei 5. Neformaliojo vaikų švietimo programos rengiamos, atsižvelgiant į bendruosius valstybės ir savivaldybių biudžetų finansuojamų programų kriterijus, tvirtinamus švietimo ir mokslo ministro.</w:t>
      </w:r>
    </w:p>
    <w:p w14:paraId="00946C03" w14:textId="4F2A5DE4" w:rsidR="00963D6E" w:rsidRPr="00963D6E" w:rsidRDefault="00A229C0" w:rsidP="00963D6E">
      <w:pPr>
        <w:tabs>
          <w:tab w:val="left" w:pos="54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58</w:t>
      </w:r>
      <w:r w:rsidR="00963D6E" w:rsidRPr="00963D6E">
        <w:rPr>
          <w:rFonts w:ascii="Times New Roman" w:eastAsia="Times New Roman" w:hAnsi="Times New Roman" w:cs="Times New Roman"/>
          <w:sz w:val="24"/>
          <w:szCs w:val="24"/>
        </w:rPr>
        <w:t>. Neformaliojo vaikų švietimo  programose dalyvaujantys mokiniai registruojami Mokinių registre.</w:t>
      </w:r>
    </w:p>
    <w:p w14:paraId="5900554D" w14:textId="77777777" w:rsidR="00963D6E" w:rsidRPr="00963D6E" w:rsidRDefault="00963D6E" w:rsidP="00963D6E">
      <w:pPr>
        <w:spacing w:after="0" w:line="240" w:lineRule="auto"/>
        <w:jc w:val="center"/>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DEVINTASIS SKIRSNIS</w:t>
      </w:r>
    </w:p>
    <w:p w14:paraId="7CD55D3C" w14:textId="77777777" w:rsidR="00963D6E" w:rsidRPr="00963D6E" w:rsidRDefault="00963D6E" w:rsidP="00963D6E">
      <w:pPr>
        <w:spacing w:after="0" w:line="240" w:lineRule="auto"/>
        <w:jc w:val="center"/>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UGDYMO TURINIO INTEGRAVIMAS</w:t>
      </w:r>
    </w:p>
    <w:p w14:paraId="2066D28A" w14:textId="77777777" w:rsidR="00963D6E" w:rsidRPr="00963D6E" w:rsidRDefault="00963D6E" w:rsidP="00963D6E">
      <w:pPr>
        <w:spacing w:after="0" w:line="240" w:lineRule="auto"/>
        <w:ind w:firstLine="1260"/>
        <w:jc w:val="both"/>
        <w:rPr>
          <w:rFonts w:ascii="Times New Roman" w:eastAsia="Times New Roman" w:hAnsi="Times New Roman" w:cs="Times New Roman"/>
          <w:b/>
          <w:sz w:val="20"/>
          <w:szCs w:val="20"/>
        </w:rPr>
      </w:pPr>
    </w:p>
    <w:p w14:paraId="23A7C8D5" w14:textId="53C79E42" w:rsidR="00963D6E" w:rsidRPr="00963D6E" w:rsidRDefault="00963D6E" w:rsidP="00963D6E">
      <w:pPr>
        <w:tabs>
          <w:tab w:val="left" w:pos="180"/>
          <w:tab w:val="left" w:pos="360"/>
          <w:tab w:val="left" w:pos="540"/>
        </w:tabs>
        <w:spacing w:after="0" w:line="360" w:lineRule="auto"/>
        <w:ind w:firstLineChars="236" w:firstLine="472"/>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sz w:val="20"/>
          <w:szCs w:val="20"/>
        </w:rPr>
        <w:t xml:space="preserve">  </w:t>
      </w:r>
      <w:r w:rsidR="00A229C0">
        <w:rPr>
          <w:rFonts w:ascii="Times New Roman" w:eastAsia="Times New Roman" w:hAnsi="Times New Roman" w:cs="Times New Roman"/>
          <w:sz w:val="24"/>
          <w:szCs w:val="24"/>
        </w:rPr>
        <w:t>59</w:t>
      </w:r>
      <w:r w:rsidRPr="00963D6E">
        <w:rPr>
          <w:rFonts w:ascii="Times New Roman" w:eastAsia="Times New Roman" w:hAnsi="Times New Roman" w:cs="Times New Roman"/>
          <w:sz w:val="20"/>
          <w:szCs w:val="20"/>
        </w:rPr>
        <w:t xml:space="preserve">. </w:t>
      </w:r>
      <w:r w:rsidRPr="00963D6E">
        <w:rPr>
          <w:rFonts w:ascii="Times New Roman" w:eastAsia="Times New Roman" w:hAnsi="Times New Roman" w:cs="Times New Roman"/>
          <w:sz w:val="24"/>
          <w:szCs w:val="24"/>
        </w:rPr>
        <w:t xml:space="preserve">Mokykla, siekdama optimizuoti mokinių mokymosi krūvius, į ugdymo turinį  integruoja kelių dalykų turinio temas ar problemas. </w:t>
      </w:r>
      <w:r w:rsidRPr="00963D6E">
        <w:rPr>
          <w:rFonts w:ascii="Times New Roman" w:eastAsia="Times New Roman" w:hAnsi="Times New Roman" w:cs="Times New Roman"/>
          <w:color w:val="000000"/>
          <w:sz w:val="24"/>
          <w:szCs w:val="24"/>
        </w:rPr>
        <w:t xml:space="preserve">Integruotą pamoką vedę mokytojai  savo dalyko atitinkamos klasės el. dienyne nurodo temą ir integruojamus dalykus.  </w:t>
      </w:r>
    </w:p>
    <w:p w14:paraId="76D05EE7" w14:textId="5B67FFE6" w:rsidR="00963D6E" w:rsidRPr="00963D6E" w:rsidRDefault="00963D6E" w:rsidP="00963D6E">
      <w:pPr>
        <w:spacing w:after="0" w:line="360" w:lineRule="auto"/>
        <w:ind w:firstLineChars="236" w:firstLine="566"/>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6</w:t>
      </w:r>
      <w:r w:rsidR="00A229C0">
        <w:rPr>
          <w:rFonts w:ascii="Times New Roman" w:eastAsia="Times New Roman" w:hAnsi="Times New Roman" w:cs="Times New Roman"/>
          <w:sz w:val="24"/>
          <w:szCs w:val="24"/>
        </w:rPr>
        <w:t>0</w:t>
      </w:r>
      <w:r w:rsidRPr="00963D6E">
        <w:rPr>
          <w:rFonts w:ascii="Times New Roman" w:eastAsia="Times New Roman" w:hAnsi="Times New Roman" w:cs="Times New Roman"/>
          <w:sz w:val="24"/>
          <w:szCs w:val="24"/>
        </w:rPr>
        <w:t>. Atsižvelgiant į mokyklos kontekstą, į mokyklos ugdymo turinį:</w:t>
      </w:r>
    </w:p>
    <w:p w14:paraId="32D5C7B8" w14:textId="507E5E5E" w:rsidR="00963D6E" w:rsidRPr="00963D6E" w:rsidRDefault="00963D6E" w:rsidP="00963D6E">
      <w:pPr>
        <w:spacing w:after="0" w:line="360" w:lineRule="auto"/>
        <w:ind w:firstLineChars="236" w:firstLine="566"/>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sz w:val="24"/>
          <w:szCs w:val="24"/>
        </w:rPr>
        <w:t>6</w:t>
      </w:r>
      <w:r w:rsidR="00A229C0">
        <w:rPr>
          <w:rFonts w:ascii="Times New Roman" w:eastAsia="Times New Roman" w:hAnsi="Times New Roman" w:cs="Times New Roman"/>
          <w:sz w:val="24"/>
          <w:szCs w:val="24"/>
        </w:rPr>
        <w:t>0</w:t>
      </w:r>
      <w:r w:rsidRPr="00963D6E">
        <w:rPr>
          <w:rFonts w:ascii="Times New Roman" w:eastAsia="Times New Roman" w:hAnsi="Times New Roman" w:cs="Times New Roman"/>
          <w:sz w:val="24"/>
          <w:szCs w:val="24"/>
        </w:rPr>
        <w:t>.1</w:t>
      </w:r>
      <w:r w:rsidRPr="00963D6E">
        <w:rPr>
          <w:rFonts w:ascii="Times New Roman" w:eastAsia="Times New Roman" w:hAnsi="Times New Roman" w:cs="Times New Roman"/>
          <w:color w:val="000000"/>
          <w:sz w:val="24"/>
          <w:szCs w:val="24"/>
        </w:rPr>
        <w:t>. visi mokytojai 2 kartus per mokslo metus ves integruotas problemines pamokas;</w:t>
      </w:r>
    </w:p>
    <w:p w14:paraId="4E5BA4CD" w14:textId="165AE255" w:rsidR="00963D6E" w:rsidRPr="00963D6E" w:rsidRDefault="00963D6E" w:rsidP="00963D6E">
      <w:pPr>
        <w:spacing w:after="0" w:line="360" w:lineRule="auto"/>
        <w:ind w:firstLineChars="236" w:firstLine="566"/>
        <w:jc w:val="both"/>
        <w:rPr>
          <w:rFonts w:ascii="Times New Roman" w:eastAsia="Times New Roman" w:hAnsi="Times New Roman" w:cs="Times New Roman"/>
          <w:bCs/>
          <w:sz w:val="24"/>
          <w:szCs w:val="24"/>
        </w:rPr>
      </w:pPr>
      <w:r w:rsidRPr="00963D6E">
        <w:rPr>
          <w:rFonts w:ascii="Times New Roman" w:eastAsia="Times New Roman" w:hAnsi="Times New Roman" w:cs="Times New Roman"/>
          <w:sz w:val="24"/>
          <w:szCs w:val="24"/>
        </w:rPr>
        <w:t>6</w:t>
      </w:r>
      <w:r w:rsidR="00A229C0">
        <w:rPr>
          <w:rFonts w:ascii="Times New Roman" w:eastAsia="Times New Roman" w:hAnsi="Times New Roman" w:cs="Times New Roman"/>
          <w:sz w:val="24"/>
          <w:szCs w:val="24"/>
        </w:rPr>
        <w:t>0</w:t>
      </w:r>
      <w:r w:rsidRPr="00963D6E">
        <w:rPr>
          <w:rFonts w:ascii="Times New Roman" w:eastAsia="Times New Roman" w:hAnsi="Times New Roman" w:cs="Times New Roman"/>
          <w:sz w:val="24"/>
          <w:szCs w:val="24"/>
        </w:rPr>
        <w:t xml:space="preserve">.2. integruojama Alkoholio, tabako ir kitų psichiką veikiančių medžiagų vartojimo prevencijos programa, patvirtinta Lietuvos Respublikos švietimo ir mokslo ministro </w:t>
      </w:r>
      <w:smartTag w:uri="urn:schemas-microsoft-com:office:smarttags" w:element="metricconverter">
        <w:smartTagPr>
          <w:attr w:name="ProductID" w:val="2006 m"/>
        </w:smartTagPr>
        <w:r w:rsidRPr="00963D6E">
          <w:rPr>
            <w:rFonts w:ascii="Times New Roman" w:eastAsia="Times New Roman" w:hAnsi="Times New Roman" w:cs="Times New Roman"/>
            <w:sz w:val="24"/>
            <w:szCs w:val="24"/>
          </w:rPr>
          <w:t>2006 m</w:t>
        </w:r>
      </w:smartTag>
      <w:r w:rsidRPr="00963D6E">
        <w:rPr>
          <w:rFonts w:ascii="Times New Roman" w:eastAsia="Times New Roman" w:hAnsi="Times New Roman" w:cs="Times New Roman"/>
          <w:sz w:val="24"/>
          <w:szCs w:val="24"/>
        </w:rPr>
        <w:t>.      kovo 17 d. įsakymu Nr. ISAK-494 „Dėl A</w:t>
      </w:r>
      <w:r w:rsidRPr="00963D6E">
        <w:rPr>
          <w:rFonts w:ascii="Times New Roman" w:eastAsia="Times New Roman" w:hAnsi="Times New Roman" w:cs="Times New Roman"/>
          <w:bCs/>
          <w:sz w:val="24"/>
          <w:szCs w:val="24"/>
        </w:rPr>
        <w:t>lkoholio, tabako ir kitų psichiką veikiančių medžiagų vartojimo prevencijos programos patvirtinimo“ (4 priedas);</w:t>
      </w:r>
    </w:p>
    <w:p w14:paraId="2CCE26D6" w14:textId="7F38EAB3" w:rsidR="00963D6E" w:rsidRPr="00963D6E" w:rsidRDefault="00963D6E" w:rsidP="00963D6E">
      <w:pPr>
        <w:spacing w:after="0" w:line="360" w:lineRule="auto"/>
        <w:ind w:firstLineChars="236" w:firstLine="566"/>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6</w:t>
      </w:r>
      <w:r w:rsidR="00A229C0">
        <w:rPr>
          <w:rFonts w:ascii="Times New Roman" w:eastAsia="Times New Roman" w:hAnsi="Times New Roman" w:cs="Times New Roman"/>
          <w:sz w:val="24"/>
          <w:szCs w:val="24"/>
        </w:rPr>
        <w:t>0</w:t>
      </w:r>
      <w:r w:rsidRPr="00963D6E">
        <w:rPr>
          <w:rFonts w:ascii="Times New Roman" w:eastAsia="Times New Roman" w:hAnsi="Times New Roman" w:cs="Times New Roman"/>
          <w:sz w:val="24"/>
          <w:szCs w:val="24"/>
        </w:rPr>
        <w:t xml:space="preserve">.3. integruojama </w:t>
      </w:r>
      <w:r w:rsidRPr="00963D6E">
        <w:rPr>
          <w:rFonts w:ascii="Times New Roman" w:eastAsia="Times New Roman" w:hAnsi="Times New Roman" w:cs="Times New Roman"/>
          <w:color w:val="000000"/>
          <w:sz w:val="24"/>
          <w:szCs w:val="24"/>
        </w:rPr>
        <w:t xml:space="preserve">Ugdymo karjerai programa, patvirtinta Lietuvos Respublikos švietimo ir mokslo ministro </w:t>
      </w:r>
      <w:smartTag w:uri="urn:schemas-microsoft-com:office:smarttags" w:element="metricconverter">
        <w:smartTagPr>
          <w:attr w:name="ProductID" w:val="2014 m"/>
        </w:smartTagPr>
        <w:r w:rsidRPr="00963D6E">
          <w:rPr>
            <w:rFonts w:ascii="Times New Roman" w:eastAsia="Times New Roman" w:hAnsi="Times New Roman" w:cs="Times New Roman"/>
            <w:color w:val="000000"/>
            <w:sz w:val="24"/>
            <w:szCs w:val="24"/>
          </w:rPr>
          <w:t>2014 m</w:t>
        </w:r>
      </w:smartTag>
      <w:r w:rsidRPr="00963D6E">
        <w:rPr>
          <w:rFonts w:ascii="Times New Roman" w:eastAsia="Times New Roman" w:hAnsi="Times New Roman" w:cs="Times New Roman"/>
          <w:color w:val="000000"/>
          <w:sz w:val="24"/>
          <w:szCs w:val="24"/>
        </w:rPr>
        <w:t xml:space="preserve">. sausio 15 d. įsakymu Nr. V-72 </w:t>
      </w:r>
      <w:r w:rsidRPr="00963D6E">
        <w:rPr>
          <w:rFonts w:ascii="Times New Roman" w:eastAsia="Times New Roman" w:hAnsi="Times New Roman" w:cs="Times New Roman"/>
          <w:sz w:val="24"/>
          <w:szCs w:val="24"/>
        </w:rPr>
        <w:t>„Dėl Ugdymo karjerai programos patvirtinimo“ (5 priedas);</w:t>
      </w:r>
    </w:p>
    <w:p w14:paraId="7BB4BBD3" w14:textId="604E2A62" w:rsidR="00963D6E" w:rsidRPr="00963D6E" w:rsidRDefault="00963D6E" w:rsidP="00963D6E">
      <w:pPr>
        <w:spacing w:after="0" w:line="360" w:lineRule="auto"/>
        <w:ind w:firstLineChars="236" w:firstLine="566"/>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lastRenderedPageBreak/>
        <w:t>6</w:t>
      </w:r>
      <w:r w:rsidR="00A229C0">
        <w:rPr>
          <w:rFonts w:ascii="Times New Roman" w:eastAsia="Times New Roman" w:hAnsi="Times New Roman" w:cs="Times New Roman"/>
          <w:sz w:val="24"/>
          <w:szCs w:val="24"/>
        </w:rPr>
        <w:t>0</w:t>
      </w:r>
      <w:r w:rsidRPr="00963D6E">
        <w:rPr>
          <w:rFonts w:ascii="Times New Roman" w:eastAsia="Times New Roman" w:hAnsi="Times New Roman" w:cs="Times New Roman"/>
          <w:sz w:val="24"/>
          <w:szCs w:val="24"/>
        </w:rPr>
        <w:t xml:space="preserve">.4. </w:t>
      </w:r>
      <w:r w:rsidRPr="00963D6E">
        <w:rPr>
          <w:rFonts w:ascii="Times New Roman" w:eastAsia="MS Mincho" w:hAnsi="Times New Roman" w:cs="Times New Roman"/>
          <w:sz w:val="24"/>
          <w:szCs w:val="24"/>
          <w:lang w:eastAsia="lt-LT"/>
        </w:rPr>
        <w:t xml:space="preserve">integruojama Pagrindinio ugdymo etninės kultūros bendroji programa, patvirtinta Lietuvos Respublikos švietimo ir mokslo ministro </w:t>
      </w:r>
      <w:smartTag w:uri="urn:schemas-microsoft-com:office:smarttags" w:element="metricconverter">
        <w:smartTagPr>
          <w:attr w:name="ProductID" w:val="2012 m"/>
        </w:smartTagPr>
        <w:r w:rsidRPr="00963D6E">
          <w:rPr>
            <w:rFonts w:ascii="Times New Roman" w:eastAsia="MS Mincho" w:hAnsi="Times New Roman" w:cs="Times New Roman"/>
            <w:sz w:val="24"/>
            <w:szCs w:val="24"/>
            <w:lang w:eastAsia="lt-LT"/>
          </w:rPr>
          <w:t>2012 m</w:t>
        </w:r>
      </w:smartTag>
      <w:r w:rsidRPr="00963D6E">
        <w:rPr>
          <w:rFonts w:ascii="Times New Roman" w:eastAsia="MS Mincho" w:hAnsi="Times New Roman" w:cs="Times New Roman"/>
          <w:sz w:val="24"/>
          <w:szCs w:val="24"/>
          <w:lang w:eastAsia="lt-LT"/>
        </w:rPr>
        <w:t>. balandžio 12 d. įsakymu Nr. V-651</w:t>
      </w:r>
      <w:r w:rsidRPr="00963D6E">
        <w:rPr>
          <w:rFonts w:ascii="Times New Roman" w:eastAsia="Times New Roman" w:hAnsi="Times New Roman" w:cs="Times New Roman"/>
          <w:sz w:val="24"/>
          <w:szCs w:val="24"/>
        </w:rPr>
        <w:t xml:space="preserve"> (2 priedas);</w:t>
      </w:r>
    </w:p>
    <w:p w14:paraId="5F9696EB" w14:textId="35790155" w:rsidR="00963D6E" w:rsidRPr="00963D6E" w:rsidRDefault="00963D6E" w:rsidP="00963D6E">
      <w:pPr>
        <w:spacing w:after="0" w:line="360" w:lineRule="auto"/>
        <w:ind w:firstLineChars="236" w:firstLine="566"/>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6</w:t>
      </w:r>
      <w:r w:rsidR="00A229C0">
        <w:rPr>
          <w:rFonts w:ascii="Times New Roman" w:eastAsia="Times New Roman" w:hAnsi="Times New Roman" w:cs="Times New Roman"/>
          <w:sz w:val="24"/>
          <w:szCs w:val="24"/>
        </w:rPr>
        <w:t>0</w:t>
      </w:r>
      <w:r w:rsidRPr="00963D6E">
        <w:rPr>
          <w:rFonts w:ascii="Times New Roman" w:eastAsia="Times New Roman" w:hAnsi="Times New Roman" w:cs="Times New Roman"/>
          <w:sz w:val="24"/>
          <w:szCs w:val="24"/>
        </w:rPr>
        <w:t>.5. integruojama gamtosauginė programa (3 priedas);</w:t>
      </w:r>
    </w:p>
    <w:p w14:paraId="2F28AC95" w14:textId="4EFE1C75" w:rsidR="00963D6E" w:rsidRPr="00963D6E" w:rsidRDefault="00963D6E" w:rsidP="00963D6E">
      <w:pPr>
        <w:spacing w:after="0" w:line="360" w:lineRule="auto"/>
        <w:ind w:firstLineChars="236" w:firstLine="566"/>
        <w:jc w:val="both"/>
        <w:rPr>
          <w:rFonts w:ascii="Times New Roman" w:eastAsia="Times New Roman" w:hAnsi="Times New Roman" w:cs="Times New Roman"/>
          <w:color w:val="FF0000"/>
          <w:sz w:val="23"/>
          <w:szCs w:val="23"/>
        </w:rPr>
      </w:pPr>
      <w:r w:rsidRPr="00963D6E">
        <w:rPr>
          <w:rFonts w:ascii="Times New Roman" w:eastAsia="MS Mincho" w:hAnsi="Times New Roman" w:cs="Times New Roman"/>
          <w:sz w:val="24"/>
          <w:szCs w:val="24"/>
          <w:lang w:eastAsia="lt-LT"/>
        </w:rPr>
        <w:t>6</w:t>
      </w:r>
      <w:r w:rsidR="00A229C0">
        <w:rPr>
          <w:rFonts w:ascii="Times New Roman" w:eastAsia="MS Mincho" w:hAnsi="Times New Roman" w:cs="Times New Roman"/>
          <w:sz w:val="24"/>
          <w:szCs w:val="24"/>
          <w:lang w:eastAsia="lt-LT"/>
        </w:rPr>
        <w:t>0</w:t>
      </w:r>
      <w:r w:rsidRPr="00963D6E">
        <w:rPr>
          <w:rFonts w:ascii="Times New Roman" w:eastAsia="MS Mincho" w:hAnsi="Times New Roman" w:cs="Times New Roman"/>
          <w:sz w:val="24"/>
          <w:szCs w:val="24"/>
          <w:lang w:eastAsia="lt-LT"/>
        </w:rPr>
        <w:t>.6. integruojama Sveikatos ir lytiškumo ugdymo ir r</w:t>
      </w:r>
      <w:r w:rsidRPr="00963D6E">
        <w:rPr>
          <w:rFonts w:ascii="Times New Roman" w:eastAsia="Times New Roman" w:hAnsi="Times New Roman" w:cs="Times New Roman"/>
          <w:sz w:val="23"/>
          <w:szCs w:val="23"/>
        </w:rPr>
        <w:t xml:space="preserve">engimo šeimai ugdymo programa, patvirtinta Lietuvos Respublikos švietimo ir mokslo ministro 2016 m. spalio 25 d. įsakymu Nr. V-941 „Dėl Sveikatos ir lytiškumo ugdymo ir rengimo šeimai ugdymo programos </w:t>
      </w:r>
      <w:r w:rsidRPr="00963D6E">
        <w:rPr>
          <w:rFonts w:ascii="Times New Roman" w:eastAsia="Times New Roman" w:hAnsi="Times New Roman" w:cs="Times New Roman"/>
          <w:color w:val="000000"/>
          <w:sz w:val="23"/>
          <w:szCs w:val="23"/>
        </w:rPr>
        <w:t>patvirtinimo“ (6 priedas).</w:t>
      </w:r>
    </w:p>
    <w:p w14:paraId="4671A998" w14:textId="77777777" w:rsidR="00963D6E" w:rsidRPr="00963D6E" w:rsidRDefault="00963D6E" w:rsidP="00963D6E">
      <w:pPr>
        <w:suppressAutoHyphens/>
        <w:spacing w:after="0" w:line="360" w:lineRule="auto"/>
        <w:rPr>
          <w:rFonts w:ascii="Times New Roman" w:eastAsia="Times New Roman" w:hAnsi="Times New Roman" w:cs="Times New Roman"/>
          <w:color w:val="FF0000"/>
          <w:sz w:val="24"/>
          <w:szCs w:val="20"/>
        </w:rPr>
      </w:pPr>
    </w:p>
    <w:p w14:paraId="1184016A"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b/>
          <w:bCs/>
          <w:color w:val="000000"/>
          <w:sz w:val="24"/>
          <w:szCs w:val="24"/>
          <w:lang w:eastAsia="lt-LT"/>
        </w:rPr>
        <w:t>DEŠIMTASIS SKIRSNIS</w:t>
      </w:r>
    </w:p>
    <w:p w14:paraId="10370724"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963D6E">
        <w:rPr>
          <w:rFonts w:ascii="Times New Roman" w:eastAsia="Times New Roman" w:hAnsi="Times New Roman" w:cs="Times New Roman"/>
          <w:b/>
          <w:bCs/>
          <w:color w:val="000000"/>
          <w:sz w:val="24"/>
          <w:szCs w:val="24"/>
          <w:lang w:eastAsia="lt-LT"/>
        </w:rPr>
        <w:t>DALYKŲ MOKYMO INTENSYVINIMAS</w:t>
      </w:r>
    </w:p>
    <w:p w14:paraId="2A19BC6F"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p>
    <w:p w14:paraId="385EA553" w14:textId="77777777" w:rsidR="00963D6E" w:rsidRPr="00963D6E" w:rsidRDefault="00963D6E" w:rsidP="00963D6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t-LT"/>
        </w:rPr>
      </w:pPr>
    </w:p>
    <w:p w14:paraId="21F92111" w14:textId="7C3B9380" w:rsidR="00963D6E" w:rsidRPr="00963D6E" w:rsidRDefault="00963D6E" w:rsidP="00963D6E">
      <w:pPr>
        <w:tabs>
          <w:tab w:val="left" w:pos="540"/>
          <w:tab w:val="left" w:pos="851"/>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 xml:space="preserve">         6</w:t>
      </w:r>
      <w:r w:rsidR="00A229C0">
        <w:rPr>
          <w:rFonts w:ascii="Times New Roman" w:eastAsia="Times New Roman" w:hAnsi="Times New Roman" w:cs="Times New Roman"/>
          <w:sz w:val="24"/>
          <w:szCs w:val="20"/>
        </w:rPr>
        <w:t>1</w:t>
      </w:r>
      <w:r w:rsidRPr="00963D6E">
        <w:rPr>
          <w:rFonts w:ascii="Times New Roman" w:eastAsia="Times New Roman" w:hAnsi="Times New Roman" w:cs="Times New Roman"/>
          <w:sz w:val="24"/>
          <w:szCs w:val="20"/>
        </w:rPr>
        <w:t>. Žmogaus saugos 5 klasėje mokoma 5–6 klasių kursas; 8 klasėje – 7–8 klasių kursas</w:t>
      </w:r>
      <w:r w:rsidRPr="00963D6E">
        <w:rPr>
          <w:rFonts w:ascii="Times New Roman" w:eastAsia="Times New Roman" w:hAnsi="Times New Roman" w:cs="Times New Roman"/>
          <w:color w:val="000000"/>
          <w:sz w:val="24"/>
          <w:szCs w:val="20"/>
        </w:rPr>
        <w:t>, 9</w:t>
      </w:r>
      <w:r w:rsidRPr="00963D6E">
        <w:rPr>
          <w:rFonts w:ascii="Times New Roman" w:eastAsia="Times New Roman" w:hAnsi="Times New Roman" w:cs="Times New Roman"/>
          <w:sz w:val="24"/>
          <w:szCs w:val="20"/>
        </w:rPr>
        <w:t xml:space="preserve"> klasėje – 9–10 klasių kursas.</w:t>
      </w:r>
    </w:p>
    <w:p w14:paraId="6D7660B1" w14:textId="2D25235F" w:rsidR="00963D6E" w:rsidRPr="00963D6E" w:rsidRDefault="00963D6E" w:rsidP="00963D6E">
      <w:pPr>
        <w:tabs>
          <w:tab w:val="left" w:pos="540"/>
          <w:tab w:val="left" w:pos="851"/>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 xml:space="preserve">        </w:t>
      </w:r>
      <w:r w:rsidR="00A229C0">
        <w:rPr>
          <w:rFonts w:ascii="Times New Roman" w:eastAsia="Times New Roman" w:hAnsi="Times New Roman" w:cs="Times New Roman"/>
          <w:sz w:val="24"/>
          <w:szCs w:val="20"/>
        </w:rPr>
        <w:t>62</w:t>
      </w:r>
      <w:r w:rsidRPr="00963D6E">
        <w:rPr>
          <w:rFonts w:ascii="Times New Roman" w:eastAsia="Times New Roman" w:hAnsi="Times New Roman" w:cs="Times New Roman"/>
          <w:sz w:val="24"/>
          <w:szCs w:val="20"/>
        </w:rPr>
        <w:t>. Per dieną kai kuriems dalykams (matematikai, chemijai, lietuvių kalbai, geografijai) skiriamos ne viena, o dvi viena po kitos vykstančios pamokos, taip sudarant sąlygas organizuoti eksperimentus, projektinius darbus ir kt.</w:t>
      </w:r>
    </w:p>
    <w:p w14:paraId="71684622" w14:textId="77777777" w:rsidR="00963D6E" w:rsidRPr="00963D6E" w:rsidRDefault="00963D6E" w:rsidP="00963D6E">
      <w:pPr>
        <w:tabs>
          <w:tab w:val="left" w:pos="540"/>
          <w:tab w:val="left" w:pos="851"/>
        </w:tabs>
        <w:spacing w:after="0" w:line="360" w:lineRule="auto"/>
        <w:jc w:val="both"/>
        <w:rPr>
          <w:rFonts w:ascii="Times New Roman" w:eastAsia="Times New Roman" w:hAnsi="Times New Roman" w:cs="Times New Roman"/>
          <w:sz w:val="24"/>
          <w:szCs w:val="20"/>
        </w:rPr>
      </w:pPr>
    </w:p>
    <w:p w14:paraId="48576C7B" w14:textId="77777777" w:rsidR="00963D6E" w:rsidRPr="00963D6E" w:rsidRDefault="00963D6E" w:rsidP="00963D6E">
      <w:pPr>
        <w:autoSpaceDE w:val="0"/>
        <w:autoSpaceDN w:val="0"/>
        <w:adjustRightInd w:val="0"/>
        <w:spacing w:after="0" w:line="240" w:lineRule="auto"/>
        <w:jc w:val="both"/>
        <w:rPr>
          <w:rFonts w:ascii="Times New Roman" w:eastAsia="Times New Roman" w:hAnsi="Times New Roman" w:cs="Times New Roman"/>
          <w:bCs/>
          <w:color w:val="FF0000"/>
          <w:sz w:val="24"/>
          <w:szCs w:val="24"/>
          <w:lang w:eastAsia="lt-LT"/>
        </w:rPr>
      </w:pPr>
    </w:p>
    <w:p w14:paraId="5CE97456"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b/>
          <w:bCs/>
          <w:color w:val="000000"/>
          <w:sz w:val="24"/>
          <w:szCs w:val="24"/>
          <w:lang w:eastAsia="lt-LT"/>
        </w:rPr>
        <w:t>VIENUOLIKTASIS SKIRSNIS</w:t>
      </w:r>
    </w:p>
    <w:p w14:paraId="0320F64A" w14:textId="77777777" w:rsidR="00963D6E" w:rsidRPr="00963D6E" w:rsidRDefault="00963D6E" w:rsidP="00963D6E">
      <w:pPr>
        <w:spacing w:after="0" w:line="240" w:lineRule="auto"/>
        <w:jc w:val="center"/>
        <w:rPr>
          <w:rFonts w:ascii="Times New Roman" w:eastAsia="Times New Roman" w:hAnsi="Times New Roman" w:cs="Times New Roman"/>
          <w:b/>
          <w:bCs/>
          <w:sz w:val="24"/>
          <w:szCs w:val="24"/>
        </w:rPr>
      </w:pPr>
      <w:r w:rsidRPr="00963D6E">
        <w:rPr>
          <w:rFonts w:ascii="Times New Roman" w:eastAsia="Times New Roman" w:hAnsi="Times New Roman" w:cs="Times New Roman"/>
          <w:b/>
          <w:bCs/>
          <w:sz w:val="24"/>
          <w:szCs w:val="24"/>
        </w:rPr>
        <w:t>UGDYMO DIFERENCIJAVIMAS</w:t>
      </w:r>
    </w:p>
    <w:p w14:paraId="22952FB4" w14:textId="77777777" w:rsidR="00963D6E" w:rsidRPr="00963D6E" w:rsidRDefault="00963D6E" w:rsidP="00963D6E">
      <w:pPr>
        <w:spacing w:after="0" w:line="240" w:lineRule="auto"/>
        <w:jc w:val="both"/>
        <w:rPr>
          <w:rFonts w:ascii="Times New Roman" w:eastAsia="Times New Roman" w:hAnsi="Times New Roman" w:cs="Times New Roman"/>
          <w:b/>
          <w:bCs/>
          <w:sz w:val="24"/>
          <w:szCs w:val="24"/>
        </w:rPr>
      </w:pPr>
    </w:p>
    <w:p w14:paraId="5053D66C" w14:textId="1583751B" w:rsidR="00963D6E" w:rsidRPr="00963D6E" w:rsidRDefault="00963D6E" w:rsidP="00963D6E">
      <w:pPr>
        <w:tabs>
          <w:tab w:val="left" w:pos="540"/>
        </w:tabs>
        <w:autoSpaceDE w:val="0"/>
        <w:autoSpaceDN w:val="0"/>
        <w:adjustRightInd w:val="0"/>
        <w:spacing w:after="0" w:line="360" w:lineRule="auto"/>
        <w:ind w:hanging="540"/>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bCs/>
          <w:color w:val="000000"/>
          <w:sz w:val="24"/>
          <w:szCs w:val="24"/>
          <w:lang w:eastAsia="lt-LT"/>
        </w:rPr>
        <w:tab/>
        <w:t xml:space="preserve">        </w:t>
      </w:r>
      <w:r w:rsidR="00A229C0">
        <w:rPr>
          <w:rFonts w:ascii="Times New Roman" w:eastAsia="Times New Roman" w:hAnsi="Times New Roman" w:cs="Times New Roman"/>
          <w:bCs/>
          <w:color w:val="000000"/>
          <w:sz w:val="24"/>
          <w:szCs w:val="24"/>
          <w:lang w:eastAsia="lt-LT"/>
        </w:rPr>
        <w:t>63</w:t>
      </w:r>
      <w:r w:rsidRPr="00963D6E">
        <w:rPr>
          <w:rFonts w:ascii="Times New Roman" w:eastAsia="Times New Roman" w:hAnsi="Times New Roman" w:cs="Times New Roman"/>
          <w:bCs/>
          <w:color w:val="000000"/>
          <w:sz w:val="24"/>
          <w:szCs w:val="24"/>
          <w:lang w:eastAsia="lt-LT"/>
        </w:rPr>
        <w:t xml:space="preserve">. </w:t>
      </w:r>
      <w:r w:rsidRPr="00963D6E">
        <w:rPr>
          <w:rFonts w:ascii="Times New Roman" w:eastAsia="Times New Roman" w:hAnsi="Times New Roman" w:cs="Times New Roman"/>
          <w:color w:val="000000"/>
          <w:sz w:val="24"/>
          <w:szCs w:val="24"/>
          <w:lang w:eastAsia="lt-LT"/>
        </w:rPr>
        <w:t>Ugdymo diferencijavimas – tai yra ugdymo tikslų, uždavinių, mokymo ir mokymosi turinio, metodų, mokymo(</w:t>
      </w:r>
      <w:proofErr w:type="spellStart"/>
      <w:r w:rsidRPr="00963D6E">
        <w:rPr>
          <w:rFonts w:ascii="Times New Roman" w:eastAsia="Times New Roman" w:hAnsi="Times New Roman" w:cs="Times New Roman"/>
          <w:color w:val="000000"/>
          <w:sz w:val="24"/>
          <w:szCs w:val="24"/>
          <w:lang w:eastAsia="lt-LT"/>
        </w:rPr>
        <w:t>si</w:t>
      </w:r>
      <w:proofErr w:type="spellEnd"/>
      <w:r w:rsidRPr="00963D6E">
        <w:rPr>
          <w:rFonts w:ascii="Times New Roman" w:eastAsia="Times New Roman" w:hAnsi="Times New Roman" w:cs="Times New Roman"/>
          <w:color w:val="000000"/>
          <w:sz w:val="24"/>
          <w:szCs w:val="24"/>
          <w:lang w:eastAsia="lt-LT"/>
        </w:rPr>
        <w:t>) priemonių, mokymosi aplinkos, vertinimo pritaikymas mokinių skirtybėms. Jo tikslas – sudaryti sąlygas kiekvienam mokiniui sėkmingiau mokytis.</w:t>
      </w:r>
    </w:p>
    <w:p w14:paraId="3B55C966" w14:textId="189BBCA9" w:rsidR="00963D6E" w:rsidRPr="00963D6E" w:rsidRDefault="00963D6E" w:rsidP="00963D6E">
      <w:pPr>
        <w:tabs>
          <w:tab w:val="left" w:pos="540"/>
        </w:tabs>
        <w:autoSpaceDE w:val="0"/>
        <w:autoSpaceDN w:val="0"/>
        <w:adjustRightInd w:val="0"/>
        <w:spacing w:after="0" w:line="360" w:lineRule="auto"/>
        <w:ind w:hanging="540"/>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ab/>
        <w:t xml:space="preserve">       </w:t>
      </w:r>
      <w:r w:rsidR="00A229C0">
        <w:rPr>
          <w:rFonts w:ascii="Times New Roman" w:eastAsia="Times New Roman" w:hAnsi="Times New Roman" w:cs="Times New Roman"/>
          <w:color w:val="000000"/>
          <w:sz w:val="24"/>
          <w:szCs w:val="24"/>
          <w:lang w:eastAsia="lt-LT"/>
        </w:rPr>
        <w:t>64</w:t>
      </w:r>
      <w:r w:rsidRPr="00963D6E">
        <w:rPr>
          <w:rFonts w:ascii="Times New Roman" w:eastAsia="Times New Roman" w:hAnsi="Times New Roman" w:cs="Times New Roman"/>
          <w:color w:val="000000"/>
          <w:sz w:val="24"/>
          <w:szCs w:val="24"/>
          <w:lang w:eastAsia="lt-LT"/>
        </w:rPr>
        <w:t>. Diferencijuotu ugdymu atsižvelgiama į mokinių poreikius pritaikant mokiniui mokymosi uždavinius ir užduotis, ugdymo turinį, metodus, mokymo(</w:t>
      </w:r>
      <w:proofErr w:type="spellStart"/>
      <w:r w:rsidRPr="00963D6E">
        <w:rPr>
          <w:rFonts w:ascii="Times New Roman" w:eastAsia="Times New Roman" w:hAnsi="Times New Roman" w:cs="Times New Roman"/>
          <w:color w:val="000000"/>
          <w:sz w:val="24"/>
          <w:szCs w:val="24"/>
          <w:lang w:eastAsia="lt-LT"/>
        </w:rPr>
        <w:t>si</w:t>
      </w:r>
      <w:proofErr w:type="spellEnd"/>
      <w:r w:rsidRPr="00963D6E">
        <w:rPr>
          <w:rFonts w:ascii="Times New Roman" w:eastAsia="Times New Roman" w:hAnsi="Times New Roman" w:cs="Times New Roman"/>
          <w:color w:val="000000"/>
          <w:sz w:val="24"/>
          <w:szCs w:val="24"/>
          <w:lang w:eastAsia="lt-LT"/>
        </w:rPr>
        <w:t>) priemones, tempą ir skiriamą laiką.</w:t>
      </w:r>
    </w:p>
    <w:p w14:paraId="651C1190" w14:textId="08957B49" w:rsidR="00963D6E" w:rsidRPr="00963D6E" w:rsidRDefault="00963D6E" w:rsidP="00963D6E">
      <w:pPr>
        <w:tabs>
          <w:tab w:val="left" w:pos="540"/>
        </w:tabs>
        <w:autoSpaceDE w:val="0"/>
        <w:autoSpaceDN w:val="0"/>
        <w:adjustRightInd w:val="0"/>
        <w:spacing w:after="0" w:line="360" w:lineRule="auto"/>
        <w:ind w:hanging="540"/>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ab/>
        <w:t xml:space="preserve">       </w:t>
      </w:r>
      <w:r w:rsidR="00A229C0">
        <w:rPr>
          <w:rFonts w:ascii="Times New Roman" w:eastAsia="Times New Roman" w:hAnsi="Times New Roman" w:cs="Times New Roman"/>
          <w:color w:val="000000"/>
          <w:sz w:val="24"/>
          <w:szCs w:val="24"/>
          <w:lang w:eastAsia="lt-LT"/>
        </w:rPr>
        <w:t>65</w:t>
      </w:r>
      <w:r w:rsidRPr="00963D6E">
        <w:rPr>
          <w:rFonts w:ascii="Times New Roman" w:eastAsia="Times New Roman" w:hAnsi="Times New Roman" w:cs="Times New Roman"/>
          <w:color w:val="000000"/>
          <w:sz w:val="24"/>
          <w:szCs w:val="24"/>
          <w:lang w:eastAsia="lt-LT"/>
        </w:rPr>
        <w:t>. Atsižvelgiant į mokinių mokymosi motyvaciją ir ugdymo turinio pasirinkimą, individualią pažangą ir sąmoningai keliamus mokymosi tikslus, mokykloje diferencijavimas taikomas mokiniui individualia</w:t>
      </w:r>
      <w:smartTag w:uri="urn:schemas-microsoft-com:office:smarttags" w:element="PersonName">
        <w:r w:rsidRPr="00963D6E">
          <w:rPr>
            <w:rFonts w:ascii="Times New Roman" w:eastAsia="Times New Roman" w:hAnsi="Times New Roman" w:cs="Times New Roman"/>
            <w:color w:val="000000"/>
            <w:sz w:val="24"/>
            <w:szCs w:val="24"/>
            <w:lang w:eastAsia="lt-LT"/>
          </w:rPr>
          <w:t>i.</w:t>
        </w:r>
      </w:smartTag>
      <w:r w:rsidRPr="00963D6E">
        <w:rPr>
          <w:rFonts w:ascii="Times New Roman" w:eastAsia="Times New Roman" w:hAnsi="Times New Roman" w:cs="Times New Roman"/>
          <w:color w:val="000000"/>
          <w:sz w:val="24"/>
          <w:szCs w:val="24"/>
          <w:lang w:eastAsia="lt-LT"/>
        </w:rPr>
        <w:t xml:space="preserve"> Pamokose pritaikomos mokymosi užduotys, priemonės. Mokiniai, turintys specialiųjų poreikių, mokomi pagal bendrąsias, pritaikytas ar individualizuotas programas. Gabiems mokiniams skiriamos sudėtingesnės užduotys.</w:t>
      </w:r>
    </w:p>
    <w:p w14:paraId="00DAB468" w14:textId="300FDD2A"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w:t>
      </w:r>
      <w:r w:rsidR="00A229C0">
        <w:rPr>
          <w:rFonts w:ascii="Times New Roman" w:eastAsia="Times New Roman" w:hAnsi="Times New Roman" w:cs="Times New Roman"/>
          <w:sz w:val="24"/>
          <w:szCs w:val="24"/>
        </w:rPr>
        <w:t>66</w:t>
      </w:r>
      <w:r w:rsidRPr="00963D6E">
        <w:rPr>
          <w:rFonts w:ascii="Times New Roman" w:eastAsia="Times New Roman" w:hAnsi="Times New Roman" w:cs="Times New Roman"/>
          <w:sz w:val="24"/>
          <w:szCs w:val="24"/>
        </w:rPr>
        <w:t xml:space="preserve">. Trumpo laikotarpio konsultacijos, kurios vyksta prieš pamokas arba po pamokų, neįskaitomos į mokinio mokymosi krūvį. Kitos mokyklos skirtos konsultacinės valandos </w:t>
      </w:r>
      <w:r w:rsidRPr="00963D6E">
        <w:rPr>
          <w:rFonts w:ascii="Times New Roman" w:eastAsia="Times New Roman" w:hAnsi="Times New Roman" w:cs="Times New Roman"/>
          <w:color w:val="000000"/>
          <w:sz w:val="24"/>
          <w:szCs w:val="24"/>
        </w:rPr>
        <w:t>(matematikos spragų šalinimui 10 klasei</w:t>
      </w:r>
      <w:r w:rsidRPr="00963D6E">
        <w:rPr>
          <w:rFonts w:ascii="Times New Roman" w:eastAsia="Times New Roman" w:hAnsi="Times New Roman" w:cs="Times New Roman"/>
          <w:sz w:val="24"/>
          <w:szCs w:val="24"/>
        </w:rPr>
        <w:t xml:space="preserve">) vyksta pagal sudarytą pamokų tvarkaraštį, pagal mokytojų sudarytą </w:t>
      </w:r>
      <w:r w:rsidRPr="00963D6E">
        <w:rPr>
          <w:rFonts w:ascii="Times New Roman" w:eastAsia="Times New Roman" w:hAnsi="Times New Roman" w:cs="Times New Roman"/>
          <w:color w:val="000000"/>
          <w:sz w:val="24"/>
          <w:szCs w:val="24"/>
        </w:rPr>
        <w:t>planą (Planavimo tvarkos aprašas, 8 priedas).</w:t>
      </w:r>
    </w:p>
    <w:p w14:paraId="6147AD41" w14:textId="10A2872E"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b/>
          <w:bCs/>
          <w:sz w:val="20"/>
          <w:szCs w:val="20"/>
        </w:rPr>
      </w:pPr>
      <w:r w:rsidRPr="00963D6E">
        <w:rPr>
          <w:rFonts w:ascii="Times New Roman" w:eastAsia="Times New Roman" w:hAnsi="Times New Roman" w:cs="Times New Roman"/>
          <w:sz w:val="24"/>
          <w:szCs w:val="24"/>
        </w:rPr>
        <w:lastRenderedPageBreak/>
        <w:t xml:space="preserve">       </w:t>
      </w:r>
      <w:r w:rsidR="00A229C0">
        <w:rPr>
          <w:rFonts w:ascii="Times New Roman" w:eastAsia="Times New Roman" w:hAnsi="Times New Roman" w:cs="Times New Roman"/>
          <w:sz w:val="24"/>
          <w:szCs w:val="24"/>
        </w:rPr>
        <w:t>67</w:t>
      </w:r>
      <w:r w:rsidRPr="00963D6E">
        <w:rPr>
          <w:rFonts w:ascii="Times New Roman" w:eastAsia="Times New Roman" w:hAnsi="Times New Roman" w:cs="Times New Roman"/>
          <w:sz w:val="24"/>
          <w:szCs w:val="24"/>
        </w:rPr>
        <w:t>. Metodinių grupių pasitarimų metu periodiškai (kas 2 mėnesius)  analizuojama, kaip ugdymo procese įgyvendinamas diferencijavimas, kaip mokiniams sekasi pasiekti dalykų bendrosiose programose numatytų pasiekimų ir priima sprendimus dėl tolesnio ugdymo diferencijavimo.</w:t>
      </w:r>
    </w:p>
    <w:p w14:paraId="15CE8EA7" w14:textId="3EB1C5F6" w:rsidR="00963D6E" w:rsidRDefault="00963D6E" w:rsidP="00963D6E">
      <w:pPr>
        <w:spacing w:after="0" w:line="360" w:lineRule="auto"/>
        <w:ind w:firstLineChars="236" w:firstLine="566"/>
        <w:jc w:val="both"/>
        <w:rPr>
          <w:rFonts w:ascii="Times New Roman" w:eastAsia="Times New Roman" w:hAnsi="Times New Roman" w:cs="Times New Roman"/>
          <w:color w:val="FF0000"/>
          <w:sz w:val="24"/>
          <w:szCs w:val="24"/>
        </w:rPr>
      </w:pPr>
    </w:p>
    <w:p w14:paraId="4504407D" w14:textId="4F2AD83F" w:rsidR="00C12355" w:rsidRDefault="00C12355" w:rsidP="00963D6E">
      <w:pPr>
        <w:spacing w:after="0" w:line="360" w:lineRule="auto"/>
        <w:ind w:firstLineChars="236" w:firstLine="566"/>
        <w:jc w:val="both"/>
        <w:rPr>
          <w:rFonts w:ascii="Times New Roman" w:eastAsia="Times New Roman" w:hAnsi="Times New Roman" w:cs="Times New Roman"/>
          <w:color w:val="FF0000"/>
          <w:sz w:val="24"/>
          <w:szCs w:val="24"/>
        </w:rPr>
      </w:pPr>
    </w:p>
    <w:p w14:paraId="2049EDF7" w14:textId="77777777" w:rsidR="00C12355" w:rsidRPr="00963D6E" w:rsidRDefault="00C12355" w:rsidP="00963D6E">
      <w:pPr>
        <w:spacing w:after="0" w:line="360" w:lineRule="auto"/>
        <w:ind w:firstLineChars="236" w:firstLine="566"/>
        <w:jc w:val="both"/>
        <w:rPr>
          <w:rFonts w:ascii="Times New Roman" w:eastAsia="Times New Roman" w:hAnsi="Times New Roman" w:cs="Times New Roman"/>
          <w:color w:val="FF0000"/>
          <w:sz w:val="24"/>
          <w:szCs w:val="24"/>
        </w:rPr>
      </w:pPr>
    </w:p>
    <w:p w14:paraId="30435B29"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963D6E">
        <w:rPr>
          <w:rFonts w:ascii="Times New Roman" w:eastAsia="Times New Roman" w:hAnsi="Times New Roman" w:cs="Times New Roman"/>
          <w:b/>
          <w:bCs/>
          <w:color w:val="000000"/>
          <w:sz w:val="24"/>
          <w:szCs w:val="24"/>
          <w:lang w:eastAsia="lt-LT"/>
        </w:rPr>
        <w:t>DVYLIKTASIS SKIRSNIS</w:t>
      </w:r>
    </w:p>
    <w:p w14:paraId="230CFA1B" w14:textId="77777777" w:rsidR="00963D6E" w:rsidRPr="00963D6E" w:rsidRDefault="00963D6E" w:rsidP="00963D6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322"/>
        <w:jc w:val="center"/>
        <w:rPr>
          <w:rFonts w:ascii="Times New Roman" w:eastAsia="Times New Roman" w:hAnsi="Times New Roman" w:cs="Times New Roman"/>
          <w:b/>
          <w:sz w:val="24"/>
          <w:szCs w:val="24"/>
        </w:rPr>
      </w:pPr>
      <w:r w:rsidRPr="00963D6E">
        <w:rPr>
          <w:rFonts w:ascii="Times New Roman" w:eastAsia="Times New Roman" w:hAnsi="Times New Roman" w:cs="Times New Roman"/>
          <w:b/>
          <w:sz w:val="24"/>
          <w:szCs w:val="24"/>
        </w:rPr>
        <w:t>MOKINIO INDIVIDUALAUS UGDYMO PLANO SUDARYMAS</w:t>
      </w:r>
    </w:p>
    <w:p w14:paraId="43E398DA" w14:textId="77777777" w:rsidR="00963D6E" w:rsidRPr="00963D6E" w:rsidRDefault="00963D6E" w:rsidP="00963D6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60"/>
        <w:jc w:val="center"/>
        <w:rPr>
          <w:rFonts w:ascii="Times New Roman" w:eastAsia="Times New Roman" w:hAnsi="Times New Roman" w:cs="Times New Roman"/>
          <w:b/>
          <w:sz w:val="24"/>
          <w:szCs w:val="24"/>
        </w:rPr>
      </w:pPr>
    </w:p>
    <w:p w14:paraId="0D6BC222" w14:textId="37B203D5" w:rsidR="00963D6E" w:rsidRPr="00963D6E" w:rsidRDefault="00A229C0" w:rsidP="00963D6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963D6E" w:rsidRPr="00963D6E">
        <w:rPr>
          <w:rFonts w:ascii="Times New Roman" w:eastAsia="Times New Roman" w:hAnsi="Times New Roman" w:cs="Times New Roman"/>
          <w:sz w:val="24"/>
          <w:szCs w:val="24"/>
        </w:rPr>
        <w:t>.  Mokinio individualus ugdymo planas – tai kartu su mokiniu sudaromas jo galioms ir mokymosi poreikiams pritaikytas ugdymosi planas, padedantis pasiekti aukštesnius ugdymo(</w:t>
      </w:r>
      <w:proofErr w:type="spellStart"/>
      <w:r w:rsidR="00963D6E" w:rsidRPr="00963D6E">
        <w:rPr>
          <w:rFonts w:ascii="Times New Roman" w:eastAsia="Times New Roman" w:hAnsi="Times New Roman" w:cs="Times New Roman"/>
          <w:sz w:val="24"/>
          <w:szCs w:val="24"/>
        </w:rPr>
        <w:t>si</w:t>
      </w:r>
      <w:proofErr w:type="spellEnd"/>
      <w:r w:rsidR="00963D6E" w:rsidRPr="00963D6E">
        <w:rPr>
          <w:rFonts w:ascii="Times New Roman" w:eastAsia="Times New Roman" w:hAnsi="Times New Roman" w:cs="Times New Roman"/>
          <w:sz w:val="24"/>
          <w:szCs w:val="24"/>
        </w:rPr>
        <w:t>) pasiekimus, prisiimti asmeninę atsakomybę, įgyti reikiamas kompetencijas, išsikelti įgyvendinamus tikslus ir jų siekti.</w:t>
      </w:r>
    </w:p>
    <w:p w14:paraId="7A034B25" w14:textId="494DB544" w:rsidR="00963D6E" w:rsidRPr="00963D6E" w:rsidRDefault="00A229C0" w:rsidP="00963D6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963D6E" w:rsidRPr="00963D6E">
        <w:rPr>
          <w:rFonts w:ascii="Times New Roman" w:eastAsia="Times New Roman" w:hAnsi="Times New Roman" w:cs="Times New Roman"/>
          <w:sz w:val="24"/>
          <w:szCs w:val="24"/>
        </w:rPr>
        <w:t>. Individualų ugdymo planą privaloma sudaryti:</w:t>
      </w:r>
    </w:p>
    <w:p w14:paraId="6B66BE81" w14:textId="6BC0673B" w:rsidR="00963D6E" w:rsidRPr="00963D6E" w:rsidRDefault="00A229C0" w:rsidP="00963D6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963D6E" w:rsidRPr="00963D6E">
        <w:rPr>
          <w:rFonts w:ascii="Times New Roman" w:eastAsia="Times New Roman" w:hAnsi="Times New Roman" w:cs="Times New Roman"/>
          <w:sz w:val="24"/>
          <w:szCs w:val="24"/>
        </w:rPr>
        <w:t>.1. specialiųjų poreikių turinčiam mokiniui;</w:t>
      </w:r>
    </w:p>
    <w:p w14:paraId="5FA742A3" w14:textId="719BEB01" w:rsidR="00963D6E" w:rsidRPr="00963D6E" w:rsidRDefault="00A229C0" w:rsidP="00963D6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963D6E" w:rsidRPr="00963D6E">
        <w:rPr>
          <w:rFonts w:ascii="Times New Roman" w:eastAsia="Times New Roman" w:hAnsi="Times New Roman" w:cs="Times New Roman"/>
          <w:sz w:val="24"/>
          <w:szCs w:val="24"/>
        </w:rPr>
        <w:t xml:space="preserve">.2. asmeniui, atvykusiam mokytis iš užsienio; </w:t>
      </w:r>
    </w:p>
    <w:p w14:paraId="2EB45716" w14:textId="6D166BDB" w:rsidR="00963D6E" w:rsidRPr="00963D6E" w:rsidRDefault="00A229C0" w:rsidP="00963D6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963D6E" w:rsidRPr="00963D6E">
        <w:rPr>
          <w:rFonts w:ascii="Times New Roman" w:eastAsia="Times New Roman" w:hAnsi="Times New Roman" w:cs="Times New Roman"/>
          <w:sz w:val="24"/>
          <w:szCs w:val="24"/>
        </w:rPr>
        <w:t xml:space="preserve">.3. mokiniui, kuris mokomas namie. </w:t>
      </w:r>
    </w:p>
    <w:p w14:paraId="577DA1BC" w14:textId="4EC76D86" w:rsidR="00963D6E" w:rsidRPr="00963D6E" w:rsidRDefault="00963D6E" w:rsidP="00963D6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7</w:t>
      </w:r>
      <w:r w:rsidR="00A229C0">
        <w:rPr>
          <w:rFonts w:ascii="Times New Roman" w:eastAsia="Times New Roman" w:hAnsi="Times New Roman" w:cs="Times New Roman"/>
          <w:sz w:val="24"/>
          <w:szCs w:val="24"/>
        </w:rPr>
        <w:t>0</w:t>
      </w:r>
      <w:r w:rsidRPr="00963D6E">
        <w:rPr>
          <w:rFonts w:ascii="Times New Roman" w:eastAsia="Times New Roman" w:hAnsi="Times New Roman" w:cs="Times New Roman"/>
          <w:sz w:val="24"/>
          <w:szCs w:val="24"/>
        </w:rPr>
        <w:t>. Mokykla priima sprendimą dėl mokinio, kuris mokosi pagal pagrindinio ugdymo programą, individualaus plano sudarymo būtinumo. Individualus planas sudaromas mokiniui, kurio pasiekimai žemi, arba mokiniui, kurio pasiekimai aukšti (ypatingai galinčių pasiekti aukščiausią ir aukštą lygmenis, gabumams plėtoti ir gebėjimams ugdyti, ir siekti individualios pažangos) (17 priedas).</w:t>
      </w:r>
    </w:p>
    <w:p w14:paraId="09B292BA" w14:textId="4133F99A" w:rsidR="00963D6E" w:rsidRPr="00963D6E" w:rsidRDefault="00963D6E" w:rsidP="00963D6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Cs/>
          <w:sz w:val="24"/>
          <w:szCs w:val="24"/>
        </w:rPr>
      </w:pPr>
      <w:r w:rsidRPr="00963D6E">
        <w:rPr>
          <w:rFonts w:ascii="Times New Roman" w:eastAsia="Times New Roman" w:hAnsi="Times New Roman" w:cs="Times New Roman"/>
          <w:sz w:val="24"/>
          <w:szCs w:val="24"/>
        </w:rPr>
        <w:t>7</w:t>
      </w:r>
      <w:r w:rsidR="00A229C0">
        <w:rPr>
          <w:rFonts w:ascii="Times New Roman" w:eastAsia="Times New Roman" w:hAnsi="Times New Roman" w:cs="Times New Roman"/>
          <w:sz w:val="24"/>
          <w:szCs w:val="24"/>
        </w:rPr>
        <w:t>1</w:t>
      </w:r>
      <w:r w:rsidRPr="00963D6E">
        <w:rPr>
          <w:rFonts w:ascii="Times New Roman" w:eastAsia="Times New Roman" w:hAnsi="Times New Roman" w:cs="Times New Roman"/>
          <w:sz w:val="24"/>
          <w:szCs w:val="24"/>
        </w:rPr>
        <w:t xml:space="preserve">. Siekiant stebėti individualią mokinio pažangą ugdymo procese, individualiame ugdymo plane </w:t>
      </w:r>
      <w:r w:rsidRPr="00963D6E">
        <w:rPr>
          <w:rFonts w:ascii="Times New Roman" w:eastAsia="Times New Roman" w:hAnsi="Times New Roman" w:cs="Times New Roman"/>
          <w:bCs/>
          <w:sz w:val="24"/>
          <w:szCs w:val="24"/>
        </w:rPr>
        <w:t xml:space="preserve">apibrėžiami individualūs sėkmės kriterijai, numatomas mokinio ir mokinio </w:t>
      </w:r>
      <w:r w:rsidRPr="00963D6E">
        <w:rPr>
          <w:rFonts w:ascii="Times New Roman" w:eastAsia="Times New Roman" w:hAnsi="Times New Roman" w:cs="Times New Roman"/>
          <w:sz w:val="24"/>
          <w:szCs w:val="24"/>
        </w:rPr>
        <w:t xml:space="preserve">tėvų (globėjų, rūpintojų) </w:t>
      </w:r>
      <w:r w:rsidRPr="00963D6E">
        <w:rPr>
          <w:rFonts w:ascii="Times New Roman" w:eastAsia="Times New Roman" w:hAnsi="Times New Roman" w:cs="Times New Roman"/>
          <w:bCs/>
          <w:sz w:val="24"/>
          <w:szCs w:val="24"/>
        </w:rPr>
        <w:t xml:space="preserve">indėlis į mokinio mokymąsi ir kt. </w:t>
      </w:r>
      <w:r w:rsidRPr="00963D6E">
        <w:rPr>
          <w:rFonts w:ascii="Times New Roman" w:eastAsia="Times New Roman" w:hAnsi="Times New Roman" w:cs="Times New Roman"/>
          <w:sz w:val="24"/>
          <w:szCs w:val="24"/>
        </w:rPr>
        <w:t xml:space="preserve">Individualus ugdymo planas yra aiškus ir suprantamas mokiniui ir jo tėvams (globėjams, rūpintojams). </w:t>
      </w:r>
      <w:r w:rsidRPr="00963D6E">
        <w:rPr>
          <w:rFonts w:ascii="Times New Roman" w:eastAsia="Times New Roman" w:hAnsi="Times New Roman" w:cs="Times New Roman"/>
          <w:bCs/>
          <w:sz w:val="24"/>
          <w:szCs w:val="24"/>
        </w:rPr>
        <w:t>Mokinio individualus ugdymo planas mokykloje periodiškai peržiūrimas ir, jeigu reikia, koreguojamas.</w:t>
      </w:r>
    </w:p>
    <w:p w14:paraId="22B38C7D" w14:textId="77777777" w:rsidR="00963D6E" w:rsidRPr="00963D6E" w:rsidRDefault="00963D6E" w:rsidP="00963D6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5D21639C"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963D6E">
        <w:rPr>
          <w:rFonts w:ascii="Times New Roman" w:eastAsia="Times New Roman" w:hAnsi="Times New Roman" w:cs="Times New Roman"/>
          <w:b/>
          <w:bCs/>
          <w:color w:val="000000"/>
          <w:sz w:val="24"/>
          <w:szCs w:val="24"/>
          <w:lang w:eastAsia="lt-LT"/>
        </w:rPr>
        <w:t xml:space="preserve">TRYLIKTASIS SKIRSNIS    </w:t>
      </w:r>
    </w:p>
    <w:p w14:paraId="64F74D75"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b/>
          <w:bCs/>
          <w:color w:val="000000"/>
          <w:sz w:val="24"/>
          <w:szCs w:val="24"/>
          <w:lang w:eastAsia="lt-LT"/>
        </w:rPr>
        <w:t>MOKYKLOS IR MOKINIŲ TĖVŲ, GLOBĖJŲ BENDRADARBIAVIMAS</w:t>
      </w:r>
    </w:p>
    <w:p w14:paraId="7E637005" w14:textId="77777777" w:rsidR="00963D6E" w:rsidRPr="00963D6E" w:rsidRDefault="00963D6E" w:rsidP="00963D6E">
      <w:pPr>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p>
    <w:p w14:paraId="47CD6CF2" w14:textId="77777777" w:rsidR="00963D6E" w:rsidRPr="00963D6E" w:rsidRDefault="00963D6E" w:rsidP="00963D6E">
      <w:pPr>
        <w:autoSpaceDE w:val="0"/>
        <w:autoSpaceDN w:val="0"/>
        <w:adjustRightInd w:val="0"/>
        <w:spacing w:after="0" w:line="240" w:lineRule="auto"/>
        <w:jc w:val="both"/>
        <w:rPr>
          <w:rFonts w:ascii="Times New Roman" w:eastAsia="Times New Roman" w:hAnsi="Times New Roman" w:cs="Times New Roman"/>
          <w:color w:val="000000"/>
          <w:sz w:val="23"/>
          <w:szCs w:val="23"/>
          <w:lang w:eastAsia="lt-LT"/>
        </w:rPr>
      </w:pPr>
    </w:p>
    <w:p w14:paraId="2ED966F1" w14:textId="734EA5B5" w:rsidR="00963D6E" w:rsidRPr="00963D6E" w:rsidRDefault="00963D6E" w:rsidP="00963D6E">
      <w:pPr>
        <w:tabs>
          <w:tab w:val="left" w:pos="540"/>
        </w:tabs>
        <w:spacing w:after="0" w:line="360" w:lineRule="auto"/>
        <w:jc w:val="both"/>
        <w:rPr>
          <w:rFonts w:ascii="Times New Roman" w:eastAsia="Times New Roman" w:hAnsi="Times New Roman" w:cs="Times New Roman"/>
          <w:sz w:val="20"/>
          <w:szCs w:val="20"/>
        </w:rPr>
      </w:pPr>
      <w:r w:rsidRPr="00963D6E">
        <w:rPr>
          <w:rFonts w:ascii="Times New Roman" w:eastAsia="Times New Roman" w:hAnsi="Times New Roman" w:cs="Times New Roman"/>
          <w:sz w:val="20"/>
          <w:szCs w:val="20"/>
        </w:rPr>
        <w:tab/>
      </w:r>
      <w:r w:rsidRPr="00A229C0">
        <w:rPr>
          <w:rFonts w:ascii="Times New Roman" w:eastAsia="Times New Roman" w:hAnsi="Times New Roman" w:cs="Times New Roman"/>
          <w:sz w:val="24"/>
          <w:szCs w:val="24"/>
        </w:rPr>
        <w:t xml:space="preserve"> </w:t>
      </w:r>
      <w:r w:rsidR="00A229C0" w:rsidRPr="00A229C0">
        <w:rPr>
          <w:rFonts w:ascii="Times New Roman" w:eastAsia="Times New Roman" w:hAnsi="Times New Roman" w:cs="Times New Roman"/>
          <w:sz w:val="24"/>
          <w:szCs w:val="24"/>
        </w:rPr>
        <w:t>72</w:t>
      </w:r>
      <w:r w:rsidRPr="00963D6E">
        <w:rPr>
          <w:rFonts w:ascii="Times New Roman" w:eastAsia="Times New Roman" w:hAnsi="Times New Roman" w:cs="Times New Roman"/>
          <w:sz w:val="20"/>
          <w:szCs w:val="20"/>
        </w:rPr>
        <w:t xml:space="preserve">. </w:t>
      </w:r>
      <w:r w:rsidRPr="00963D6E">
        <w:rPr>
          <w:rFonts w:ascii="Times New Roman" w:eastAsia="Times New Roman" w:hAnsi="Times New Roman" w:cs="Times New Roman"/>
          <w:sz w:val="24"/>
          <w:szCs w:val="24"/>
        </w:rPr>
        <w:t>Mokyklos ir mokinių tėvų (globėjų, rūpintojų) bendradarbiavimo formos, numatant jų galimybes kartu su mokytojais ir mokiniais dalyvauti planuojant, įgyvendinant ugdymo procesą, aptariant mokinių pasiekimus ir pažangą, priimant sprendimus dėl mokyklos priemonių ugdymo(</w:t>
      </w:r>
      <w:proofErr w:type="spellStart"/>
      <w:r w:rsidRPr="00963D6E">
        <w:rPr>
          <w:rFonts w:ascii="Times New Roman" w:eastAsia="Times New Roman" w:hAnsi="Times New Roman" w:cs="Times New Roman"/>
          <w:sz w:val="24"/>
          <w:szCs w:val="24"/>
        </w:rPr>
        <w:t>si</w:t>
      </w:r>
      <w:proofErr w:type="spellEnd"/>
      <w:r w:rsidRPr="00963D6E">
        <w:rPr>
          <w:rFonts w:ascii="Times New Roman" w:eastAsia="Times New Roman" w:hAnsi="Times New Roman" w:cs="Times New Roman"/>
          <w:sz w:val="24"/>
          <w:szCs w:val="24"/>
        </w:rPr>
        <w:t>) kokybei gerinti, numatytos</w:t>
      </w:r>
      <w:r w:rsidRPr="00963D6E">
        <w:rPr>
          <w:rFonts w:ascii="Times New Roman" w:eastAsia="Times New Roman" w:hAnsi="Times New Roman" w:cs="Times New Roman"/>
          <w:sz w:val="20"/>
          <w:szCs w:val="20"/>
        </w:rPr>
        <w:t xml:space="preserve"> </w:t>
      </w:r>
      <w:r w:rsidRPr="00963D6E">
        <w:rPr>
          <w:rFonts w:ascii="Times New Roman" w:eastAsia="Times New Roman" w:hAnsi="Times New Roman" w:cs="Times New Roman"/>
          <w:sz w:val="24"/>
          <w:szCs w:val="24"/>
        </w:rPr>
        <w:t xml:space="preserve">Kelmės rajono </w:t>
      </w:r>
      <w:proofErr w:type="spellStart"/>
      <w:r w:rsidRPr="00963D6E">
        <w:rPr>
          <w:rFonts w:ascii="Times New Roman" w:eastAsia="Times New Roman" w:hAnsi="Times New Roman" w:cs="Times New Roman"/>
          <w:color w:val="000000"/>
          <w:sz w:val="24"/>
          <w:szCs w:val="24"/>
        </w:rPr>
        <w:t>Elvyravos</w:t>
      </w:r>
      <w:proofErr w:type="spellEnd"/>
      <w:r w:rsidRPr="00963D6E">
        <w:rPr>
          <w:rFonts w:ascii="Times New Roman" w:eastAsia="Times New Roman" w:hAnsi="Times New Roman" w:cs="Times New Roman"/>
          <w:color w:val="000000"/>
          <w:sz w:val="24"/>
          <w:szCs w:val="24"/>
        </w:rPr>
        <w:t xml:space="preserve"> pagrindinės mokyklos  mokinių tėvų (globėjų) informavimo ir švietimo tvarkoje, patvirtintoje </w:t>
      </w:r>
      <w:smartTag w:uri="urn:schemas-microsoft-com:office:smarttags" w:element="metricconverter">
        <w:smartTagPr>
          <w:attr w:name="ProductID" w:val="2015 m"/>
        </w:smartTagPr>
        <w:r w:rsidRPr="00963D6E">
          <w:rPr>
            <w:rFonts w:ascii="Times New Roman" w:eastAsia="Times New Roman" w:hAnsi="Times New Roman" w:cs="Times New Roman"/>
            <w:color w:val="000000"/>
            <w:sz w:val="24"/>
            <w:szCs w:val="24"/>
          </w:rPr>
          <w:t>2015 m</w:t>
        </w:r>
      </w:smartTag>
      <w:r w:rsidRPr="00963D6E">
        <w:rPr>
          <w:rFonts w:ascii="Times New Roman" w:eastAsia="Times New Roman" w:hAnsi="Times New Roman" w:cs="Times New Roman"/>
          <w:color w:val="000000"/>
          <w:sz w:val="24"/>
          <w:szCs w:val="24"/>
        </w:rPr>
        <w:t>. birželio  18 d.</w:t>
      </w:r>
      <w:r w:rsidRPr="00963D6E">
        <w:rPr>
          <w:rFonts w:ascii="Times New Roman" w:eastAsia="Times New Roman" w:hAnsi="Times New Roman" w:cs="Times New Roman"/>
          <w:sz w:val="24"/>
          <w:szCs w:val="24"/>
        </w:rPr>
        <w:t xml:space="preserve"> mokyklos direktoriaus įsakymu Nr. V-44.</w:t>
      </w:r>
    </w:p>
    <w:p w14:paraId="654EFC06" w14:textId="77777777" w:rsidR="00963D6E" w:rsidRPr="00963D6E" w:rsidRDefault="00963D6E" w:rsidP="00963D6E">
      <w:pPr>
        <w:tabs>
          <w:tab w:val="left" w:pos="540"/>
        </w:tabs>
        <w:spacing w:after="0" w:line="360" w:lineRule="auto"/>
        <w:jc w:val="both"/>
        <w:rPr>
          <w:rFonts w:ascii="Times New Roman" w:eastAsia="Times New Roman" w:hAnsi="Times New Roman" w:cs="Times New Roman"/>
          <w:sz w:val="24"/>
          <w:szCs w:val="24"/>
        </w:rPr>
      </w:pPr>
    </w:p>
    <w:p w14:paraId="22274F2B"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b/>
          <w:bCs/>
          <w:color w:val="000000"/>
          <w:sz w:val="24"/>
          <w:szCs w:val="24"/>
          <w:lang w:eastAsia="lt-LT"/>
        </w:rPr>
        <w:lastRenderedPageBreak/>
        <w:t>KETURIOLIKTASIS  SKIRSNIS</w:t>
      </w:r>
    </w:p>
    <w:p w14:paraId="5914E80E"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963D6E">
        <w:rPr>
          <w:rFonts w:ascii="Times New Roman" w:eastAsia="Times New Roman" w:hAnsi="Times New Roman" w:cs="Times New Roman"/>
          <w:b/>
          <w:bCs/>
          <w:color w:val="000000"/>
          <w:sz w:val="24"/>
          <w:szCs w:val="24"/>
          <w:lang w:eastAsia="lt-LT"/>
        </w:rPr>
        <w:t>MOKINIŲ MOKYMAS NAMIE</w:t>
      </w:r>
    </w:p>
    <w:p w14:paraId="12174D36" w14:textId="77777777" w:rsidR="00963D6E" w:rsidRPr="00963D6E" w:rsidRDefault="00963D6E" w:rsidP="00963D6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t-LT"/>
        </w:rPr>
      </w:pPr>
    </w:p>
    <w:p w14:paraId="22F9C837" w14:textId="77777777" w:rsidR="00963D6E" w:rsidRPr="00963D6E" w:rsidRDefault="00963D6E" w:rsidP="00963D6E">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p>
    <w:p w14:paraId="6382B747" w14:textId="3A3A1A83"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 xml:space="preserve">        </w:t>
      </w:r>
      <w:r w:rsidR="00A229C0">
        <w:rPr>
          <w:rFonts w:ascii="Times New Roman" w:eastAsia="Times New Roman" w:hAnsi="Times New Roman" w:cs="Times New Roman"/>
          <w:color w:val="000000"/>
          <w:sz w:val="24"/>
          <w:szCs w:val="24"/>
          <w:lang w:eastAsia="lt-LT"/>
        </w:rPr>
        <w:t>73</w:t>
      </w:r>
      <w:r w:rsidRPr="00963D6E">
        <w:rPr>
          <w:rFonts w:ascii="Times New Roman" w:eastAsia="Times New Roman" w:hAnsi="Times New Roman" w:cs="Times New Roman"/>
          <w:color w:val="000000"/>
          <w:sz w:val="24"/>
          <w:szCs w:val="24"/>
          <w:lang w:eastAsia="lt-LT"/>
        </w:rPr>
        <w:t xml:space="preserve">. Mokinių mokymas namie organizuojamas, vadovaujantis Mokinių mokymo stacionarinėje asmens sveikatos priežiūros įstaigoje ir namuose organizavimo tvarkos aprašu, patvirtintu Lietuvos Respublikos švietimo ir mokslo ministro </w:t>
      </w:r>
      <w:smartTag w:uri="urn:schemas-microsoft-com:office:smarttags" w:element="metricconverter">
        <w:smartTagPr>
          <w:attr w:name="ProductID" w:val="2012 m"/>
        </w:smartTagPr>
        <w:r w:rsidRPr="00963D6E">
          <w:rPr>
            <w:rFonts w:ascii="Times New Roman" w:eastAsia="Times New Roman" w:hAnsi="Times New Roman" w:cs="Times New Roman"/>
            <w:color w:val="000000"/>
            <w:sz w:val="24"/>
            <w:szCs w:val="24"/>
            <w:lang w:eastAsia="lt-LT"/>
          </w:rPr>
          <w:t>2012 m</w:t>
        </w:r>
      </w:smartTag>
      <w:r w:rsidRPr="00963D6E">
        <w:rPr>
          <w:rFonts w:ascii="Times New Roman" w:eastAsia="Times New Roman" w:hAnsi="Times New Roman" w:cs="Times New Roman"/>
          <w:color w:val="000000"/>
          <w:sz w:val="24"/>
          <w:szCs w:val="24"/>
          <w:lang w:eastAsia="lt-LT"/>
        </w:rPr>
        <w:t xml:space="preserve">. rugsėjo 26 d. įsakymu Nr. V-1405 „Dėl Mokymo stacionarinėje asmens sveikatos priežiūros įstaigoje ir namuose organizavimo tvarkos aprašo patvirtinimo“, ir Mokymosi formų ir mokymo organizavimo tvarkos aprašu. </w:t>
      </w:r>
    </w:p>
    <w:p w14:paraId="28BDFBB5" w14:textId="77777777"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p>
    <w:p w14:paraId="74F189D1" w14:textId="77777777" w:rsidR="00F6105B" w:rsidRDefault="00F6105B"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p>
    <w:p w14:paraId="7F24E5EF" w14:textId="77777777" w:rsidR="00F6105B" w:rsidRDefault="00F6105B"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p>
    <w:p w14:paraId="26939B65" w14:textId="77777777" w:rsidR="00F6105B" w:rsidRDefault="00F6105B"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p>
    <w:p w14:paraId="1B6E0B39" w14:textId="4596003A"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b/>
          <w:bCs/>
          <w:color w:val="000000"/>
          <w:sz w:val="24"/>
          <w:szCs w:val="24"/>
          <w:lang w:eastAsia="lt-LT"/>
        </w:rPr>
        <w:t>PENKIOLIKTASIS SKIRSNIS</w:t>
      </w:r>
    </w:p>
    <w:p w14:paraId="67B15396"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963D6E">
        <w:rPr>
          <w:rFonts w:ascii="Times New Roman" w:eastAsia="Times New Roman" w:hAnsi="Times New Roman" w:cs="Times New Roman"/>
          <w:b/>
          <w:bCs/>
          <w:color w:val="000000"/>
          <w:sz w:val="24"/>
          <w:szCs w:val="24"/>
          <w:lang w:eastAsia="lt-LT"/>
        </w:rPr>
        <w:t>LAIKINŲJŲ GRUPIŲ SUDARYMAS, KLASIŲ DALIJIMAS</w:t>
      </w:r>
    </w:p>
    <w:p w14:paraId="18E07F15" w14:textId="77777777" w:rsidR="00963D6E" w:rsidRPr="00963D6E" w:rsidRDefault="00963D6E" w:rsidP="00963D6E">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lt-LT"/>
        </w:rPr>
      </w:pPr>
    </w:p>
    <w:p w14:paraId="7777F715" w14:textId="46CB0F7C" w:rsidR="00963D6E" w:rsidRPr="00963D6E" w:rsidRDefault="00963D6E" w:rsidP="00963D6E">
      <w:pPr>
        <w:tabs>
          <w:tab w:val="left" w:pos="360"/>
          <w:tab w:val="left" w:pos="540"/>
        </w:tabs>
        <w:spacing w:after="0" w:line="36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b/>
          <w:bCs/>
          <w:sz w:val="24"/>
          <w:szCs w:val="24"/>
        </w:rPr>
        <w:t xml:space="preserve">           </w:t>
      </w:r>
      <w:r w:rsidR="00A229C0">
        <w:rPr>
          <w:rFonts w:ascii="Times New Roman" w:eastAsia="Times New Roman" w:hAnsi="Times New Roman" w:cs="Times New Roman"/>
          <w:bCs/>
          <w:sz w:val="24"/>
          <w:szCs w:val="24"/>
        </w:rPr>
        <w:t>74</w:t>
      </w:r>
      <w:r w:rsidRPr="00963D6E">
        <w:rPr>
          <w:rFonts w:ascii="Times New Roman" w:eastAsia="Times New Roman" w:hAnsi="Times New Roman" w:cs="Times New Roman"/>
          <w:bCs/>
          <w:sz w:val="24"/>
          <w:szCs w:val="24"/>
        </w:rPr>
        <w:t>.</w:t>
      </w:r>
      <w:r w:rsidRPr="00963D6E">
        <w:rPr>
          <w:rFonts w:ascii="Times New Roman" w:eastAsia="Times New Roman" w:hAnsi="Times New Roman" w:cs="Times New Roman"/>
          <w:bCs/>
          <w:sz w:val="20"/>
          <w:szCs w:val="20"/>
        </w:rPr>
        <w:t xml:space="preserve"> </w:t>
      </w:r>
      <w:r w:rsidRPr="00963D6E">
        <w:rPr>
          <w:rFonts w:ascii="Times New Roman" w:eastAsia="Times New Roman" w:hAnsi="Times New Roman" w:cs="Times New Roman"/>
          <w:sz w:val="24"/>
          <w:szCs w:val="24"/>
        </w:rPr>
        <w:t>Mokykla, įgyvendindama pradinio ir pagrindinio  ugdymo programas, nustatė laikinųjų grupių dydį pagal skirtas mokymo lėšas</w:t>
      </w:r>
      <w:r w:rsidRPr="00963D6E">
        <w:rPr>
          <w:rFonts w:ascii="Times New Roman" w:eastAsia="Times New Roman" w:hAnsi="Times New Roman" w:cs="Times New Roman"/>
          <w:color w:val="000000"/>
          <w:sz w:val="24"/>
          <w:szCs w:val="24"/>
        </w:rPr>
        <w:t>:</w:t>
      </w:r>
    </w:p>
    <w:p w14:paraId="504ED225" w14:textId="2216992A" w:rsidR="00963D6E" w:rsidRPr="00963D6E" w:rsidRDefault="00963D6E" w:rsidP="00963D6E">
      <w:pPr>
        <w:tabs>
          <w:tab w:val="left" w:pos="360"/>
          <w:tab w:val="left" w:pos="540"/>
        </w:tabs>
        <w:spacing w:after="0" w:line="36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 xml:space="preserve"> </w:t>
      </w:r>
      <w:r w:rsidRPr="00963D6E">
        <w:rPr>
          <w:rFonts w:ascii="Times New Roman" w:eastAsia="Times New Roman" w:hAnsi="Times New Roman" w:cs="Times New Roman"/>
          <w:color w:val="000000"/>
          <w:sz w:val="24"/>
          <w:szCs w:val="24"/>
        </w:rPr>
        <w:tab/>
      </w:r>
      <w:r w:rsidRPr="00963D6E">
        <w:rPr>
          <w:rFonts w:ascii="Times New Roman" w:eastAsia="Times New Roman" w:hAnsi="Times New Roman" w:cs="Times New Roman"/>
          <w:color w:val="000000"/>
          <w:sz w:val="24"/>
          <w:szCs w:val="24"/>
        </w:rPr>
        <w:tab/>
      </w:r>
      <w:r w:rsidR="00A229C0">
        <w:rPr>
          <w:rFonts w:ascii="Times New Roman" w:eastAsia="Times New Roman" w:hAnsi="Times New Roman" w:cs="Times New Roman"/>
          <w:color w:val="000000"/>
          <w:sz w:val="24"/>
          <w:szCs w:val="24"/>
        </w:rPr>
        <w:t>74</w:t>
      </w:r>
      <w:r w:rsidRPr="00963D6E">
        <w:rPr>
          <w:rFonts w:ascii="Times New Roman" w:eastAsia="Times New Roman" w:hAnsi="Times New Roman" w:cs="Times New Roman"/>
          <w:color w:val="000000"/>
          <w:sz w:val="24"/>
          <w:szCs w:val="24"/>
        </w:rPr>
        <w:t xml:space="preserve">.1. </w:t>
      </w:r>
      <w:r w:rsidR="00A10CCF">
        <w:rPr>
          <w:rFonts w:ascii="Times New Roman" w:eastAsia="Times New Roman" w:hAnsi="Times New Roman" w:cs="Times New Roman"/>
          <w:color w:val="000000"/>
          <w:sz w:val="24"/>
          <w:szCs w:val="24"/>
        </w:rPr>
        <w:t>9</w:t>
      </w:r>
      <w:r w:rsidRPr="00963D6E">
        <w:rPr>
          <w:rFonts w:ascii="Times New Roman" w:eastAsia="Times New Roman" w:hAnsi="Times New Roman" w:cs="Times New Roman"/>
          <w:color w:val="000000"/>
          <w:sz w:val="24"/>
          <w:szCs w:val="24"/>
        </w:rPr>
        <w:t xml:space="preserve"> ir </w:t>
      </w:r>
      <w:r w:rsidR="00A10CCF">
        <w:rPr>
          <w:rFonts w:ascii="Times New Roman" w:eastAsia="Times New Roman" w:hAnsi="Times New Roman" w:cs="Times New Roman"/>
          <w:color w:val="000000"/>
          <w:sz w:val="24"/>
          <w:szCs w:val="24"/>
        </w:rPr>
        <w:t>10</w:t>
      </w:r>
      <w:r w:rsidRPr="00963D6E">
        <w:rPr>
          <w:rFonts w:ascii="Times New Roman" w:eastAsia="Times New Roman" w:hAnsi="Times New Roman" w:cs="Times New Roman"/>
          <w:color w:val="000000"/>
          <w:sz w:val="24"/>
          <w:szCs w:val="24"/>
        </w:rPr>
        <w:t xml:space="preserve"> klasėse sudaromos sąlygos tęsti pasirinktos – vokiečių kalbos –  mokymąsi skiriant per savaitę: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1800"/>
        <w:gridCol w:w="1980"/>
      </w:tblGrid>
      <w:tr w:rsidR="00963D6E" w:rsidRPr="00963D6E" w14:paraId="3AC60A0F" w14:textId="77777777" w:rsidTr="00963D6E">
        <w:trPr>
          <w:trHeight w:val="225"/>
          <w:jc w:val="center"/>
        </w:trPr>
        <w:tc>
          <w:tcPr>
            <w:tcW w:w="3163" w:type="dxa"/>
            <w:vMerge w:val="restart"/>
            <w:vAlign w:val="center"/>
          </w:tcPr>
          <w:p w14:paraId="7AE0B678"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Klasė</w:t>
            </w:r>
          </w:p>
        </w:tc>
        <w:tc>
          <w:tcPr>
            <w:tcW w:w="3780" w:type="dxa"/>
            <w:gridSpan w:val="2"/>
            <w:vAlign w:val="center"/>
          </w:tcPr>
          <w:p w14:paraId="19C5226A"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Vokiečių kalba</w:t>
            </w:r>
          </w:p>
        </w:tc>
      </w:tr>
      <w:tr w:rsidR="00963D6E" w:rsidRPr="00963D6E" w14:paraId="5FA063D7" w14:textId="77777777" w:rsidTr="00963D6E">
        <w:trPr>
          <w:trHeight w:val="180"/>
          <w:jc w:val="center"/>
        </w:trPr>
        <w:tc>
          <w:tcPr>
            <w:tcW w:w="3163" w:type="dxa"/>
            <w:vMerge/>
            <w:vAlign w:val="center"/>
          </w:tcPr>
          <w:p w14:paraId="5A7CBB36"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p>
        </w:tc>
        <w:tc>
          <w:tcPr>
            <w:tcW w:w="1800" w:type="dxa"/>
            <w:vAlign w:val="center"/>
          </w:tcPr>
          <w:p w14:paraId="7E26F7AE"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Mokinių skaičius</w:t>
            </w:r>
          </w:p>
        </w:tc>
        <w:tc>
          <w:tcPr>
            <w:tcW w:w="1980" w:type="dxa"/>
            <w:vAlign w:val="center"/>
          </w:tcPr>
          <w:p w14:paraId="37F8D216"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Pamokų skaičius</w:t>
            </w:r>
          </w:p>
        </w:tc>
      </w:tr>
      <w:tr w:rsidR="00970BF9" w:rsidRPr="00963D6E" w14:paraId="77E7B38D" w14:textId="77777777" w:rsidTr="00963D6E">
        <w:trPr>
          <w:trHeight w:val="180"/>
          <w:jc w:val="center"/>
        </w:trPr>
        <w:tc>
          <w:tcPr>
            <w:tcW w:w="3163" w:type="dxa"/>
            <w:vAlign w:val="center"/>
          </w:tcPr>
          <w:p w14:paraId="272324BF" w14:textId="712A8A65" w:rsidR="00970BF9" w:rsidRPr="00963D6E" w:rsidRDefault="00970BF9" w:rsidP="00963D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00" w:type="dxa"/>
            <w:vAlign w:val="center"/>
          </w:tcPr>
          <w:p w14:paraId="0A456D9C" w14:textId="54C0DD13" w:rsidR="00970BF9" w:rsidRPr="00963D6E" w:rsidRDefault="00970BF9" w:rsidP="00963D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0" w:type="dxa"/>
            <w:vMerge w:val="restart"/>
            <w:vAlign w:val="center"/>
          </w:tcPr>
          <w:p w14:paraId="248AB252" w14:textId="77777777" w:rsidR="00970BF9" w:rsidRPr="00963D6E" w:rsidRDefault="00970BF9"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2</w:t>
            </w:r>
          </w:p>
        </w:tc>
      </w:tr>
      <w:tr w:rsidR="00970BF9" w:rsidRPr="00963D6E" w14:paraId="3ED70583" w14:textId="77777777" w:rsidTr="00963D6E">
        <w:trPr>
          <w:trHeight w:val="180"/>
          <w:jc w:val="center"/>
        </w:trPr>
        <w:tc>
          <w:tcPr>
            <w:tcW w:w="3163" w:type="dxa"/>
            <w:vAlign w:val="center"/>
          </w:tcPr>
          <w:p w14:paraId="0EE0182B" w14:textId="1F2D8C3F" w:rsidR="00970BF9" w:rsidRPr="00963D6E" w:rsidRDefault="00970BF9" w:rsidP="00963D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00" w:type="dxa"/>
            <w:vAlign w:val="center"/>
          </w:tcPr>
          <w:p w14:paraId="460BEB7C" w14:textId="316A162B" w:rsidR="00970BF9" w:rsidRPr="00963D6E" w:rsidRDefault="00970BF9" w:rsidP="00963D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0" w:type="dxa"/>
            <w:vMerge/>
            <w:vAlign w:val="center"/>
          </w:tcPr>
          <w:p w14:paraId="5255C0EC" w14:textId="41C82CC7" w:rsidR="00970BF9" w:rsidRPr="00963D6E" w:rsidRDefault="00970BF9" w:rsidP="00963D6E">
            <w:pPr>
              <w:spacing w:after="0" w:line="240" w:lineRule="auto"/>
              <w:jc w:val="both"/>
              <w:rPr>
                <w:rFonts w:ascii="Times New Roman" w:eastAsia="Times New Roman" w:hAnsi="Times New Roman" w:cs="Times New Roman"/>
                <w:sz w:val="24"/>
                <w:szCs w:val="24"/>
              </w:rPr>
            </w:pPr>
          </w:p>
        </w:tc>
      </w:tr>
      <w:tr w:rsidR="00970BF9" w:rsidRPr="00963D6E" w14:paraId="402D0D58" w14:textId="77777777" w:rsidTr="00963D6E">
        <w:trPr>
          <w:trHeight w:val="180"/>
          <w:jc w:val="center"/>
        </w:trPr>
        <w:tc>
          <w:tcPr>
            <w:tcW w:w="3163" w:type="dxa"/>
            <w:vAlign w:val="center"/>
          </w:tcPr>
          <w:p w14:paraId="59FB3C05" w14:textId="3D31AAF2" w:rsidR="00970BF9" w:rsidRPr="00963D6E" w:rsidRDefault="00970BF9" w:rsidP="00970B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00" w:type="dxa"/>
            <w:vAlign w:val="center"/>
          </w:tcPr>
          <w:p w14:paraId="163A65F5" w14:textId="00B0286F" w:rsidR="00970BF9" w:rsidRPr="00963D6E" w:rsidRDefault="00970BF9" w:rsidP="00970B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0" w:type="dxa"/>
            <w:vAlign w:val="center"/>
          </w:tcPr>
          <w:p w14:paraId="59662F2F" w14:textId="6138AB60" w:rsidR="00970BF9" w:rsidRPr="00963D6E" w:rsidRDefault="002E5199" w:rsidP="00970B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bookmarkStart w:id="2" w:name="_GoBack"/>
            <w:bookmarkEnd w:id="2"/>
          </w:p>
        </w:tc>
      </w:tr>
    </w:tbl>
    <w:p w14:paraId="1B65B8B2" w14:textId="77777777" w:rsidR="00963D6E" w:rsidRPr="00963D6E" w:rsidRDefault="00963D6E" w:rsidP="00963D6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t-LT"/>
        </w:rPr>
      </w:pPr>
    </w:p>
    <w:p w14:paraId="59323D57" w14:textId="6C95835D"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 xml:space="preserve">            </w:t>
      </w:r>
    </w:p>
    <w:p w14:paraId="77681E33" w14:textId="77777777"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p>
    <w:p w14:paraId="705B846F"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963D6E">
        <w:rPr>
          <w:rFonts w:ascii="Times New Roman" w:eastAsia="Times New Roman" w:hAnsi="Times New Roman" w:cs="Times New Roman"/>
          <w:b/>
          <w:color w:val="000000"/>
          <w:sz w:val="24"/>
          <w:szCs w:val="24"/>
          <w:lang w:eastAsia="lt-LT"/>
        </w:rPr>
        <w:t>ŠEŠIOLIKTASIS</w:t>
      </w:r>
      <w:r w:rsidRPr="00963D6E">
        <w:rPr>
          <w:rFonts w:ascii="Times New Roman" w:eastAsia="Times New Roman" w:hAnsi="Times New Roman" w:cs="Times New Roman"/>
          <w:b/>
          <w:bCs/>
          <w:color w:val="000000"/>
          <w:sz w:val="24"/>
          <w:szCs w:val="24"/>
          <w:lang w:eastAsia="lt-LT"/>
        </w:rPr>
        <w:t xml:space="preserve"> SKIRSNIS</w:t>
      </w:r>
    </w:p>
    <w:p w14:paraId="01F4848C"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963D6E">
        <w:rPr>
          <w:rFonts w:ascii="Times New Roman" w:eastAsia="Times New Roman" w:hAnsi="Times New Roman" w:cs="Times New Roman"/>
          <w:b/>
          <w:bCs/>
          <w:color w:val="000000"/>
          <w:sz w:val="24"/>
          <w:szCs w:val="24"/>
          <w:lang w:eastAsia="lt-LT"/>
        </w:rPr>
        <w:t>UGDYMO ORGANIZAVIMAS JUNGTINĖSE KLASĖSE</w:t>
      </w:r>
    </w:p>
    <w:p w14:paraId="1C8DA9D5"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p>
    <w:p w14:paraId="01B901FD" w14:textId="77777777" w:rsidR="00963D6E" w:rsidRPr="00963D6E" w:rsidRDefault="00963D6E" w:rsidP="00963D6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t-LT"/>
        </w:rPr>
      </w:pPr>
    </w:p>
    <w:p w14:paraId="318DF478" w14:textId="5AB13577"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 xml:space="preserve">        </w:t>
      </w:r>
      <w:r w:rsidR="00A229C0">
        <w:rPr>
          <w:rFonts w:ascii="Times New Roman" w:eastAsia="Times New Roman" w:hAnsi="Times New Roman" w:cs="Times New Roman"/>
          <w:color w:val="000000"/>
          <w:sz w:val="24"/>
          <w:szCs w:val="24"/>
          <w:lang w:eastAsia="lt-LT"/>
        </w:rPr>
        <w:t>75</w:t>
      </w:r>
      <w:r w:rsidRPr="00963D6E">
        <w:rPr>
          <w:rFonts w:ascii="Times New Roman" w:eastAsia="Times New Roman" w:hAnsi="Times New Roman" w:cs="Times New Roman"/>
          <w:color w:val="000000"/>
          <w:sz w:val="24"/>
          <w:szCs w:val="24"/>
          <w:lang w:eastAsia="lt-LT"/>
        </w:rPr>
        <w:t xml:space="preserve">. Mokykla, planuodama mokyklos ugdymo turinio įgyvendinimą, pamokų tvarkaraštyje numatė, kurių dalykų pamokas jungtinėse </w:t>
      </w:r>
      <w:r w:rsidR="00970BF9">
        <w:rPr>
          <w:rFonts w:ascii="Times New Roman" w:eastAsia="Times New Roman" w:hAnsi="Times New Roman" w:cs="Times New Roman"/>
          <w:color w:val="000000"/>
          <w:sz w:val="24"/>
          <w:szCs w:val="24"/>
          <w:lang w:eastAsia="lt-LT"/>
        </w:rPr>
        <w:t xml:space="preserve">7-8 </w:t>
      </w:r>
      <w:r w:rsidRPr="00963D6E">
        <w:rPr>
          <w:rFonts w:ascii="Times New Roman" w:eastAsia="Times New Roman" w:hAnsi="Times New Roman" w:cs="Times New Roman"/>
          <w:color w:val="000000"/>
          <w:sz w:val="24"/>
          <w:szCs w:val="24"/>
          <w:lang w:eastAsia="lt-LT"/>
        </w:rPr>
        <w:t>klasėse organizuos visiems klasės mokiniams vienu metu, o kuriais atvejais – atskirai (mokyklos ugdymo plano   19.5.2. punktas).</w:t>
      </w:r>
    </w:p>
    <w:p w14:paraId="2DE863DB" w14:textId="316A9FD3"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 xml:space="preserve">        </w:t>
      </w:r>
      <w:r w:rsidR="00A229C0">
        <w:rPr>
          <w:rFonts w:ascii="Times New Roman" w:eastAsia="Times New Roman" w:hAnsi="Times New Roman" w:cs="Times New Roman"/>
          <w:color w:val="000000"/>
          <w:sz w:val="24"/>
          <w:szCs w:val="24"/>
          <w:lang w:eastAsia="lt-LT"/>
        </w:rPr>
        <w:t>76</w:t>
      </w:r>
      <w:r w:rsidRPr="00963D6E">
        <w:rPr>
          <w:rFonts w:ascii="Times New Roman" w:eastAsia="Times New Roman" w:hAnsi="Times New Roman" w:cs="Times New Roman"/>
          <w:color w:val="000000"/>
          <w:sz w:val="24"/>
          <w:szCs w:val="24"/>
          <w:lang w:eastAsia="lt-LT"/>
        </w:rPr>
        <w:t xml:space="preserve">. Jungtinei klasei, kurioje mokosi </w:t>
      </w:r>
      <w:r w:rsidR="00970BF9">
        <w:rPr>
          <w:rFonts w:ascii="Times New Roman" w:eastAsia="Times New Roman" w:hAnsi="Times New Roman" w:cs="Times New Roman"/>
          <w:color w:val="000000"/>
          <w:sz w:val="24"/>
          <w:szCs w:val="24"/>
          <w:lang w:eastAsia="lt-LT"/>
        </w:rPr>
        <w:t xml:space="preserve">7-8 </w:t>
      </w:r>
      <w:r w:rsidRPr="00963D6E">
        <w:rPr>
          <w:rFonts w:ascii="Times New Roman" w:eastAsia="Times New Roman" w:hAnsi="Times New Roman" w:cs="Times New Roman"/>
          <w:color w:val="000000"/>
          <w:sz w:val="24"/>
          <w:szCs w:val="24"/>
          <w:lang w:eastAsia="lt-LT"/>
        </w:rPr>
        <w:t xml:space="preserve"> klasių mokiniai, skiriamos 3</w:t>
      </w:r>
      <w:r w:rsidR="00970BF9">
        <w:rPr>
          <w:rFonts w:ascii="Times New Roman" w:eastAsia="Times New Roman" w:hAnsi="Times New Roman" w:cs="Times New Roman"/>
          <w:color w:val="000000"/>
          <w:sz w:val="24"/>
          <w:szCs w:val="24"/>
          <w:lang w:eastAsia="lt-LT"/>
        </w:rPr>
        <w:t>8</w:t>
      </w:r>
      <w:r w:rsidRPr="00963D6E">
        <w:rPr>
          <w:rFonts w:ascii="Times New Roman" w:eastAsia="Times New Roman" w:hAnsi="Times New Roman" w:cs="Times New Roman"/>
          <w:color w:val="000000"/>
          <w:sz w:val="24"/>
          <w:szCs w:val="24"/>
          <w:lang w:eastAsia="lt-LT"/>
        </w:rPr>
        <w:t xml:space="preserve"> pamokos.</w:t>
      </w:r>
    </w:p>
    <w:p w14:paraId="3C0F2FD0" w14:textId="77777777"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p>
    <w:p w14:paraId="2DAA14CE"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b/>
          <w:bCs/>
          <w:color w:val="000000"/>
          <w:sz w:val="24"/>
          <w:szCs w:val="24"/>
          <w:lang w:eastAsia="lt-LT"/>
        </w:rPr>
        <w:t>II SKYRIUS</w:t>
      </w:r>
    </w:p>
    <w:p w14:paraId="70ECFF4B"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963D6E">
        <w:rPr>
          <w:rFonts w:ascii="Times New Roman" w:eastAsia="Times New Roman" w:hAnsi="Times New Roman" w:cs="Times New Roman"/>
          <w:b/>
          <w:bCs/>
          <w:color w:val="000000"/>
          <w:sz w:val="24"/>
          <w:szCs w:val="24"/>
          <w:lang w:eastAsia="lt-LT"/>
        </w:rPr>
        <w:t>IKIMOKYKLINIO IR PRIEŠMOKYKLINIO UGDYMO PROGRAMŲ VYKDYMAS</w:t>
      </w:r>
    </w:p>
    <w:p w14:paraId="4F0AE5FE"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963D6E">
        <w:rPr>
          <w:rFonts w:ascii="Times New Roman" w:eastAsia="Times New Roman" w:hAnsi="Times New Roman" w:cs="Times New Roman"/>
          <w:b/>
          <w:bCs/>
          <w:color w:val="000000"/>
          <w:sz w:val="24"/>
          <w:szCs w:val="24"/>
          <w:lang w:eastAsia="lt-LT"/>
        </w:rPr>
        <w:t>IKIMOKYKLINIO IR PRIEŠMOKYKLINIO UGDYMO PROGRAMŲ ORGANIZAVIMAS</w:t>
      </w:r>
    </w:p>
    <w:p w14:paraId="702623F4"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p>
    <w:p w14:paraId="023E29F3" w14:textId="0D58D6E7" w:rsidR="00963D6E" w:rsidRPr="00963D6E" w:rsidRDefault="00963D6E" w:rsidP="00963D6E">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lt-LT"/>
        </w:rPr>
      </w:pPr>
      <w:r w:rsidRPr="00963D6E">
        <w:rPr>
          <w:rFonts w:ascii="Times New Roman" w:eastAsia="Times New Roman" w:hAnsi="Times New Roman" w:cs="Times New Roman"/>
          <w:bCs/>
          <w:color w:val="000000"/>
          <w:sz w:val="24"/>
          <w:szCs w:val="24"/>
          <w:lang w:eastAsia="lt-LT"/>
        </w:rPr>
        <w:lastRenderedPageBreak/>
        <w:t xml:space="preserve">           </w:t>
      </w:r>
      <w:r w:rsidR="00A229C0">
        <w:rPr>
          <w:rFonts w:ascii="Times New Roman" w:eastAsia="Times New Roman" w:hAnsi="Times New Roman" w:cs="Times New Roman"/>
          <w:bCs/>
          <w:color w:val="000000"/>
          <w:sz w:val="24"/>
          <w:szCs w:val="24"/>
          <w:lang w:eastAsia="lt-LT"/>
        </w:rPr>
        <w:t>77</w:t>
      </w:r>
      <w:r w:rsidRPr="00963D6E">
        <w:rPr>
          <w:rFonts w:ascii="Times New Roman" w:eastAsia="Times New Roman" w:hAnsi="Times New Roman" w:cs="Times New Roman"/>
          <w:bCs/>
          <w:color w:val="000000"/>
          <w:sz w:val="24"/>
          <w:szCs w:val="24"/>
          <w:lang w:eastAsia="lt-LT"/>
        </w:rPr>
        <w:t xml:space="preserve">. Ikimokyklinio ir priešmokyklinio ugdymo programos vykdomos ikimokyklinio </w:t>
      </w:r>
      <w:r w:rsidR="00F6105B">
        <w:rPr>
          <w:rFonts w:ascii="Times New Roman" w:eastAsia="Times New Roman" w:hAnsi="Times New Roman" w:cs="Times New Roman"/>
          <w:bCs/>
          <w:color w:val="000000"/>
          <w:sz w:val="24"/>
          <w:szCs w:val="24"/>
          <w:lang w:eastAsia="lt-LT"/>
        </w:rPr>
        <w:t xml:space="preserve"> ir priešmokyklinio </w:t>
      </w:r>
      <w:r w:rsidRPr="00963D6E">
        <w:rPr>
          <w:rFonts w:ascii="Times New Roman" w:eastAsia="Times New Roman" w:hAnsi="Times New Roman" w:cs="Times New Roman"/>
          <w:bCs/>
          <w:color w:val="000000"/>
          <w:sz w:val="24"/>
          <w:szCs w:val="24"/>
          <w:lang w:eastAsia="lt-LT"/>
        </w:rPr>
        <w:t>ugdymo grup</w:t>
      </w:r>
      <w:r w:rsidR="00F6105B">
        <w:rPr>
          <w:rFonts w:ascii="Times New Roman" w:eastAsia="Times New Roman" w:hAnsi="Times New Roman" w:cs="Times New Roman"/>
          <w:bCs/>
          <w:color w:val="000000"/>
          <w:sz w:val="24"/>
          <w:szCs w:val="24"/>
          <w:lang w:eastAsia="lt-LT"/>
        </w:rPr>
        <w:t>ėse</w:t>
      </w:r>
      <w:r w:rsidRPr="00963D6E">
        <w:rPr>
          <w:rFonts w:ascii="Times New Roman" w:eastAsia="Times New Roman" w:hAnsi="Times New Roman" w:cs="Times New Roman"/>
          <w:bCs/>
          <w:color w:val="000000"/>
          <w:sz w:val="24"/>
          <w:szCs w:val="24"/>
          <w:lang w:eastAsia="lt-LT"/>
        </w:rPr>
        <w:t xml:space="preserve">. Ikimokyklinis ugdymas organizuojamas pagal atskirą mokyklos direktoriaus patvirtintą ikimokyklinio ugdymo programą, parengtą vadovaujantis Ikimokyklinių  ugdymo programų kriterijų aprašu, patvirtintu  Lietuvos Respublikos švietimo ir mokslo ministro </w:t>
      </w:r>
      <w:smartTag w:uri="urn:schemas-microsoft-com:office:smarttags" w:element="metricconverter">
        <w:smartTagPr>
          <w:attr w:name="ProductID" w:val="2005 m"/>
        </w:smartTagPr>
        <w:r w:rsidRPr="00963D6E">
          <w:rPr>
            <w:rFonts w:ascii="Times New Roman" w:eastAsia="Times New Roman" w:hAnsi="Times New Roman" w:cs="Times New Roman"/>
            <w:bCs/>
            <w:color w:val="000000"/>
            <w:sz w:val="24"/>
            <w:szCs w:val="24"/>
            <w:lang w:eastAsia="lt-LT"/>
          </w:rPr>
          <w:t>2005 m</w:t>
        </w:r>
      </w:smartTag>
      <w:r w:rsidRPr="00963D6E">
        <w:rPr>
          <w:rFonts w:ascii="Times New Roman" w:eastAsia="Times New Roman" w:hAnsi="Times New Roman" w:cs="Times New Roman"/>
          <w:bCs/>
          <w:color w:val="000000"/>
          <w:sz w:val="24"/>
          <w:szCs w:val="24"/>
          <w:lang w:eastAsia="lt-LT"/>
        </w:rPr>
        <w:t xml:space="preserve">. balandžio 18 d. įsakymu Nr. ISAK-627. Šiai programai pritarta Kelmės rajono savivaldybės tarybos </w:t>
      </w:r>
      <w:smartTag w:uri="urn:schemas-microsoft-com:office:smarttags" w:element="metricconverter">
        <w:smartTagPr>
          <w:attr w:name="ProductID" w:val="2012 m"/>
        </w:smartTagPr>
        <w:r w:rsidRPr="00963D6E">
          <w:rPr>
            <w:rFonts w:ascii="Times New Roman" w:eastAsia="Times New Roman" w:hAnsi="Times New Roman" w:cs="Times New Roman"/>
            <w:bCs/>
            <w:color w:val="000000"/>
            <w:sz w:val="24"/>
            <w:szCs w:val="24"/>
            <w:lang w:eastAsia="lt-LT"/>
          </w:rPr>
          <w:t>2012 m</w:t>
        </w:r>
      </w:smartTag>
      <w:r w:rsidRPr="00963D6E">
        <w:rPr>
          <w:rFonts w:ascii="Times New Roman" w:eastAsia="Times New Roman" w:hAnsi="Times New Roman" w:cs="Times New Roman"/>
          <w:bCs/>
          <w:color w:val="000000"/>
          <w:sz w:val="24"/>
          <w:szCs w:val="24"/>
          <w:lang w:eastAsia="lt-LT"/>
        </w:rPr>
        <w:t>. rugpjūčio  29 d. sprendimu Nr. T-257.</w:t>
      </w:r>
    </w:p>
    <w:p w14:paraId="25DC0EBE" w14:textId="213AF984" w:rsidR="00963D6E" w:rsidRPr="00963D6E" w:rsidRDefault="00963D6E" w:rsidP="00963D6E">
      <w:pPr>
        <w:tabs>
          <w:tab w:val="left" w:pos="540"/>
          <w:tab w:val="left" w:pos="720"/>
        </w:tabs>
        <w:autoSpaceDE w:val="0"/>
        <w:autoSpaceDN w:val="0"/>
        <w:adjustRightInd w:val="0"/>
        <w:spacing w:after="0" w:line="360" w:lineRule="auto"/>
        <w:jc w:val="both"/>
        <w:rPr>
          <w:rFonts w:ascii="Times New Roman" w:eastAsia="Times New Roman" w:hAnsi="Times New Roman" w:cs="Times New Roman"/>
          <w:bCs/>
          <w:color w:val="000000"/>
          <w:sz w:val="24"/>
          <w:szCs w:val="24"/>
          <w:lang w:eastAsia="lt-LT"/>
        </w:rPr>
      </w:pPr>
      <w:r w:rsidRPr="00963D6E">
        <w:rPr>
          <w:rFonts w:ascii="Times New Roman" w:eastAsia="Times New Roman" w:hAnsi="Times New Roman" w:cs="Times New Roman"/>
          <w:bCs/>
          <w:color w:val="000000"/>
          <w:sz w:val="24"/>
          <w:szCs w:val="24"/>
          <w:lang w:eastAsia="lt-LT"/>
        </w:rPr>
        <w:t xml:space="preserve">         </w:t>
      </w:r>
      <w:r w:rsidR="00A229C0">
        <w:rPr>
          <w:rFonts w:ascii="Times New Roman" w:eastAsia="Times New Roman" w:hAnsi="Times New Roman" w:cs="Times New Roman"/>
          <w:bCs/>
          <w:color w:val="000000"/>
          <w:sz w:val="24"/>
          <w:szCs w:val="24"/>
          <w:lang w:eastAsia="lt-LT"/>
        </w:rPr>
        <w:t>78</w:t>
      </w:r>
      <w:r w:rsidRPr="00963D6E">
        <w:rPr>
          <w:rFonts w:ascii="Times New Roman" w:eastAsia="Times New Roman" w:hAnsi="Times New Roman" w:cs="Times New Roman"/>
          <w:bCs/>
          <w:color w:val="000000"/>
          <w:sz w:val="24"/>
          <w:szCs w:val="24"/>
          <w:lang w:eastAsia="lt-LT"/>
        </w:rPr>
        <w:t>. Ikimokyklinio ugdymo grupėje ugdomi vaikai nuo 3 iki 6 metų.</w:t>
      </w:r>
      <w:r w:rsidRPr="00963D6E">
        <w:rPr>
          <w:rFonts w:ascii="Times New Roman" w:eastAsia="Times New Roman" w:hAnsi="Times New Roman" w:cs="Times New Roman"/>
          <w:color w:val="000000"/>
          <w:sz w:val="24"/>
          <w:szCs w:val="24"/>
          <w:lang w:eastAsia="lt-LT"/>
        </w:rPr>
        <w:t xml:space="preserve"> Programos įgyvendinimo laikotarpiu ikimokyklinio ugdymo grupės vaikams organizuojamos atostogos pagal 1–4 klasių mokiniams nustatytą atostogų laiką. Ugdomoji veikla pradedama 9.00 val. ir baigiama 13.00 val.</w:t>
      </w:r>
    </w:p>
    <w:p w14:paraId="062E6319" w14:textId="5E69911A" w:rsidR="00963D6E" w:rsidRPr="00963D6E" w:rsidRDefault="00963D6E" w:rsidP="00963D6E">
      <w:pPr>
        <w:autoSpaceDE w:val="0"/>
        <w:autoSpaceDN w:val="0"/>
        <w:adjustRightInd w:val="0"/>
        <w:spacing w:after="0" w:line="360" w:lineRule="auto"/>
        <w:jc w:val="both"/>
        <w:rPr>
          <w:rFonts w:ascii="Times New Roman" w:eastAsia="Times New Roman" w:hAnsi="Times New Roman" w:cs="Times New Roman"/>
          <w:bCs/>
          <w:sz w:val="24"/>
          <w:szCs w:val="24"/>
          <w:lang w:eastAsia="lt-LT"/>
        </w:rPr>
      </w:pPr>
      <w:r w:rsidRPr="00963D6E">
        <w:rPr>
          <w:rFonts w:ascii="Times New Roman" w:eastAsia="Times New Roman" w:hAnsi="Times New Roman" w:cs="Times New Roman"/>
          <w:bCs/>
          <w:color w:val="000000"/>
          <w:sz w:val="24"/>
          <w:szCs w:val="24"/>
          <w:lang w:eastAsia="lt-LT"/>
        </w:rPr>
        <w:t xml:space="preserve">         </w:t>
      </w:r>
      <w:r w:rsidR="00A229C0">
        <w:rPr>
          <w:rFonts w:ascii="Times New Roman" w:eastAsia="Times New Roman" w:hAnsi="Times New Roman" w:cs="Times New Roman"/>
          <w:bCs/>
          <w:color w:val="000000"/>
          <w:sz w:val="24"/>
          <w:szCs w:val="24"/>
          <w:lang w:eastAsia="lt-LT"/>
        </w:rPr>
        <w:t>79</w:t>
      </w:r>
      <w:r w:rsidRPr="00963D6E">
        <w:rPr>
          <w:rFonts w:ascii="Times New Roman" w:eastAsia="Times New Roman" w:hAnsi="Times New Roman" w:cs="Times New Roman"/>
          <w:bCs/>
          <w:color w:val="000000"/>
          <w:sz w:val="24"/>
          <w:szCs w:val="24"/>
          <w:lang w:eastAsia="lt-LT"/>
        </w:rPr>
        <w:t xml:space="preserve">. Priešmokyklinis   ugdymas organizuojamas vadovaujantis Lietuvos Respublikos švietimo ir mokslo ministro </w:t>
      </w:r>
      <w:smartTag w:uri="urn:schemas-microsoft-com:office:smarttags" w:element="metricconverter">
        <w:smartTagPr>
          <w:attr w:name="ProductID" w:val="2014 m"/>
        </w:smartTagPr>
        <w:r w:rsidRPr="00963D6E">
          <w:rPr>
            <w:rFonts w:ascii="Times New Roman" w:eastAsia="Times New Roman" w:hAnsi="Times New Roman" w:cs="Times New Roman"/>
            <w:bCs/>
            <w:sz w:val="24"/>
            <w:szCs w:val="24"/>
            <w:lang w:eastAsia="lt-LT"/>
          </w:rPr>
          <w:t>2014 m</w:t>
        </w:r>
      </w:smartTag>
      <w:r w:rsidRPr="00963D6E">
        <w:rPr>
          <w:rFonts w:ascii="Times New Roman" w:eastAsia="Times New Roman" w:hAnsi="Times New Roman" w:cs="Times New Roman"/>
          <w:bCs/>
          <w:sz w:val="24"/>
          <w:szCs w:val="24"/>
          <w:lang w:eastAsia="lt-LT"/>
        </w:rPr>
        <w:t xml:space="preserve">. rugsėjo 2 d. įsakymu Nr. V-779 patvirtinta Priešmokyklinio ugdymo bendrąja programa,  </w:t>
      </w:r>
      <w:smartTag w:uri="urn:schemas-microsoft-com:office:smarttags" w:element="metricconverter">
        <w:smartTagPr>
          <w:attr w:name="ProductID" w:val="2016 m"/>
        </w:smartTagPr>
        <w:r w:rsidRPr="00963D6E">
          <w:rPr>
            <w:rFonts w:ascii="Times New Roman" w:eastAsia="Times New Roman" w:hAnsi="Times New Roman" w:cs="Times New Roman"/>
            <w:bCs/>
            <w:sz w:val="24"/>
            <w:szCs w:val="24"/>
            <w:lang w:eastAsia="lt-LT"/>
          </w:rPr>
          <w:t>2016 m</w:t>
        </w:r>
      </w:smartTag>
      <w:r w:rsidRPr="00963D6E">
        <w:rPr>
          <w:rFonts w:ascii="Times New Roman" w:eastAsia="Times New Roman" w:hAnsi="Times New Roman" w:cs="Times New Roman"/>
          <w:bCs/>
          <w:sz w:val="24"/>
          <w:szCs w:val="24"/>
          <w:lang w:eastAsia="lt-LT"/>
        </w:rPr>
        <w:t>.  liepos 22 d. įsakymu Nr. V-674 patvirtintu Priešmokyklinio ugdymo tvarkos aprašu.</w:t>
      </w:r>
    </w:p>
    <w:p w14:paraId="3C9C78EB" w14:textId="2F1D5FAC" w:rsidR="00963D6E" w:rsidRPr="00963D6E" w:rsidRDefault="00963D6E" w:rsidP="00963D6E">
      <w:pPr>
        <w:tabs>
          <w:tab w:val="left" w:pos="540"/>
          <w:tab w:val="left" w:pos="720"/>
        </w:tabs>
        <w:autoSpaceDE w:val="0"/>
        <w:autoSpaceDN w:val="0"/>
        <w:adjustRightInd w:val="0"/>
        <w:spacing w:after="0" w:line="360" w:lineRule="auto"/>
        <w:jc w:val="both"/>
        <w:rPr>
          <w:rFonts w:ascii="Times New Roman" w:eastAsia="Times New Roman" w:hAnsi="Times New Roman" w:cs="Times New Roman"/>
          <w:bCs/>
          <w:color w:val="000000"/>
          <w:sz w:val="24"/>
          <w:szCs w:val="24"/>
          <w:lang w:eastAsia="lt-LT"/>
        </w:rPr>
      </w:pPr>
      <w:r w:rsidRPr="00963D6E">
        <w:rPr>
          <w:rFonts w:ascii="Times New Roman" w:eastAsia="Times New Roman" w:hAnsi="Times New Roman" w:cs="Times New Roman"/>
          <w:bCs/>
          <w:color w:val="000000"/>
          <w:sz w:val="24"/>
          <w:szCs w:val="24"/>
          <w:lang w:eastAsia="lt-LT"/>
        </w:rPr>
        <w:t xml:space="preserve">         8</w:t>
      </w:r>
      <w:r w:rsidR="00A229C0">
        <w:rPr>
          <w:rFonts w:ascii="Times New Roman" w:eastAsia="Times New Roman" w:hAnsi="Times New Roman" w:cs="Times New Roman"/>
          <w:bCs/>
          <w:color w:val="000000"/>
          <w:sz w:val="24"/>
          <w:szCs w:val="24"/>
          <w:lang w:eastAsia="lt-LT"/>
        </w:rPr>
        <w:t>0</w:t>
      </w:r>
      <w:r w:rsidRPr="00963D6E">
        <w:rPr>
          <w:rFonts w:ascii="Times New Roman" w:eastAsia="Times New Roman" w:hAnsi="Times New Roman" w:cs="Times New Roman"/>
          <w:bCs/>
          <w:color w:val="000000"/>
          <w:sz w:val="24"/>
          <w:szCs w:val="24"/>
          <w:lang w:eastAsia="lt-LT"/>
        </w:rPr>
        <w:t xml:space="preserve">. Priešmokyklinis ugdymas teikiamas vaikui, kuriam tais kalendoriniais metais sueina 6 metai </w:t>
      </w:r>
      <w:r w:rsidR="00F6105B">
        <w:rPr>
          <w:rFonts w:ascii="Times New Roman" w:eastAsia="Times New Roman" w:hAnsi="Times New Roman" w:cs="Times New Roman"/>
          <w:bCs/>
          <w:color w:val="000000"/>
          <w:sz w:val="24"/>
          <w:szCs w:val="24"/>
          <w:lang w:eastAsia="lt-LT"/>
        </w:rPr>
        <w:t>arba tėvų pageidavimu</w:t>
      </w:r>
      <w:r w:rsidRPr="00963D6E">
        <w:rPr>
          <w:rFonts w:ascii="Times New Roman" w:eastAsia="Times New Roman" w:hAnsi="Times New Roman" w:cs="Times New Roman"/>
          <w:bCs/>
          <w:color w:val="000000"/>
          <w:sz w:val="24"/>
          <w:szCs w:val="24"/>
          <w:lang w:eastAsia="lt-LT"/>
        </w:rPr>
        <w:t>, jei vaikui nėra 6 metų.</w:t>
      </w:r>
    </w:p>
    <w:p w14:paraId="59D7AA1C" w14:textId="56597E81" w:rsidR="00963D6E" w:rsidRPr="00963D6E" w:rsidRDefault="00963D6E" w:rsidP="00963D6E">
      <w:pPr>
        <w:tabs>
          <w:tab w:val="left" w:pos="540"/>
          <w:tab w:val="left" w:pos="720"/>
        </w:tabs>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bCs/>
          <w:color w:val="000000"/>
          <w:sz w:val="24"/>
          <w:szCs w:val="24"/>
          <w:lang w:eastAsia="lt-LT"/>
        </w:rPr>
        <w:tab/>
      </w:r>
      <w:r w:rsidR="00A229C0">
        <w:rPr>
          <w:rFonts w:ascii="Times New Roman" w:eastAsia="Times New Roman" w:hAnsi="Times New Roman" w:cs="Times New Roman"/>
          <w:bCs/>
          <w:color w:val="000000"/>
          <w:sz w:val="24"/>
          <w:szCs w:val="24"/>
          <w:lang w:eastAsia="lt-LT"/>
        </w:rPr>
        <w:t>81</w:t>
      </w:r>
      <w:r w:rsidRPr="00963D6E">
        <w:rPr>
          <w:rFonts w:ascii="Times New Roman" w:eastAsia="Times New Roman" w:hAnsi="Times New Roman" w:cs="Times New Roman"/>
          <w:bCs/>
          <w:color w:val="000000"/>
          <w:sz w:val="24"/>
          <w:szCs w:val="24"/>
          <w:lang w:eastAsia="lt-LT"/>
        </w:rPr>
        <w:t>. Ikimokyklinis ir priešmokyklinis ugdymas 201</w:t>
      </w:r>
      <w:r w:rsidR="00A10CCF">
        <w:rPr>
          <w:rFonts w:ascii="Times New Roman" w:eastAsia="Times New Roman" w:hAnsi="Times New Roman" w:cs="Times New Roman"/>
          <w:bCs/>
          <w:color w:val="000000"/>
          <w:sz w:val="24"/>
          <w:szCs w:val="24"/>
          <w:lang w:eastAsia="lt-LT"/>
        </w:rPr>
        <w:t>8</w:t>
      </w:r>
      <w:r w:rsidRPr="00963D6E">
        <w:rPr>
          <w:rFonts w:ascii="Times New Roman" w:eastAsia="Times New Roman" w:hAnsi="Times New Roman" w:cs="Times New Roman"/>
          <w:bCs/>
          <w:color w:val="000000"/>
          <w:sz w:val="24"/>
          <w:szCs w:val="24"/>
          <w:lang w:eastAsia="lt-LT"/>
        </w:rPr>
        <w:t>–201</w:t>
      </w:r>
      <w:r w:rsidR="00A10CCF">
        <w:rPr>
          <w:rFonts w:ascii="Times New Roman" w:eastAsia="Times New Roman" w:hAnsi="Times New Roman" w:cs="Times New Roman"/>
          <w:bCs/>
          <w:color w:val="000000"/>
          <w:sz w:val="24"/>
          <w:szCs w:val="24"/>
          <w:lang w:eastAsia="lt-LT"/>
        </w:rPr>
        <w:t>9</w:t>
      </w:r>
      <w:r w:rsidRPr="00963D6E">
        <w:rPr>
          <w:rFonts w:ascii="Times New Roman" w:eastAsia="Times New Roman" w:hAnsi="Times New Roman" w:cs="Times New Roman"/>
          <w:bCs/>
          <w:color w:val="000000"/>
          <w:sz w:val="24"/>
          <w:szCs w:val="24"/>
          <w:lang w:eastAsia="lt-LT"/>
        </w:rPr>
        <w:t xml:space="preserve"> m. m.  organizuojamas </w:t>
      </w:r>
      <w:r w:rsidR="00A10CCF">
        <w:rPr>
          <w:rFonts w:ascii="Times New Roman" w:eastAsia="Times New Roman" w:hAnsi="Times New Roman" w:cs="Times New Roman"/>
          <w:bCs/>
          <w:color w:val="000000"/>
          <w:sz w:val="24"/>
          <w:szCs w:val="24"/>
          <w:lang w:eastAsia="lt-LT"/>
        </w:rPr>
        <w:t xml:space="preserve">atskirose </w:t>
      </w:r>
      <w:r w:rsidRPr="00963D6E">
        <w:rPr>
          <w:rFonts w:ascii="Times New Roman" w:eastAsia="Times New Roman" w:hAnsi="Times New Roman" w:cs="Times New Roman"/>
          <w:bCs/>
          <w:color w:val="000000"/>
          <w:sz w:val="24"/>
          <w:szCs w:val="24"/>
          <w:lang w:eastAsia="lt-LT"/>
        </w:rPr>
        <w:t>grupė</w:t>
      </w:r>
      <w:r w:rsidR="00A10CCF">
        <w:rPr>
          <w:rFonts w:ascii="Times New Roman" w:eastAsia="Times New Roman" w:hAnsi="Times New Roman" w:cs="Times New Roman"/>
          <w:bCs/>
          <w:color w:val="000000"/>
          <w:sz w:val="24"/>
          <w:szCs w:val="24"/>
          <w:lang w:eastAsia="lt-LT"/>
        </w:rPr>
        <w:t>se</w:t>
      </w:r>
      <w:r w:rsidRPr="00963D6E">
        <w:rPr>
          <w:rFonts w:ascii="Times New Roman" w:eastAsia="Times New Roman" w:hAnsi="Times New Roman" w:cs="Times New Roman"/>
          <w:bCs/>
          <w:color w:val="000000"/>
          <w:sz w:val="24"/>
          <w:szCs w:val="24"/>
          <w:lang w:eastAsia="lt-LT"/>
        </w:rPr>
        <w:t xml:space="preserve"> vadovaujantis 2016 m. rugsėjo 1 d. mokyklos direktoriaus įsakymu Nr. V-63  patvirtintu „Ikimokyklinio ir priešmokyklinio ugdymo modeliu“ (14 priedas).</w:t>
      </w:r>
      <w:r w:rsidRPr="00963D6E">
        <w:rPr>
          <w:rFonts w:ascii="Times New Roman" w:eastAsia="Times New Roman" w:hAnsi="Times New Roman" w:cs="Times New Roman"/>
          <w:bCs/>
          <w:color w:val="FF0000"/>
          <w:sz w:val="24"/>
          <w:szCs w:val="24"/>
          <w:lang w:eastAsia="lt-LT"/>
        </w:rPr>
        <w:t xml:space="preserve"> </w:t>
      </w:r>
    </w:p>
    <w:p w14:paraId="41A5CCBD" w14:textId="77777777" w:rsidR="00963D6E" w:rsidRPr="00963D6E" w:rsidRDefault="00963D6E" w:rsidP="00963D6E">
      <w:pPr>
        <w:tabs>
          <w:tab w:val="left" w:pos="540"/>
          <w:tab w:val="left" w:pos="720"/>
        </w:tabs>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p>
    <w:p w14:paraId="10AC3CF7" w14:textId="77777777" w:rsidR="00963D6E" w:rsidRPr="00963D6E" w:rsidRDefault="00963D6E" w:rsidP="00963D6E">
      <w:pPr>
        <w:tabs>
          <w:tab w:val="left" w:pos="540"/>
          <w:tab w:val="left" w:pos="720"/>
        </w:tabs>
        <w:autoSpaceDE w:val="0"/>
        <w:autoSpaceDN w:val="0"/>
        <w:adjustRightInd w:val="0"/>
        <w:spacing w:after="0" w:line="360" w:lineRule="auto"/>
        <w:jc w:val="both"/>
        <w:rPr>
          <w:rFonts w:ascii="Times New Roman" w:eastAsia="Times New Roman" w:hAnsi="Times New Roman" w:cs="Times New Roman"/>
          <w:bCs/>
          <w:color w:val="000000"/>
          <w:sz w:val="24"/>
          <w:szCs w:val="24"/>
          <w:lang w:eastAsia="lt-LT"/>
        </w:rPr>
      </w:pPr>
    </w:p>
    <w:p w14:paraId="3AAB7C17"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b/>
          <w:bCs/>
          <w:color w:val="000000"/>
          <w:sz w:val="24"/>
          <w:szCs w:val="24"/>
          <w:lang w:eastAsia="lt-LT"/>
        </w:rPr>
        <w:t>III SKYRIUS</w:t>
      </w:r>
    </w:p>
    <w:p w14:paraId="5FC44636" w14:textId="77777777" w:rsidR="00963D6E" w:rsidRPr="00963D6E" w:rsidRDefault="00963D6E" w:rsidP="00963D6E">
      <w:pPr>
        <w:autoSpaceDE w:val="0"/>
        <w:autoSpaceDN w:val="0"/>
        <w:adjustRightInd w:val="0"/>
        <w:spacing w:after="0" w:line="360" w:lineRule="auto"/>
        <w:jc w:val="center"/>
        <w:rPr>
          <w:rFonts w:ascii="Times New Roman" w:eastAsia="Times New Roman" w:hAnsi="Times New Roman" w:cs="Times New Roman"/>
          <w:bCs/>
          <w:color w:val="000000"/>
          <w:sz w:val="24"/>
          <w:szCs w:val="24"/>
          <w:lang w:eastAsia="lt-LT"/>
        </w:rPr>
      </w:pPr>
      <w:r w:rsidRPr="00963D6E">
        <w:rPr>
          <w:rFonts w:ascii="Times New Roman" w:eastAsia="Times New Roman" w:hAnsi="Times New Roman" w:cs="Times New Roman"/>
          <w:b/>
          <w:bCs/>
          <w:color w:val="000000"/>
          <w:sz w:val="24"/>
          <w:szCs w:val="24"/>
          <w:lang w:eastAsia="lt-LT"/>
        </w:rPr>
        <w:t>PRADINIO UGDYMO PROGRAMOS VYKDYMAS</w:t>
      </w:r>
    </w:p>
    <w:p w14:paraId="07C666E1" w14:textId="77777777" w:rsidR="00963D6E" w:rsidRPr="00963D6E" w:rsidRDefault="00963D6E" w:rsidP="00963D6E">
      <w:pPr>
        <w:autoSpaceDE w:val="0"/>
        <w:autoSpaceDN w:val="0"/>
        <w:adjustRightInd w:val="0"/>
        <w:spacing w:after="0" w:line="360" w:lineRule="auto"/>
        <w:jc w:val="both"/>
        <w:rPr>
          <w:rFonts w:ascii="Times New Roman" w:eastAsia="Times New Roman" w:hAnsi="Times New Roman" w:cs="Times New Roman"/>
          <w:bCs/>
          <w:color w:val="000000"/>
          <w:sz w:val="24"/>
          <w:szCs w:val="24"/>
          <w:lang w:eastAsia="lt-LT"/>
        </w:rPr>
      </w:pPr>
    </w:p>
    <w:p w14:paraId="6165705F" w14:textId="61EAACEC" w:rsidR="00963D6E" w:rsidRPr="00963D6E" w:rsidRDefault="00963D6E" w:rsidP="00963D6E">
      <w:pPr>
        <w:tabs>
          <w:tab w:val="left" w:pos="0"/>
        </w:tabs>
        <w:spacing w:after="0" w:line="360" w:lineRule="auto"/>
        <w:jc w:val="both"/>
        <w:rPr>
          <w:rFonts w:ascii="Times New Roman" w:eastAsia="Times New Roman" w:hAnsi="Times New Roman" w:cs="Times New Roman"/>
          <w:color w:val="FF0000"/>
          <w:sz w:val="20"/>
          <w:szCs w:val="20"/>
        </w:rPr>
      </w:pPr>
      <w:r w:rsidRPr="00963D6E">
        <w:rPr>
          <w:rFonts w:ascii="Times New Roman" w:eastAsia="Times New Roman" w:hAnsi="Times New Roman" w:cs="Times New Roman"/>
          <w:bCs/>
          <w:sz w:val="24"/>
          <w:szCs w:val="24"/>
        </w:rPr>
        <w:t xml:space="preserve">                 </w:t>
      </w:r>
      <w:r w:rsidR="00A229C0">
        <w:rPr>
          <w:rFonts w:ascii="Times New Roman" w:eastAsia="Times New Roman" w:hAnsi="Times New Roman" w:cs="Times New Roman"/>
          <w:bCs/>
          <w:sz w:val="24"/>
          <w:szCs w:val="24"/>
        </w:rPr>
        <w:t>82</w:t>
      </w:r>
      <w:r w:rsidRPr="00963D6E">
        <w:rPr>
          <w:rFonts w:ascii="Times New Roman" w:eastAsia="Times New Roman" w:hAnsi="Times New Roman" w:cs="Times New Roman"/>
          <w:bCs/>
          <w:sz w:val="24"/>
          <w:szCs w:val="24"/>
        </w:rPr>
        <w:t>.</w:t>
      </w:r>
      <w:r w:rsidRPr="00963D6E">
        <w:rPr>
          <w:rFonts w:ascii="Times New Roman" w:eastAsia="Times New Roman" w:hAnsi="Times New Roman" w:cs="Times New Roman"/>
          <w:bCs/>
          <w:sz w:val="20"/>
          <w:szCs w:val="20"/>
        </w:rPr>
        <w:t xml:space="preserve"> </w:t>
      </w:r>
      <w:r w:rsidRPr="00963D6E">
        <w:rPr>
          <w:rFonts w:ascii="Times New Roman" w:eastAsia="Times New Roman" w:hAnsi="Times New Roman" w:cs="Times New Roman"/>
          <w:sz w:val="24"/>
          <w:szCs w:val="20"/>
        </w:rPr>
        <w:t>201</w:t>
      </w:r>
      <w:r w:rsidR="006D762D">
        <w:rPr>
          <w:rFonts w:ascii="Times New Roman" w:eastAsia="Times New Roman" w:hAnsi="Times New Roman" w:cs="Times New Roman"/>
          <w:sz w:val="24"/>
          <w:szCs w:val="20"/>
        </w:rPr>
        <w:t>8</w:t>
      </w:r>
      <w:r w:rsidRPr="00963D6E">
        <w:rPr>
          <w:rFonts w:ascii="Times New Roman" w:eastAsia="Times New Roman" w:hAnsi="Times New Roman" w:cs="Times New Roman"/>
          <w:sz w:val="24"/>
          <w:szCs w:val="20"/>
        </w:rPr>
        <w:t>–201</w:t>
      </w:r>
      <w:r w:rsidR="006D762D">
        <w:rPr>
          <w:rFonts w:ascii="Times New Roman" w:eastAsia="Times New Roman" w:hAnsi="Times New Roman" w:cs="Times New Roman"/>
          <w:sz w:val="24"/>
          <w:szCs w:val="20"/>
        </w:rPr>
        <w:t>9</w:t>
      </w:r>
      <w:r w:rsidRPr="00963D6E">
        <w:rPr>
          <w:rFonts w:ascii="Times New Roman" w:eastAsia="Times New Roman" w:hAnsi="Times New Roman" w:cs="Times New Roman"/>
          <w:sz w:val="24"/>
          <w:szCs w:val="20"/>
        </w:rPr>
        <w:t xml:space="preserve"> mokslo metais pradinio  ugdymo programa įgyvendinama pagal  Bendrąją programą, patvirtintą Lietuvos Respublikos švietimo ir mokslo ministro </w:t>
      </w:r>
      <w:smartTag w:uri="urn:schemas-microsoft-com:office:smarttags" w:element="metricconverter">
        <w:smartTagPr>
          <w:attr w:name="ProductID" w:val="2008 m"/>
        </w:smartTagPr>
        <w:smartTag w:uri="schemas-tilde-lv/tildestengine" w:element="metric2">
          <w:smartTagPr>
            <w:attr w:name="metric_text" w:val="m"/>
            <w:attr w:name="metric_value" w:val="2008"/>
          </w:smartTagPr>
          <w:r w:rsidRPr="00963D6E">
            <w:rPr>
              <w:rFonts w:ascii="Times New Roman" w:eastAsia="Times New Roman" w:hAnsi="Times New Roman" w:cs="Times New Roman"/>
              <w:sz w:val="24"/>
              <w:szCs w:val="20"/>
            </w:rPr>
            <w:t>2008 m</w:t>
          </w:r>
        </w:smartTag>
      </w:smartTag>
      <w:r w:rsidRPr="00963D6E">
        <w:rPr>
          <w:rFonts w:ascii="Times New Roman" w:eastAsia="Times New Roman" w:hAnsi="Times New Roman" w:cs="Times New Roman"/>
          <w:sz w:val="24"/>
          <w:szCs w:val="20"/>
        </w:rPr>
        <w:t xml:space="preserve">. rugpjūčio 26 d.  įsakymu Nr.ISAK-2433 bei Lietuvių kalbos pradinio ugdymo programą, patvirtintą Lietuvos Respublikos švietimo ir mokslo ministro </w:t>
      </w:r>
      <w:smartTag w:uri="urn:schemas-microsoft-com:office:smarttags" w:element="metricconverter">
        <w:smartTagPr>
          <w:attr w:name="ProductID" w:val="2016 m"/>
        </w:smartTagPr>
        <w:r w:rsidRPr="00963D6E">
          <w:rPr>
            <w:rFonts w:ascii="Times New Roman" w:eastAsia="Times New Roman" w:hAnsi="Times New Roman" w:cs="Times New Roman"/>
            <w:sz w:val="24"/>
            <w:szCs w:val="20"/>
          </w:rPr>
          <w:t>2016 m</w:t>
        </w:r>
      </w:smartTag>
      <w:r w:rsidRPr="00963D6E">
        <w:rPr>
          <w:rFonts w:ascii="Times New Roman" w:eastAsia="Times New Roman" w:hAnsi="Times New Roman" w:cs="Times New Roman"/>
          <w:sz w:val="24"/>
          <w:szCs w:val="20"/>
        </w:rPr>
        <w:t>. sausio 25 d. įsakymu Nr. V-46.</w:t>
      </w:r>
    </w:p>
    <w:p w14:paraId="0B94D3EB" w14:textId="03EBAF5C" w:rsidR="00963D6E" w:rsidRPr="00963D6E" w:rsidRDefault="00963D6E" w:rsidP="00963D6E">
      <w:pPr>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 xml:space="preserve">       </w:t>
      </w:r>
      <w:r w:rsidR="00A229C0">
        <w:rPr>
          <w:rFonts w:ascii="Times New Roman" w:eastAsia="Times New Roman" w:hAnsi="Times New Roman" w:cs="Times New Roman"/>
          <w:color w:val="000000"/>
          <w:sz w:val="24"/>
          <w:szCs w:val="24"/>
          <w:lang w:eastAsia="lt-LT"/>
        </w:rPr>
        <w:t>83</w:t>
      </w:r>
      <w:r w:rsidRPr="00963D6E">
        <w:rPr>
          <w:rFonts w:ascii="Times New Roman" w:eastAsia="Times New Roman" w:hAnsi="Times New Roman" w:cs="Times New Roman"/>
          <w:color w:val="000000"/>
          <w:sz w:val="24"/>
          <w:szCs w:val="24"/>
          <w:lang w:eastAsia="lt-LT"/>
        </w:rPr>
        <w:t xml:space="preserve">. Dorinio ugdymo organizavimas –  </w:t>
      </w:r>
      <w:r w:rsidR="00A67F9C">
        <w:rPr>
          <w:rFonts w:ascii="Times New Roman" w:eastAsia="Times New Roman" w:hAnsi="Times New Roman" w:cs="Times New Roman"/>
          <w:color w:val="000000"/>
          <w:sz w:val="24"/>
          <w:szCs w:val="24"/>
          <w:lang w:eastAsia="lt-LT"/>
        </w:rPr>
        <w:t>tėvai (globėjai) parenka mokiniui vieną iš dorinio ugdymo dalykų: etiką arba tradicinės religinės bendruomenės ar bendrijos tikybą.</w:t>
      </w:r>
    </w:p>
    <w:p w14:paraId="679284F5" w14:textId="3A042AF2" w:rsidR="00963D6E" w:rsidRPr="00963D6E" w:rsidRDefault="00963D6E" w:rsidP="00963D6E">
      <w:pPr>
        <w:tabs>
          <w:tab w:val="left" w:pos="72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 xml:space="preserve">          </w:t>
      </w:r>
      <w:r w:rsidR="00A229C0">
        <w:rPr>
          <w:rFonts w:ascii="Times New Roman" w:eastAsia="Times New Roman" w:hAnsi="Times New Roman" w:cs="Times New Roman"/>
          <w:sz w:val="24"/>
          <w:szCs w:val="20"/>
        </w:rPr>
        <w:t>84</w:t>
      </w:r>
      <w:r w:rsidRPr="00963D6E">
        <w:rPr>
          <w:rFonts w:ascii="Times New Roman" w:eastAsia="Times New Roman" w:hAnsi="Times New Roman" w:cs="Times New Roman"/>
          <w:sz w:val="24"/>
          <w:szCs w:val="20"/>
        </w:rPr>
        <w:t>. Integruoto ugdymo organizavimas:</w:t>
      </w:r>
    </w:p>
    <w:p w14:paraId="7B0399BF" w14:textId="64FBDF20" w:rsidR="00963D6E" w:rsidRPr="00963D6E" w:rsidRDefault="00963D6E" w:rsidP="00963D6E">
      <w:pPr>
        <w:spacing w:after="0" w:line="360" w:lineRule="auto"/>
        <w:jc w:val="both"/>
        <w:rPr>
          <w:rFonts w:ascii="Times New Roman" w:eastAsia="Times New Roman" w:hAnsi="Times New Roman" w:cs="Times New Roman"/>
          <w:color w:val="000000"/>
          <w:sz w:val="24"/>
          <w:szCs w:val="20"/>
        </w:rPr>
      </w:pPr>
      <w:r w:rsidRPr="00963D6E">
        <w:rPr>
          <w:rFonts w:ascii="Times New Roman" w:eastAsia="Times New Roman" w:hAnsi="Times New Roman" w:cs="Times New Roman"/>
          <w:color w:val="000000"/>
          <w:sz w:val="24"/>
          <w:szCs w:val="20"/>
        </w:rPr>
        <w:t xml:space="preserve">          </w:t>
      </w:r>
      <w:r w:rsidR="00A229C0">
        <w:rPr>
          <w:rFonts w:ascii="Times New Roman" w:eastAsia="Times New Roman" w:hAnsi="Times New Roman" w:cs="Times New Roman"/>
          <w:color w:val="000000"/>
          <w:sz w:val="24"/>
          <w:szCs w:val="20"/>
        </w:rPr>
        <w:t>84</w:t>
      </w:r>
      <w:r w:rsidRPr="00963D6E">
        <w:rPr>
          <w:rFonts w:ascii="Times New Roman" w:eastAsia="Times New Roman" w:hAnsi="Times New Roman" w:cs="Times New Roman"/>
          <w:color w:val="000000"/>
          <w:sz w:val="24"/>
          <w:szCs w:val="20"/>
        </w:rPr>
        <w:t>.1. integruojama žmogaus saugos bendroji programa (civilinė sauga, priešgaisrinė sauga, saugus eismas) į pradinio ugdymo programos dalykus (Lietuvos Respublikos švietimo ir mokslo ministro 2017 m. rugpjūčio 30 d. įsakymas Nr. V-655);</w:t>
      </w:r>
    </w:p>
    <w:p w14:paraId="542E200F" w14:textId="6FB9C877" w:rsidR="00963D6E" w:rsidRPr="00963D6E" w:rsidRDefault="00963D6E" w:rsidP="00963D6E">
      <w:pPr>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 xml:space="preserve">       </w:t>
      </w:r>
      <w:r w:rsidR="00A229C0">
        <w:rPr>
          <w:rFonts w:ascii="Times New Roman" w:eastAsia="Times New Roman" w:hAnsi="Times New Roman" w:cs="Times New Roman"/>
          <w:sz w:val="24"/>
          <w:szCs w:val="20"/>
        </w:rPr>
        <w:t>84</w:t>
      </w:r>
      <w:r w:rsidRPr="00963D6E">
        <w:rPr>
          <w:rFonts w:ascii="Times New Roman" w:eastAsia="Times New Roman" w:hAnsi="Times New Roman" w:cs="Times New Roman"/>
          <w:sz w:val="24"/>
          <w:szCs w:val="20"/>
        </w:rPr>
        <w:t>.2. integruojama Alkoholio, tabako ir kitų psichiką veikiančių medžiagų vartojimo prevencijos programa  (4 priedas);</w:t>
      </w:r>
    </w:p>
    <w:p w14:paraId="0890BA0B" w14:textId="09F74210" w:rsidR="00963D6E" w:rsidRPr="00963D6E" w:rsidRDefault="00963D6E" w:rsidP="00963D6E">
      <w:pPr>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lastRenderedPageBreak/>
        <w:t xml:space="preserve">         </w:t>
      </w:r>
      <w:r w:rsidR="00A229C0">
        <w:rPr>
          <w:rFonts w:ascii="Times New Roman" w:eastAsia="Times New Roman" w:hAnsi="Times New Roman" w:cs="Times New Roman"/>
          <w:sz w:val="24"/>
          <w:szCs w:val="20"/>
        </w:rPr>
        <w:t>84</w:t>
      </w:r>
      <w:r w:rsidRPr="00963D6E">
        <w:rPr>
          <w:rFonts w:ascii="Times New Roman" w:eastAsia="Times New Roman" w:hAnsi="Times New Roman" w:cs="Times New Roman"/>
          <w:sz w:val="24"/>
          <w:szCs w:val="20"/>
        </w:rPr>
        <w:t>.3. integruojama Sveikatos ir lytiškumo bei rengimo šeimai ugdymo bendroji programa (6 priedas)</w:t>
      </w:r>
    </w:p>
    <w:p w14:paraId="333DDC43" w14:textId="04642669" w:rsidR="00963D6E" w:rsidRPr="00963D6E" w:rsidRDefault="00963D6E" w:rsidP="00963D6E">
      <w:pPr>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 xml:space="preserve">          </w:t>
      </w:r>
      <w:r w:rsidR="00A229C0">
        <w:rPr>
          <w:rFonts w:ascii="Times New Roman" w:eastAsia="Times New Roman" w:hAnsi="Times New Roman" w:cs="Times New Roman"/>
          <w:sz w:val="24"/>
          <w:szCs w:val="20"/>
        </w:rPr>
        <w:t>84</w:t>
      </w:r>
      <w:r w:rsidRPr="00963D6E">
        <w:rPr>
          <w:rFonts w:ascii="Times New Roman" w:eastAsia="Times New Roman" w:hAnsi="Times New Roman" w:cs="Times New Roman"/>
          <w:sz w:val="24"/>
          <w:szCs w:val="20"/>
        </w:rPr>
        <w:t>.4. integruojama etninės kultūros bendroji programa (2 priedas);</w:t>
      </w:r>
    </w:p>
    <w:p w14:paraId="6737CCE1" w14:textId="2E21687B" w:rsidR="00963D6E" w:rsidRPr="00963D6E" w:rsidRDefault="00963D6E" w:rsidP="00963D6E">
      <w:pPr>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 xml:space="preserve">          </w:t>
      </w:r>
      <w:r w:rsidR="00A229C0">
        <w:rPr>
          <w:rFonts w:ascii="Times New Roman" w:eastAsia="Times New Roman" w:hAnsi="Times New Roman" w:cs="Times New Roman"/>
          <w:sz w:val="24"/>
          <w:szCs w:val="20"/>
        </w:rPr>
        <w:t>84</w:t>
      </w:r>
      <w:r w:rsidRPr="00963D6E">
        <w:rPr>
          <w:rFonts w:ascii="Times New Roman" w:eastAsia="Times New Roman" w:hAnsi="Times New Roman" w:cs="Times New Roman"/>
          <w:sz w:val="24"/>
          <w:szCs w:val="20"/>
        </w:rPr>
        <w:t>.5. integruojama gamtosauginė programa (3 priedas);</w:t>
      </w:r>
    </w:p>
    <w:p w14:paraId="62BBCC12" w14:textId="71D5464A" w:rsidR="00963D6E" w:rsidRPr="00963D6E" w:rsidRDefault="00963D6E" w:rsidP="00963D6E">
      <w:pPr>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 xml:space="preserve">          </w:t>
      </w:r>
      <w:r w:rsidR="00A229C0">
        <w:rPr>
          <w:rFonts w:ascii="Times New Roman" w:eastAsia="Times New Roman" w:hAnsi="Times New Roman" w:cs="Times New Roman"/>
          <w:sz w:val="24"/>
          <w:szCs w:val="20"/>
        </w:rPr>
        <w:t>84</w:t>
      </w:r>
      <w:r w:rsidRPr="00963D6E">
        <w:rPr>
          <w:rFonts w:ascii="Times New Roman" w:eastAsia="Times New Roman" w:hAnsi="Times New Roman" w:cs="Times New Roman"/>
          <w:sz w:val="24"/>
          <w:szCs w:val="20"/>
        </w:rPr>
        <w:t xml:space="preserve">.6. </w:t>
      </w:r>
      <w:r w:rsidRPr="00963D6E">
        <w:rPr>
          <w:rFonts w:ascii="Times New Roman" w:eastAsia="Times New Roman" w:hAnsi="Times New Roman" w:cs="Times New Roman"/>
          <w:sz w:val="24"/>
          <w:szCs w:val="24"/>
        </w:rPr>
        <w:t xml:space="preserve">mokinių informacinių technologijų gebėjimų ugdymas integruojamas į kitas ugdymo sritis, supažindinant mokinius su jų amžiui skirtomis įvairių dalykų mokomosiomis kompiuterių programomis ir edukaciniais žaidimais. Ugdymo procese naudojami mokyklos IKT ištekliai.  </w:t>
      </w:r>
      <w:r w:rsidRPr="00963D6E">
        <w:rPr>
          <w:rFonts w:ascii="Times New Roman" w:eastAsia="Times New Roman" w:hAnsi="Times New Roman" w:cs="Times New Roman"/>
          <w:b/>
          <w:sz w:val="24"/>
          <w:szCs w:val="24"/>
        </w:rPr>
        <w:t xml:space="preserve">                    </w:t>
      </w:r>
    </w:p>
    <w:p w14:paraId="5990C3CD" w14:textId="23B1975D" w:rsidR="00963D6E" w:rsidRPr="00963D6E" w:rsidRDefault="00963D6E" w:rsidP="00963D6E">
      <w:pPr>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b/>
          <w:sz w:val="24"/>
          <w:szCs w:val="24"/>
        </w:rPr>
        <w:t xml:space="preserve">        </w:t>
      </w:r>
      <w:r w:rsidR="00A229C0">
        <w:rPr>
          <w:rFonts w:ascii="Times New Roman" w:eastAsia="Times New Roman" w:hAnsi="Times New Roman" w:cs="Times New Roman"/>
          <w:sz w:val="24"/>
          <w:szCs w:val="24"/>
        </w:rPr>
        <w:t>85</w:t>
      </w:r>
      <w:r w:rsidRPr="00963D6E">
        <w:rPr>
          <w:rFonts w:ascii="Times New Roman" w:eastAsia="Times New Roman" w:hAnsi="Times New Roman" w:cs="Times New Roman"/>
          <w:b/>
          <w:color w:val="5E5E5E"/>
          <w:sz w:val="24"/>
          <w:szCs w:val="24"/>
        </w:rPr>
        <w:t xml:space="preserve">. </w:t>
      </w:r>
      <w:r w:rsidRPr="00963D6E">
        <w:rPr>
          <w:rFonts w:ascii="Times New Roman" w:eastAsia="Times New Roman" w:hAnsi="Times New Roman" w:cs="Times New Roman"/>
          <w:sz w:val="24"/>
          <w:szCs w:val="24"/>
        </w:rPr>
        <w:t>Ugdymo turinys planuojamas 3</w:t>
      </w:r>
      <w:r w:rsidR="00F6105B">
        <w:rPr>
          <w:rFonts w:ascii="Times New Roman" w:eastAsia="Times New Roman" w:hAnsi="Times New Roman" w:cs="Times New Roman"/>
          <w:sz w:val="24"/>
          <w:szCs w:val="24"/>
        </w:rPr>
        <w:t>5</w:t>
      </w:r>
      <w:r w:rsidRPr="00963D6E">
        <w:rPr>
          <w:rFonts w:ascii="Times New Roman" w:eastAsia="Times New Roman" w:hAnsi="Times New Roman" w:cs="Times New Roman"/>
          <w:sz w:val="24"/>
          <w:szCs w:val="24"/>
        </w:rPr>
        <w:t xml:space="preserve"> savaitėms (17</w:t>
      </w:r>
      <w:r w:rsidR="00A10CCF">
        <w:rPr>
          <w:rFonts w:ascii="Times New Roman" w:eastAsia="Times New Roman" w:hAnsi="Times New Roman" w:cs="Times New Roman"/>
          <w:sz w:val="24"/>
          <w:szCs w:val="24"/>
        </w:rPr>
        <w:t>5</w:t>
      </w:r>
      <w:r w:rsidRPr="00963D6E">
        <w:rPr>
          <w:rFonts w:ascii="Times New Roman" w:eastAsia="Times New Roman" w:hAnsi="Times New Roman" w:cs="Times New Roman"/>
          <w:sz w:val="24"/>
          <w:szCs w:val="24"/>
        </w:rPr>
        <w:t xml:space="preserve"> mokymosi dien</w:t>
      </w:r>
      <w:r w:rsidR="00A10CCF">
        <w:rPr>
          <w:rFonts w:ascii="Times New Roman" w:eastAsia="Times New Roman" w:hAnsi="Times New Roman" w:cs="Times New Roman"/>
          <w:sz w:val="24"/>
          <w:szCs w:val="24"/>
        </w:rPr>
        <w:t>os</w:t>
      </w:r>
      <w:r w:rsidRPr="00963D6E">
        <w:rPr>
          <w:rFonts w:ascii="Times New Roman" w:eastAsia="Times New Roman" w:hAnsi="Times New Roman" w:cs="Times New Roman"/>
          <w:sz w:val="24"/>
          <w:szCs w:val="24"/>
        </w:rPr>
        <w:t>), vieneriems mokslo metams</w:t>
      </w:r>
      <w:r w:rsidRPr="00963D6E">
        <w:rPr>
          <w:rFonts w:ascii="Times New Roman" w:eastAsia="Times New Roman" w:hAnsi="Times New Roman" w:cs="Times New Roman"/>
          <w:b/>
          <w:sz w:val="24"/>
          <w:szCs w:val="24"/>
        </w:rPr>
        <w:t xml:space="preserve">, </w:t>
      </w:r>
      <w:r w:rsidRPr="00963D6E">
        <w:rPr>
          <w:rFonts w:ascii="Times New Roman" w:eastAsia="Times New Roman" w:hAnsi="Times New Roman" w:cs="Times New Roman"/>
          <w:sz w:val="24"/>
          <w:szCs w:val="24"/>
        </w:rPr>
        <w:t>vienai klasei:</w:t>
      </w:r>
    </w:p>
    <w:p w14:paraId="21B47394" w14:textId="178B6D4F" w:rsidR="00963D6E" w:rsidRPr="00963D6E" w:rsidRDefault="00963D6E" w:rsidP="00963D6E">
      <w:pPr>
        <w:spacing w:after="120" w:line="360" w:lineRule="auto"/>
        <w:jc w:val="both"/>
        <w:rPr>
          <w:rFonts w:ascii="Times New Roman" w:eastAsia="Times New Roman" w:hAnsi="Times New Roman" w:cs="Times New Roman"/>
          <w:bCs/>
          <w:sz w:val="24"/>
          <w:szCs w:val="24"/>
        </w:rPr>
      </w:pPr>
      <w:r w:rsidRPr="00963D6E">
        <w:rPr>
          <w:rFonts w:ascii="Times New Roman" w:eastAsia="Times New Roman" w:hAnsi="Times New Roman" w:cs="Times New Roman"/>
          <w:sz w:val="24"/>
          <w:szCs w:val="24"/>
        </w:rPr>
        <w:t xml:space="preserve">         </w:t>
      </w:r>
      <w:r w:rsidR="00A229C0">
        <w:rPr>
          <w:rFonts w:ascii="Times New Roman" w:eastAsia="Times New Roman" w:hAnsi="Times New Roman" w:cs="Times New Roman"/>
          <w:sz w:val="24"/>
          <w:szCs w:val="24"/>
        </w:rPr>
        <w:t>85</w:t>
      </w:r>
      <w:r w:rsidRPr="00963D6E">
        <w:rPr>
          <w:rFonts w:ascii="Times New Roman" w:eastAsia="Times New Roman" w:hAnsi="Times New Roman" w:cs="Times New Roman"/>
          <w:sz w:val="24"/>
          <w:szCs w:val="24"/>
        </w:rPr>
        <w:t>.1. ilgalaikių detaliųjų dalykų planų rengimo principai ir tvarka,</w:t>
      </w:r>
      <w:r w:rsidRPr="00963D6E">
        <w:rPr>
          <w:rFonts w:ascii="Times New Roman" w:eastAsia="Times New Roman" w:hAnsi="Times New Roman" w:cs="Times New Roman"/>
          <w:b/>
          <w:color w:val="5E5E5E"/>
          <w:sz w:val="24"/>
          <w:szCs w:val="24"/>
        </w:rPr>
        <w:t xml:space="preserve"> </w:t>
      </w:r>
      <w:r w:rsidRPr="00963D6E">
        <w:rPr>
          <w:rFonts w:ascii="Times New Roman" w:eastAsia="Times New Roman" w:hAnsi="Times New Roman" w:cs="Times New Roman"/>
          <w:sz w:val="24"/>
          <w:szCs w:val="24"/>
        </w:rPr>
        <w:t>laikotarpiai ir forma numatyta</w:t>
      </w:r>
      <w:r w:rsidRPr="00963D6E">
        <w:rPr>
          <w:rFonts w:ascii="Times New Roman" w:eastAsia="Times New Roman" w:hAnsi="Times New Roman" w:cs="Times New Roman"/>
          <w:bCs/>
          <w:sz w:val="24"/>
          <w:szCs w:val="24"/>
        </w:rPr>
        <w:t xml:space="preserve"> mokyklos ugdymo turinio planavimo tvarkos apraše (8 priedas). </w:t>
      </w:r>
    </w:p>
    <w:p w14:paraId="22C2C205" w14:textId="0F6B6484" w:rsidR="00963D6E" w:rsidRPr="00963D6E" w:rsidRDefault="00963D6E" w:rsidP="00963D6E">
      <w:pPr>
        <w:spacing w:after="12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w:t>
      </w:r>
      <w:r w:rsidR="00A229C0">
        <w:rPr>
          <w:rFonts w:ascii="Times New Roman" w:eastAsia="Times New Roman" w:hAnsi="Times New Roman" w:cs="Times New Roman"/>
          <w:sz w:val="24"/>
          <w:szCs w:val="24"/>
        </w:rPr>
        <w:t>85</w:t>
      </w:r>
      <w:r w:rsidRPr="00963D6E">
        <w:rPr>
          <w:rFonts w:ascii="Times New Roman" w:eastAsia="Times New Roman" w:hAnsi="Times New Roman" w:cs="Times New Roman"/>
          <w:sz w:val="24"/>
          <w:szCs w:val="24"/>
        </w:rPr>
        <w:t>.2. 201</w:t>
      </w:r>
      <w:r w:rsidR="006D762D">
        <w:rPr>
          <w:rFonts w:ascii="Times New Roman" w:eastAsia="Times New Roman" w:hAnsi="Times New Roman" w:cs="Times New Roman"/>
          <w:sz w:val="24"/>
          <w:szCs w:val="24"/>
        </w:rPr>
        <w:t>8</w:t>
      </w:r>
      <w:r w:rsidRPr="00963D6E">
        <w:rPr>
          <w:rFonts w:ascii="Times New Roman" w:eastAsia="Times New Roman" w:hAnsi="Times New Roman" w:cs="Times New Roman"/>
          <w:sz w:val="24"/>
          <w:szCs w:val="24"/>
        </w:rPr>
        <w:t>–201</w:t>
      </w:r>
      <w:r w:rsidR="006D762D">
        <w:rPr>
          <w:rFonts w:ascii="Times New Roman" w:eastAsia="Times New Roman" w:hAnsi="Times New Roman" w:cs="Times New Roman"/>
          <w:sz w:val="24"/>
          <w:szCs w:val="24"/>
        </w:rPr>
        <w:t>9</w:t>
      </w:r>
      <w:r w:rsidRPr="00963D6E">
        <w:rPr>
          <w:rFonts w:ascii="Times New Roman" w:eastAsia="Times New Roman" w:hAnsi="Times New Roman" w:cs="Times New Roman"/>
          <w:sz w:val="24"/>
          <w:szCs w:val="24"/>
        </w:rPr>
        <w:t xml:space="preserve"> m. m.</w:t>
      </w:r>
      <w:r w:rsidRPr="00963D6E">
        <w:rPr>
          <w:rFonts w:ascii="Times New Roman" w:eastAsia="Times New Roman" w:hAnsi="Times New Roman" w:cs="Times New Roman"/>
          <w:color w:val="5E5E5E"/>
          <w:sz w:val="24"/>
          <w:szCs w:val="24"/>
        </w:rPr>
        <w:t xml:space="preserve"> </w:t>
      </w:r>
      <w:r w:rsidRPr="00963D6E">
        <w:rPr>
          <w:rFonts w:ascii="Times New Roman" w:eastAsia="Times New Roman" w:hAnsi="Times New Roman" w:cs="Times New Roman"/>
          <w:sz w:val="24"/>
          <w:szCs w:val="24"/>
        </w:rPr>
        <w:t>ilgalaikių detaliųjų dalykų planai per mokslo metus gali būti koreguojami ir tikslinami iki 10%.</w:t>
      </w:r>
      <w:r w:rsidRPr="00963D6E">
        <w:rPr>
          <w:rFonts w:ascii="Times New Roman" w:eastAsia="Times New Roman" w:hAnsi="Times New Roman" w:cs="Times New Roman"/>
          <w:vanish/>
          <w:sz w:val="24"/>
          <w:szCs w:val="24"/>
        </w:rPr>
        <w:t>ir tikslinamasbūti koreguojamas</w:t>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r w:rsidRPr="00963D6E">
        <w:rPr>
          <w:rFonts w:ascii="Times New Roman" w:eastAsia="Times New Roman" w:hAnsi="Times New Roman" w:cs="Times New Roman"/>
          <w:vanish/>
          <w:sz w:val="24"/>
          <w:szCs w:val="24"/>
        </w:rPr>
        <w:pgNum/>
      </w:r>
    </w:p>
    <w:p w14:paraId="2499F7B6" w14:textId="69E3B0A3" w:rsidR="00963D6E" w:rsidRPr="00963D6E" w:rsidRDefault="00963D6E" w:rsidP="00963D6E">
      <w:pPr>
        <w:tabs>
          <w:tab w:val="left" w:pos="72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w:t>
      </w:r>
      <w:r w:rsidR="00A229C0">
        <w:rPr>
          <w:rFonts w:ascii="Times New Roman" w:eastAsia="Times New Roman" w:hAnsi="Times New Roman" w:cs="Times New Roman"/>
          <w:sz w:val="24"/>
          <w:szCs w:val="24"/>
        </w:rPr>
        <w:t>86</w:t>
      </w:r>
      <w:r w:rsidRPr="00963D6E">
        <w:rPr>
          <w:rFonts w:ascii="Times New Roman" w:eastAsia="Times New Roman" w:hAnsi="Times New Roman" w:cs="Times New Roman"/>
          <w:sz w:val="24"/>
          <w:szCs w:val="24"/>
        </w:rPr>
        <w:t>. Kalbinis ugdymas:</w:t>
      </w:r>
    </w:p>
    <w:p w14:paraId="41C0B5F1" w14:textId="700020C0" w:rsidR="00963D6E" w:rsidRPr="00963D6E" w:rsidRDefault="00A229C0" w:rsidP="00963D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86</w:t>
      </w:r>
      <w:r w:rsidR="00963D6E" w:rsidRPr="00963D6E">
        <w:rPr>
          <w:rFonts w:ascii="Times New Roman" w:eastAsia="Times New Roman" w:hAnsi="Times New Roman" w:cs="Times New Roman"/>
          <w:sz w:val="24"/>
          <w:szCs w:val="24"/>
        </w:rPr>
        <w:t>.1. siekiant gerinti mokinių lietuvių kalbos (gimtosios) vartojimo žodžiu ir raštu pasiekimus, kalbos vartojimo kompetencijos  įgyvendinamos,  panaudojant Standartizuotų testų  pasiekimų analizės rezultatus;</w:t>
      </w:r>
    </w:p>
    <w:p w14:paraId="1910BA91" w14:textId="450C5939" w:rsidR="00963D6E" w:rsidRPr="00963D6E" w:rsidRDefault="00963D6E" w:rsidP="00963D6E">
      <w:pPr>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w:t>
      </w:r>
      <w:r w:rsidR="00A229C0">
        <w:rPr>
          <w:rFonts w:ascii="Times New Roman" w:eastAsia="Times New Roman" w:hAnsi="Times New Roman" w:cs="Times New Roman"/>
          <w:sz w:val="24"/>
          <w:szCs w:val="24"/>
        </w:rPr>
        <w:t>86</w:t>
      </w:r>
      <w:r w:rsidRPr="00963D6E">
        <w:rPr>
          <w:rFonts w:ascii="Times New Roman" w:eastAsia="Times New Roman" w:hAnsi="Times New Roman" w:cs="Times New Roman"/>
          <w:sz w:val="24"/>
          <w:szCs w:val="24"/>
        </w:rPr>
        <w:t>.2. pirmosios užsienio kalbos mokymas:</w:t>
      </w:r>
    </w:p>
    <w:p w14:paraId="31D20240" w14:textId="57582F05" w:rsidR="00963D6E" w:rsidRPr="00963D6E" w:rsidRDefault="00963D6E" w:rsidP="00963D6E">
      <w:pPr>
        <w:tabs>
          <w:tab w:val="left" w:pos="72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4"/>
        </w:rPr>
        <w:t xml:space="preserve">      </w:t>
      </w:r>
      <w:r w:rsidR="00A229C0">
        <w:rPr>
          <w:rFonts w:ascii="Times New Roman" w:eastAsia="Times New Roman" w:hAnsi="Times New Roman" w:cs="Times New Roman"/>
          <w:sz w:val="24"/>
          <w:szCs w:val="24"/>
        </w:rPr>
        <w:t>86</w:t>
      </w:r>
      <w:r w:rsidRPr="00963D6E">
        <w:rPr>
          <w:rFonts w:ascii="Times New Roman" w:eastAsia="Times New Roman" w:hAnsi="Times New Roman" w:cs="Times New Roman"/>
          <w:sz w:val="24"/>
          <w:szCs w:val="24"/>
        </w:rPr>
        <w:t xml:space="preserve">.2.1. tėvai (globėjai) parinko </w:t>
      </w:r>
      <w:r w:rsidRPr="00963D6E">
        <w:rPr>
          <w:rFonts w:ascii="Times New Roman" w:eastAsia="Times New Roman" w:hAnsi="Times New Roman" w:cs="Times New Roman"/>
          <w:sz w:val="24"/>
          <w:szCs w:val="20"/>
        </w:rPr>
        <w:t>užsienio (anglų) kalbą iš mokyklos pasiūlytų užsienio kalbų (vokiečių, anglų);</w:t>
      </w:r>
    </w:p>
    <w:p w14:paraId="60AD2638" w14:textId="489333EA" w:rsidR="00963D6E" w:rsidRPr="00963D6E" w:rsidRDefault="00963D6E" w:rsidP="00963D6E">
      <w:pPr>
        <w:tabs>
          <w:tab w:val="left" w:pos="72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 xml:space="preserve">     </w:t>
      </w:r>
      <w:r w:rsidR="00A229C0">
        <w:rPr>
          <w:rFonts w:ascii="Times New Roman" w:eastAsia="Times New Roman" w:hAnsi="Times New Roman" w:cs="Times New Roman"/>
          <w:sz w:val="24"/>
          <w:szCs w:val="20"/>
        </w:rPr>
        <w:t>86</w:t>
      </w:r>
      <w:r w:rsidRPr="00963D6E">
        <w:rPr>
          <w:rFonts w:ascii="Times New Roman" w:eastAsia="Times New Roman" w:hAnsi="Times New Roman" w:cs="Times New Roman"/>
          <w:sz w:val="24"/>
          <w:szCs w:val="20"/>
        </w:rPr>
        <w:t>.2.2. užsienio (anglų) kalbos mokoma antraisiais, trečiaisiais, ketvirtaisiais pradinio ugdymo programos metais.</w:t>
      </w:r>
    </w:p>
    <w:p w14:paraId="6DA00B6E" w14:textId="55F1C20A" w:rsidR="00963D6E" w:rsidRPr="00963D6E" w:rsidRDefault="00963D6E" w:rsidP="00963D6E">
      <w:pPr>
        <w:tabs>
          <w:tab w:val="left" w:pos="72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 xml:space="preserve">      </w:t>
      </w:r>
      <w:r w:rsidR="0049090D">
        <w:rPr>
          <w:rFonts w:ascii="Times New Roman" w:eastAsia="Times New Roman" w:hAnsi="Times New Roman" w:cs="Times New Roman"/>
          <w:sz w:val="24"/>
          <w:szCs w:val="20"/>
        </w:rPr>
        <w:t>87</w:t>
      </w:r>
      <w:r w:rsidRPr="00963D6E">
        <w:rPr>
          <w:rFonts w:ascii="Times New Roman" w:eastAsia="Times New Roman" w:hAnsi="Times New Roman" w:cs="Times New Roman"/>
          <w:sz w:val="24"/>
          <w:szCs w:val="20"/>
        </w:rPr>
        <w:t>. Socialinis ir gamtamokslinis ugdymas:</w:t>
      </w:r>
    </w:p>
    <w:p w14:paraId="2FE37A0A" w14:textId="416596E6" w:rsidR="00963D6E" w:rsidRPr="00963D6E" w:rsidRDefault="00963D6E" w:rsidP="00963D6E">
      <w:pPr>
        <w:tabs>
          <w:tab w:val="left" w:pos="540"/>
          <w:tab w:val="left" w:pos="72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 xml:space="preserve">      </w:t>
      </w:r>
      <w:r w:rsidR="0049090D">
        <w:rPr>
          <w:rFonts w:ascii="Times New Roman" w:eastAsia="Times New Roman" w:hAnsi="Times New Roman" w:cs="Times New Roman"/>
          <w:sz w:val="24"/>
          <w:szCs w:val="20"/>
        </w:rPr>
        <w:t>87</w:t>
      </w:r>
      <w:r w:rsidRPr="00963D6E">
        <w:rPr>
          <w:rFonts w:ascii="Times New Roman" w:eastAsia="Times New Roman" w:hAnsi="Times New Roman" w:cs="Times New Roman"/>
          <w:sz w:val="24"/>
          <w:szCs w:val="20"/>
        </w:rPr>
        <w:t xml:space="preserve">.1. gamtamoksliniams gebėjimams ugdytis skiriama ½ pasaulio pažinimo dalykui skirto ugdymo laiko. Vykdomos ugdymo veiklos, sudarančios sąlygas ugdytis praktinius gamtamokslinius gebėjimus, todėl dalis (1/4) dalykui duoto laiko skiriama organizuoti ugdymą tyrinėjimams palankioje aplinkoje, natūralioje gamtinėje (mokyklos sode, parke, prie tvenkinio, </w:t>
      </w:r>
      <w:proofErr w:type="spellStart"/>
      <w:r w:rsidRPr="00963D6E">
        <w:rPr>
          <w:rFonts w:ascii="Times New Roman" w:eastAsia="Times New Roman" w:hAnsi="Times New Roman" w:cs="Times New Roman"/>
          <w:sz w:val="24"/>
          <w:szCs w:val="20"/>
        </w:rPr>
        <w:t>Apidimės</w:t>
      </w:r>
      <w:proofErr w:type="spellEnd"/>
      <w:r w:rsidRPr="00963D6E">
        <w:rPr>
          <w:rFonts w:ascii="Times New Roman" w:eastAsia="Times New Roman" w:hAnsi="Times New Roman" w:cs="Times New Roman"/>
          <w:sz w:val="24"/>
          <w:szCs w:val="20"/>
        </w:rPr>
        <w:t xml:space="preserve"> miške ir kt.) aplinkoje;</w:t>
      </w:r>
    </w:p>
    <w:p w14:paraId="44CDADDF" w14:textId="578D6635" w:rsidR="00963D6E" w:rsidRPr="00963D6E" w:rsidRDefault="00963D6E" w:rsidP="00963D6E">
      <w:pPr>
        <w:tabs>
          <w:tab w:val="left" w:pos="360"/>
          <w:tab w:val="left" w:pos="540"/>
          <w:tab w:val="left" w:pos="72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 xml:space="preserve">    </w:t>
      </w:r>
      <w:r w:rsidR="0049090D">
        <w:rPr>
          <w:rFonts w:ascii="Times New Roman" w:eastAsia="Times New Roman" w:hAnsi="Times New Roman" w:cs="Times New Roman"/>
          <w:sz w:val="24"/>
          <w:szCs w:val="20"/>
        </w:rPr>
        <w:t>87</w:t>
      </w:r>
      <w:r w:rsidRPr="00963D6E">
        <w:rPr>
          <w:rFonts w:ascii="Times New Roman" w:eastAsia="Times New Roman" w:hAnsi="Times New Roman" w:cs="Times New Roman"/>
          <w:sz w:val="24"/>
          <w:szCs w:val="20"/>
        </w:rPr>
        <w:t>.2. socialiniams gebėjimams ugdytis dalis (1/4) pasaulio pažinimo laiko skiriama ugdymo procesą organizuojant socialinės, kultūrinės aplinkos pažinimui palankioje aplinkoje (</w:t>
      </w:r>
      <w:proofErr w:type="spellStart"/>
      <w:r w:rsidRPr="00963D6E">
        <w:rPr>
          <w:rFonts w:ascii="Times New Roman" w:eastAsia="Times New Roman" w:hAnsi="Times New Roman" w:cs="Times New Roman"/>
          <w:sz w:val="24"/>
          <w:szCs w:val="20"/>
        </w:rPr>
        <w:t>Kukečių</w:t>
      </w:r>
      <w:proofErr w:type="spellEnd"/>
      <w:r w:rsidRPr="00963D6E">
        <w:rPr>
          <w:rFonts w:ascii="Times New Roman" w:eastAsia="Times New Roman" w:hAnsi="Times New Roman" w:cs="Times New Roman"/>
          <w:sz w:val="24"/>
          <w:szCs w:val="20"/>
        </w:rPr>
        <w:t xml:space="preserve"> seniūnijoje, Lupikų kaimo bendruomenės namuose, Vijurkų  vaikų globos namuose ir </w:t>
      </w:r>
      <w:proofErr w:type="spellStart"/>
      <w:r w:rsidRPr="00963D6E">
        <w:rPr>
          <w:rFonts w:ascii="Times New Roman" w:eastAsia="Times New Roman" w:hAnsi="Times New Roman" w:cs="Times New Roman"/>
          <w:sz w:val="24"/>
          <w:szCs w:val="20"/>
        </w:rPr>
        <w:t>kt</w:t>
      </w:r>
      <w:proofErr w:type="spellEnd"/>
      <w:r w:rsidRPr="00963D6E">
        <w:rPr>
          <w:rFonts w:ascii="Times New Roman" w:eastAsia="Times New Roman" w:hAnsi="Times New Roman" w:cs="Times New Roman"/>
          <w:sz w:val="24"/>
          <w:szCs w:val="20"/>
        </w:rPr>
        <w:t>).</w:t>
      </w:r>
    </w:p>
    <w:p w14:paraId="21940E7E" w14:textId="3192D5D3" w:rsidR="00963D6E" w:rsidRPr="00963D6E" w:rsidRDefault="00963D6E" w:rsidP="00963D6E">
      <w:pPr>
        <w:tabs>
          <w:tab w:val="left" w:pos="360"/>
          <w:tab w:val="left" w:pos="540"/>
          <w:tab w:val="left" w:pos="72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 xml:space="preserve">     </w:t>
      </w:r>
      <w:r w:rsidR="0049090D">
        <w:rPr>
          <w:rFonts w:ascii="Times New Roman" w:eastAsia="Times New Roman" w:hAnsi="Times New Roman" w:cs="Times New Roman"/>
          <w:sz w:val="24"/>
          <w:szCs w:val="20"/>
        </w:rPr>
        <w:t>88</w:t>
      </w:r>
      <w:r w:rsidRPr="00963D6E">
        <w:rPr>
          <w:rFonts w:ascii="Times New Roman" w:eastAsia="Times New Roman" w:hAnsi="Times New Roman" w:cs="Times New Roman"/>
          <w:sz w:val="24"/>
          <w:szCs w:val="20"/>
        </w:rPr>
        <w:t xml:space="preserve">. tyrinėjimo ir eksperimentavimo įgūdžiams stiprinti 1–4 klasėse skiriama 1 papildoma </w:t>
      </w:r>
      <w:r w:rsidRPr="00963D6E">
        <w:rPr>
          <w:rFonts w:ascii="Times New Roman" w:eastAsia="Times New Roman" w:hAnsi="Times New Roman" w:cs="Times New Roman"/>
          <w:sz w:val="24"/>
          <w:szCs w:val="24"/>
        </w:rPr>
        <w:t>pasaulio pažinimo pamoka eksperimentams ir praktiniams darbams.</w:t>
      </w:r>
      <w:r w:rsidRPr="00963D6E">
        <w:rPr>
          <w:rFonts w:ascii="Times New Roman" w:eastAsia="Times New Roman" w:hAnsi="Times New Roman" w:cs="Times New Roman"/>
          <w:sz w:val="24"/>
          <w:szCs w:val="20"/>
        </w:rPr>
        <w:t xml:space="preserve"> </w:t>
      </w:r>
    </w:p>
    <w:p w14:paraId="47FCC061" w14:textId="62C9934E" w:rsidR="00963D6E" w:rsidRPr="00963D6E" w:rsidRDefault="00963D6E" w:rsidP="00963D6E">
      <w:pPr>
        <w:tabs>
          <w:tab w:val="left" w:pos="72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 xml:space="preserve">   </w:t>
      </w:r>
      <w:r w:rsidR="0049090D">
        <w:rPr>
          <w:rFonts w:ascii="Times New Roman" w:eastAsia="Times New Roman" w:hAnsi="Times New Roman" w:cs="Times New Roman"/>
          <w:sz w:val="24"/>
          <w:szCs w:val="20"/>
        </w:rPr>
        <w:t>89</w:t>
      </w:r>
      <w:r w:rsidRPr="00963D6E">
        <w:rPr>
          <w:rFonts w:ascii="Times New Roman" w:eastAsia="Times New Roman" w:hAnsi="Times New Roman" w:cs="Times New Roman"/>
          <w:sz w:val="24"/>
          <w:szCs w:val="20"/>
        </w:rPr>
        <w:t>. Matematinis ugdymas:</w:t>
      </w:r>
    </w:p>
    <w:p w14:paraId="466D2374" w14:textId="6BD733A8" w:rsidR="00963D6E" w:rsidRPr="00963D6E" w:rsidRDefault="00963D6E" w:rsidP="00963D6E">
      <w:pPr>
        <w:tabs>
          <w:tab w:val="left" w:pos="72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lastRenderedPageBreak/>
        <w:t xml:space="preserve">     </w:t>
      </w:r>
      <w:r w:rsidR="0049090D">
        <w:rPr>
          <w:rFonts w:ascii="Times New Roman" w:eastAsia="Times New Roman" w:hAnsi="Times New Roman" w:cs="Times New Roman"/>
          <w:sz w:val="24"/>
          <w:szCs w:val="20"/>
        </w:rPr>
        <w:t>89</w:t>
      </w:r>
      <w:r w:rsidRPr="00963D6E">
        <w:rPr>
          <w:rFonts w:ascii="Times New Roman" w:eastAsia="Times New Roman" w:hAnsi="Times New Roman" w:cs="Times New Roman"/>
          <w:sz w:val="24"/>
          <w:szCs w:val="20"/>
        </w:rPr>
        <w:t xml:space="preserve">.1. organizuojant matematinį ugdymą vadovaujamasi ne tik Bendrosios programos matematikos dalyko programa, bet ir nacionalinių ir tarptautinių mokinių pasiekimų tyrimų TIMSS </w:t>
      </w:r>
      <w:smartTag w:uri="urn:schemas-microsoft-com:office:smarttags" w:element="metricconverter">
        <w:smartTagPr>
          <w:attr w:name="ProductID" w:val="2011 m"/>
        </w:smartTagPr>
        <w:r w:rsidRPr="00963D6E">
          <w:rPr>
            <w:rFonts w:ascii="Times New Roman" w:eastAsia="Times New Roman" w:hAnsi="Times New Roman" w:cs="Times New Roman"/>
            <w:sz w:val="24"/>
            <w:szCs w:val="20"/>
          </w:rPr>
          <w:t>2011 m</w:t>
        </w:r>
      </w:smartTag>
      <w:r w:rsidRPr="00963D6E">
        <w:rPr>
          <w:rFonts w:ascii="Times New Roman" w:eastAsia="Times New Roman" w:hAnsi="Times New Roman" w:cs="Times New Roman"/>
          <w:sz w:val="24"/>
          <w:szCs w:val="20"/>
        </w:rPr>
        <w:t>. rezultatais ir rekomendacijomis bei Standartizuotų testų rezultatais;</w:t>
      </w:r>
    </w:p>
    <w:p w14:paraId="63F5E74A" w14:textId="06447612" w:rsidR="00963D6E" w:rsidRPr="00963D6E" w:rsidRDefault="00963D6E" w:rsidP="00963D6E">
      <w:pPr>
        <w:tabs>
          <w:tab w:val="left" w:pos="72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 xml:space="preserve">     </w:t>
      </w:r>
      <w:r w:rsidR="0049090D">
        <w:rPr>
          <w:rFonts w:ascii="Times New Roman" w:eastAsia="Times New Roman" w:hAnsi="Times New Roman" w:cs="Times New Roman"/>
          <w:sz w:val="24"/>
          <w:szCs w:val="20"/>
        </w:rPr>
        <w:t>89</w:t>
      </w:r>
      <w:r w:rsidRPr="00963D6E">
        <w:rPr>
          <w:rFonts w:ascii="Times New Roman" w:eastAsia="Times New Roman" w:hAnsi="Times New Roman" w:cs="Times New Roman"/>
          <w:sz w:val="24"/>
          <w:szCs w:val="20"/>
        </w:rPr>
        <w:t>.2. naudojamos informacinės komunikacijos technologijos, skaitmeninės mokomosios programos.</w:t>
      </w:r>
    </w:p>
    <w:p w14:paraId="6BB6ED07" w14:textId="26DABE16" w:rsidR="00963D6E" w:rsidRPr="00963D6E" w:rsidRDefault="00963D6E" w:rsidP="00963D6E">
      <w:pPr>
        <w:tabs>
          <w:tab w:val="left" w:pos="72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 xml:space="preserve">    </w:t>
      </w:r>
      <w:r w:rsidR="0049090D">
        <w:rPr>
          <w:rFonts w:ascii="Times New Roman" w:eastAsia="Times New Roman" w:hAnsi="Times New Roman" w:cs="Times New Roman"/>
          <w:sz w:val="24"/>
          <w:szCs w:val="20"/>
        </w:rPr>
        <w:t>90</w:t>
      </w:r>
      <w:r w:rsidRPr="00963D6E">
        <w:rPr>
          <w:rFonts w:ascii="Times New Roman" w:eastAsia="Times New Roman" w:hAnsi="Times New Roman" w:cs="Times New Roman"/>
          <w:sz w:val="24"/>
          <w:szCs w:val="20"/>
        </w:rPr>
        <w:t>. Kūno kultūros ugdymo organizavimas:</w:t>
      </w:r>
    </w:p>
    <w:p w14:paraId="63B01C01" w14:textId="13856A7B" w:rsidR="00963D6E" w:rsidRPr="00963D6E" w:rsidRDefault="00963D6E" w:rsidP="00963D6E">
      <w:pPr>
        <w:tabs>
          <w:tab w:val="left" w:pos="720"/>
        </w:tabs>
        <w:spacing w:after="0" w:line="360" w:lineRule="auto"/>
        <w:jc w:val="both"/>
        <w:rPr>
          <w:rFonts w:ascii="Times New Roman" w:eastAsia="Times New Roman" w:hAnsi="Times New Roman" w:cs="Times New Roman"/>
          <w:spacing w:val="-5"/>
          <w:sz w:val="24"/>
          <w:szCs w:val="24"/>
        </w:rPr>
      </w:pPr>
      <w:r w:rsidRPr="00963D6E">
        <w:rPr>
          <w:rFonts w:ascii="Times New Roman" w:eastAsia="Times New Roman" w:hAnsi="Times New Roman" w:cs="Times New Roman"/>
          <w:sz w:val="24"/>
          <w:szCs w:val="24"/>
        </w:rPr>
        <w:t xml:space="preserve">     9</w:t>
      </w:r>
      <w:r w:rsidR="0049090D">
        <w:rPr>
          <w:rFonts w:ascii="Times New Roman" w:eastAsia="Times New Roman" w:hAnsi="Times New Roman" w:cs="Times New Roman"/>
          <w:sz w:val="24"/>
          <w:szCs w:val="24"/>
        </w:rPr>
        <w:t>0</w:t>
      </w:r>
      <w:r w:rsidRPr="00963D6E">
        <w:rPr>
          <w:rFonts w:ascii="Times New Roman" w:eastAsia="Times New Roman" w:hAnsi="Times New Roman" w:cs="Times New Roman"/>
          <w:sz w:val="24"/>
          <w:szCs w:val="24"/>
        </w:rPr>
        <w:t xml:space="preserve">.1. specialiosios medicininės grupės mokiniai dalyvauja pamokose su pagrindine grupe, bet </w:t>
      </w:r>
      <w:r w:rsidRPr="00963D6E">
        <w:rPr>
          <w:rFonts w:ascii="Times New Roman" w:eastAsia="Times New Roman" w:hAnsi="Times New Roman" w:cs="Times New Roman"/>
          <w:spacing w:val="-5"/>
          <w:sz w:val="24"/>
          <w:szCs w:val="24"/>
        </w:rPr>
        <w:t>pratimai ir krūvis jiems skiriami pagal gydy</w:t>
      </w:r>
      <w:r w:rsidRPr="00963D6E">
        <w:rPr>
          <w:rFonts w:ascii="Times New Roman" w:eastAsia="Times New Roman" w:hAnsi="Times New Roman" w:cs="Times New Roman"/>
          <w:spacing w:val="-5"/>
          <w:sz w:val="24"/>
          <w:szCs w:val="24"/>
        </w:rPr>
        <w:softHyphen/>
        <w:t>tojo rekomendacijas.</w:t>
      </w:r>
    </w:p>
    <w:p w14:paraId="762F32F1" w14:textId="009E05F9" w:rsidR="00963D6E" w:rsidRPr="00963D6E" w:rsidRDefault="00963D6E" w:rsidP="00963D6E">
      <w:pPr>
        <w:tabs>
          <w:tab w:val="left" w:pos="720"/>
        </w:tabs>
        <w:spacing w:after="0" w:line="360" w:lineRule="auto"/>
        <w:jc w:val="both"/>
        <w:rPr>
          <w:rFonts w:ascii="Times New Roman" w:eastAsia="Times New Roman" w:hAnsi="Times New Roman" w:cs="Times New Roman"/>
          <w:spacing w:val="-5"/>
          <w:sz w:val="24"/>
          <w:szCs w:val="24"/>
        </w:rPr>
      </w:pPr>
      <w:r w:rsidRPr="00963D6E">
        <w:rPr>
          <w:rFonts w:ascii="Times New Roman" w:eastAsia="Times New Roman" w:hAnsi="Times New Roman" w:cs="Times New Roman"/>
          <w:spacing w:val="-5"/>
          <w:sz w:val="24"/>
          <w:szCs w:val="24"/>
        </w:rPr>
        <w:t xml:space="preserve">      9</w:t>
      </w:r>
      <w:r w:rsidR="0049090D">
        <w:rPr>
          <w:rFonts w:ascii="Times New Roman" w:eastAsia="Times New Roman" w:hAnsi="Times New Roman" w:cs="Times New Roman"/>
          <w:spacing w:val="-5"/>
          <w:sz w:val="24"/>
          <w:szCs w:val="24"/>
        </w:rPr>
        <w:t>1</w:t>
      </w:r>
      <w:r w:rsidRPr="00963D6E">
        <w:rPr>
          <w:rFonts w:ascii="Times New Roman" w:eastAsia="Times New Roman" w:hAnsi="Times New Roman" w:cs="Times New Roman"/>
          <w:spacing w:val="-5"/>
          <w:sz w:val="24"/>
          <w:szCs w:val="24"/>
        </w:rPr>
        <w:t>. Meninis ugdymas. Meninio ugdymo srities dalykus sudaro privalomieji dailės ir technologijų bei muzikos dalykai.</w:t>
      </w:r>
    </w:p>
    <w:p w14:paraId="0BC24CED" w14:textId="47323028" w:rsidR="00963D6E" w:rsidRPr="00963D6E" w:rsidRDefault="00963D6E" w:rsidP="00963D6E">
      <w:pPr>
        <w:tabs>
          <w:tab w:val="left" w:pos="720"/>
        </w:tabs>
        <w:spacing w:after="0" w:line="360" w:lineRule="auto"/>
        <w:jc w:val="both"/>
        <w:rPr>
          <w:rFonts w:ascii="Times New Roman" w:eastAsia="Times New Roman" w:hAnsi="Times New Roman" w:cs="Times New Roman"/>
          <w:spacing w:val="-5"/>
          <w:sz w:val="24"/>
          <w:szCs w:val="24"/>
        </w:rPr>
      </w:pPr>
      <w:r w:rsidRPr="00963D6E">
        <w:rPr>
          <w:rFonts w:ascii="Times New Roman" w:eastAsia="Times New Roman" w:hAnsi="Times New Roman" w:cs="Times New Roman"/>
          <w:spacing w:val="-5"/>
          <w:sz w:val="24"/>
          <w:szCs w:val="24"/>
        </w:rPr>
        <w:t xml:space="preserve">         9</w:t>
      </w:r>
      <w:r w:rsidR="0049090D">
        <w:rPr>
          <w:rFonts w:ascii="Times New Roman" w:eastAsia="Times New Roman" w:hAnsi="Times New Roman" w:cs="Times New Roman"/>
          <w:spacing w:val="-5"/>
          <w:sz w:val="24"/>
          <w:szCs w:val="24"/>
        </w:rPr>
        <w:t>2</w:t>
      </w:r>
      <w:r w:rsidRPr="00963D6E">
        <w:rPr>
          <w:rFonts w:ascii="Times New Roman" w:eastAsia="Times New Roman" w:hAnsi="Times New Roman" w:cs="Times New Roman"/>
          <w:spacing w:val="-5"/>
          <w:sz w:val="24"/>
          <w:szCs w:val="24"/>
        </w:rPr>
        <w:t>. Dorinis ugdymas:</w:t>
      </w:r>
    </w:p>
    <w:p w14:paraId="380DDFDD" w14:textId="023146CC" w:rsidR="00963D6E" w:rsidRPr="00963D6E" w:rsidRDefault="00963D6E" w:rsidP="00963D6E">
      <w:pPr>
        <w:tabs>
          <w:tab w:val="left" w:pos="720"/>
        </w:tabs>
        <w:spacing w:after="0" w:line="360" w:lineRule="auto"/>
        <w:jc w:val="both"/>
        <w:rPr>
          <w:rFonts w:ascii="Times New Roman" w:eastAsia="Times New Roman" w:hAnsi="Times New Roman" w:cs="Times New Roman"/>
          <w:spacing w:val="-5"/>
          <w:sz w:val="24"/>
          <w:szCs w:val="24"/>
        </w:rPr>
      </w:pPr>
      <w:r w:rsidRPr="00963D6E">
        <w:rPr>
          <w:rFonts w:ascii="Times New Roman" w:eastAsia="Times New Roman" w:hAnsi="Times New Roman" w:cs="Times New Roman"/>
          <w:spacing w:val="-5"/>
          <w:sz w:val="24"/>
          <w:szCs w:val="24"/>
        </w:rPr>
        <w:t xml:space="preserve">         9</w:t>
      </w:r>
      <w:r w:rsidR="0049090D">
        <w:rPr>
          <w:rFonts w:ascii="Times New Roman" w:eastAsia="Times New Roman" w:hAnsi="Times New Roman" w:cs="Times New Roman"/>
          <w:spacing w:val="-5"/>
          <w:sz w:val="24"/>
          <w:szCs w:val="24"/>
        </w:rPr>
        <w:t>2</w:t>
      </w:r>
      <w:r w:rsidRPr="00963D6E">
        <w:rPr>
          <w:rFonts w:ascii="Times New Roman" w:eastAsia="Times New Roman" w:hAnsi="Times New Roman" w:cs="Times New Roman"/>
          <w:spacing w:val="-5"/>
          <w:sz w:val="24"/>
          <w:szCs w:val="24"/>
        </w:rPr>
        <w:t>.1. 1–4 klasės mokiniai, tėvų, globėjų pageidavimu lankys tikybos pamokas;</w:t>
      </w:r>
    </w:p>
    <w:p w14:paraId="0751EADE" w14:textId="3AA80575" w:rsidR="00963D6E" w:rsidRPr="00963D6E" w:rsidRDefault="00963D6E" w:rsidP="00963D6E">
      <w:pPr>
        <w:tabs>
          <w:tab w:val="left" w:pos="720"/>
        </w:tabs>
        <w:spacing w:after="0" w:line="360" w:lineRule="auto"/>
        <w:jc w:val="both"/>
        <w:rPr>
          <w:rFonts w:ascii="Times New Roman" w:eastAsia="Times New Roman" w:hAnsi="Times New Roman" w:cs="Times New Roman"/>
          <w:spacing w:val="-5"/>
          <w:sz w:val="24"/>
          <w:szCs w:val="24"/>
        </w:rPr>
      </w:pPr>
      <w:r w:rsidRPr="00963D6E">
        <w:rPr>
          <w:rFonts w:ascii="Times New Roman" w:eastAsia="Times New Roman" w:hAnsi="Times New Roman" w:cs="Times New Roman"/>
          <w:spacing w:val="-5"/>
          <w:sz w:val="24"/>
          <w:szCs w:val="24"/>
        </w:rPr>
        <w:t xml:space="preserve">         9</w:t>
      </w:r>
      <w:r w:rsidR="0049090D">
        <w:rPr>
          <w:rFonts w:ascii="Times New Roman" w:eastAsia="Times New Roman" w:hAnsi="Times New Roman" w:cs="Times New Roman"/>
          <w:spacing w:val="-5"/>
          <w:sz w:val="24"/>
          <w:szCs w:val="24"/>
        </w:rPr>
        <w:t>2</w:t>
      </w:r>
      <w:r w:rsidRPr="00963D6E">
        <w:rPr>
          <w:rFonts w:ascii="Times New Roman" w:eastAsia="Times New Roman" w:hAnsi="Times New Roman" w:cs="Times New Roman"/>
          <w:spacing w:val="-5"/>
          <w:sz w:val="24"/>
          <w:szCs w:val="24"/>
        </w:rPr>
        <w:t>.2. dorinio ugdymo dalyką mokinys gali keisti kiekvienais mokslo metais pagal tėvų (globėjų) prašymą.</w:t>
      </w:r>
    </w:p>
    <w:p w14:paraId="6CAC085C" w14:textId="3A054134" w:rsidR="00963D6E" w:rsidRPr="00963D6E" w:rsidRDefault="00963D6E" w:rsidP="00963D6E">
      <w:pPr>
        <w:tabs>
          <w:tab w:val="left" w:pos="720"/>
        </w:tabs>
        <w:spacing w:after="0" w:line="36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sz w:val="24"/>
          <w:szCs w:val="24"/>
        </w:rPr>
        <w:t xml:space="preserve">         </w:t>
      </w:r>
      <w:r w:rsidR="0049090D">
        <w:rPr>
          <w:rFonts w:ascii="Times New Roman" w:eastAsia="Times New Roman" w:hAnsi="Times New Roman" w:cs="Times New Roman"/>
          <w:sz w:val="24"/>
          <w:szCs w:val="24"/>
        </w:rPr>
        <w:t>93</w:t>
      </w:r>
      <w:r w:rsidRPr="00963D6E">
        <w:rPr>
          <w:rFonts w:ascii="Times New Roman" w:eastAsia="Times New Roman" w:hAnsi="Times New Roman" w:cs="Times New Roman"/>
          <w:sz w:val="24"/>
          <w:szCs w:val="24"/>
        </w:rPr>
        <w:t xml:space="preserve">. Pradinių klasių mokinių pažanga ir pasiekimai vertinami vadovaujantis Pradinio, pagrindinio  ugdymo programų aprašu, patvirtintu Lietuvis Respublikos švietimo ir mokslo ministro </w:t>
      </w:r>
      <w:smartTag w:uri="urn:schemas-microsoft-com:office:smarttags" w:element="metricconverter">
        <w:smartTagPr>
          <w:attr w:name="ProductID" w:val="2015 m"/>
        </w:smartTagPr>
        <w:r w:rsidRPr="00963D6E">
          <w:rPr>
            <w:rFonts w:ascii="Times New Roman" w:eastAsia="Times New Roman" w:hAnsi="Times New Roman" w:cs="Times New Roman"/>
            <w:sz w:val="24"/>
            <w:szCs w:val="24"/>
          </w:rPr>
          <w:t>2015 m</w:t>
        </w:r>
      </w:smartTag>
      <w:r w:rsidRPr="00963D6E">
        <w:rPr>
          <w:rFonts w:ascii="Times New Roman" w:eastAsia="Times New Roman" w:hAnsi="Times New Roman" w:cs="Times New Roman"/>
          <w:sz w:val="24"/>
          <w:szCs w:val="24"/>
        </w:rPr>
        <w:t>. gruodžio 21 d. įsakymu Nr. V-1309  „Dėl Pradinio, pagrindinio ir vidurinio ugdymo programų aprašo patvirtinimo“. Planuodama 1  klasės mokinių pasiekimus ir vertinimą, mokytoja susipažįsta su priešmokyklinio ugdymo pedagogės parengtomis rekomendacijomis – išvada apie vaiko pasiekimus,</w:t>
      </w:r>
      <w:r w:rsidRPr="00963D6E">
        <w:rPr>
          <w:rFonts w:ascii="Times New Roman" w:eastAsia="Times New Roman" w:hAnsi="Times New Roman" w:cs="Times New Roman"/>
          <w:color w:val="FF0000"/>
          <w:sz w:val="20"/>
          <w:szCs w:val="20"/>
        </w:rPr>
        <w:t xml:space="preserve"> </w:t>
      </w:r>
      <w:r w:rsidRPr="00963D6E">
        <w:rPr>
          <w:rFonts w:ascii="Times New Roman" w:eastAsia="Times New Roman" w:hAnsi="Times New Roman" w:cs="Times New Roman"/>
          <w:color w:val="000000"/>
          <w:sz w:val="24"/>
          <w:szCs w:val="24"/>
        </w:rPr>
        <w:t xml:space="preserve">2017 m. birželio 5 d. direktoriaus įsakymu  Nr. V-81, patvirtintu Kelmės rajono </w:t>
      </w:r>
      <w:proofErr w:type="spellStart"/>
      <w:r w:rsidRPr="00963D6E">
        <w:rPr>
          <w:rFonts w:ascii="Times New Roman" w:eastAsia="Times New Roman" w:hAnsi="Times New Roman" w:cs="Times New Roman"/>
          <w:color w:val="000000"/>
          <w:sz w:val="24"/>
          <w:szCs w:val="24"/>
        </w:rPr>
        <w:t>Elvyravos</w:t>
      </w:r>
      <w:proofErr w:type="spellEnd"/>
      <w:r w:rsidRPr="00963D6E">
        <w:rPr>
          <w:rFonts w:ascii="Times New Roman" w:eastAsia="Times New Roman" w:hAnsi="Times New Roman" w:cs="Times New Roman"/>
          <w:color w:val="000000"/>
          <w:sz w:val="24"/>
          <w:szCs w:val="24"/>
        </w:rPr>
        <w:t xml:space="preserve"> pagrindinės mokyklos mokinių pažangos ir pasiekimų vertinimo tvarkos aprašu            (10 priedas), </w:t>
      </w:r>
      <w:smartTag w:uri="urn:schemas-microsoft-com:office:smarttags" w:element="metricconverter">
        <w:smartTagPr>
          <w:attr w:name="ProductID" w:val="2015 m"/>
        </w:smartTagPr>
        <w:r w:rsidRPr="00963D6E">
          <w:rPr>
            <w:rFonts w:ascii="Times New Roman" w:eastAsia="Times New Roman" w:hAnsi="Times New Roman" w:cs="Times New Roman"/>
            <w:color w:val="000000"/>
            <w:sz w:val="24"/>
            <w:szCs w:val="24"/>
          </w:rPr>
          <w:t>2015 m</w:t>
        </w:r>
      </w:smartTag>
      <w:r w:rsidRPr="00963D6E">
        <w:rPr>
          <w:rFonts w:ascii="Times New Roman" w:eastAsia="Times New Roman" w:hAnsi="Times New Roman" w:cs="Times New Roman"/>
          <w:color w:val="000000"/>
          <w:sz w:val="24"/>
          <w:szCs w:val="24"/>
        </w:rPr>
        <w:t>. birželio 18 d.  mokyklos direktoriaus įsakymu Nr. V-43 patvirtintu  Mokinio individualios pažangos vertinimo tvarkos aprašu (12 priedas).                   .</w:t>
      </w:r>
    </w:p>
    <w:p w14:paraId="1EC996BA" w14:textId="6816DBD2" w:rsidR="00963D6E" w:rsidRPr="00963D6E" w:rsidRDefault="00963D6E" w:rsidP="00963D6E">
      <w:pPr>
        <w:tabs>
          <w:tab w:val="left" w:pos="72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w:t>
      </w:r>
      <w:r w:rsidR="0049090D">
        <w:rPr>
          <w:rFonts w:ascii="Times New Roman" w:eastAsia="Times New Roman" w:hAnsi="Times New Roman" w:cs="Times New Roman"/>
          <w:sz w:val="24"/>
          <w:szCs w:val="24"/>
        </w:rPr>
        <w:t>94</w:t>
      </w:r>
      <w:r w:rsidRPr="00963D6E">
        <w:rPr>
          <w:rFonts w:ascii="Times New Roman" w:eastAsia="Times New Roman" w:hAnsi="Times New Roman" w:cs="Times New Roman"/>
          <w:sz w:val="24"/>
          <w:szCs w:val="24"/>
        </w:rPr>
        <w:t>. Vertinant mokinių pažangą ir pasiekimus taikomas formuojamasis (žodžiu ir raštu), diagnostinis ir apibendrinamasis vertinimas:</w:t>
      </w:r>
    </w:p>
    <w:p w14:paraId="36A8273A" w14:textId="6CCBA5B4" w:rsidR="00963D6E" w:rsidRPr="00963D6E" w:rsidRDefault="00963D6E" w:rsidP="00963D6E">
      <w:pPr>
        <w:tabs>
          <w:tab w:val="left" w:pos="72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w:t>
      </w:r>
      <w:r w:rsidR="0049090D">
        <w:rPr>
          <w:rFonts w:ascii="Times New Roman" w:eastAsia="Times New Roman" w:hAnsi="Times New Roman" w:cs="Times New Roman"/>
          <w:sz w:val="24"/>
          <w:szCs w:val="24"/>
        </w:rPr>
        <w:t>94</w:t>
      </w:r>
      <w:r w:rsidRPr="00963D6E">
        <w:rPr>
          <w:rFonts w:ascii="Times New Roman" w:eastAsia="Times New Roman" w:hAnsi="Times New Roman" w:cs="Times New Roman"/>
          <w:sz w:val="24"/>
          <w:szCs w:val="24"/>
        </w:rPr>
        <w:t>.1. formuojamasis vertinimas atliekamas nuolat ugdymo proceso metu, teikiant mokiniui informaciją (dažniausiai žodžiu, o kartais ir raštu parašant komentarą) apie jo mokymosi eigą, esamus pasiekimus ir nesėkmes;</w:t>
      </w:r>
    </w:p>
    <w:p w14:paraId="6BF5A4C0" w14:textId="35B6556F" w:rsidR="00963D6E" w:rsidRPr="00963D6E" w:rsidRDefault="00963D6E" w:rsidP="00963D6E">
      <w:pPr>
        <w:tabs>
          <w:tab w:val="left" w:pos="72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w:t>
      </w:r>
      <w:r w:rsidR="0049090D">
        <w:rPr>
          <w:rFonts w:ascii="Times New Roman" w:eastAsia="Times New Roman" w:hAnsi="Times New Roman" w:cs="Times New Roman"/>
          <w:sz w:val="24"/>
          <w:szCs w:val="24"/>
        </w:rPr>
        <w:t>94</w:t>
      </w:r>
      <w:r w:rsidRPr="00963D6E">
        <w:rPr>
          <w:rFonts w:ascii="Times New Roman" w:eastAsia="Times New Roman" w:hAnsi="Times New Roman" w:cs="Times New Roman"/>
          <w:sz w:val="24"/>
          <w:szCs w:val="24"/>
        </w:rPr>
        <w:t>.2. atsižvelgiant į vertinimo tikslus, taikomi įvairūs diagnostinio vertinimo metodai: praktinės, kūrybinės užduotys, kontroliniai, projektiniai darbai, testai. Per dieną atliekamas tik vienas diagnostinis darbas;</w:t>
      </w:r>
    </w:p>
    <w:p w14:paraId="49BE3AEF" w14:textId="111B8D44" w:rsidR="00963D6E" w:rsidRPr="00963D6E" w:rsidRDefault="00963D6E" w:rsidP="00963D6E">
      <w:pPr>
        <w:tabs>
          <w:tab w:val="left" w:pos="72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w:t>
      </w:r>
      <w:r w:rsidR="0049090D">
        <w:rPr>
          <w:rFonts w:ascii="Times New Roman" w:eastAsia="Times New Roman" w:hAnsi="Times New Roman" w:cs="Times New Roman"/>
          <w:sz w:val="24"/>
          <w:szCs w:val="24"/>
        </w:rPr>
        <w:t>94</w:t>
      </w:r>
      <w:r w:rsidRPr="00963D6E">
        <w:rPr>
          <w:rFonts w:ascii="Times New Roman" w:eastAsia="Times New Roman" w:hAnsi="Times New Roman" w:cs="Times New Roman"/>
          <w:sz w:val="24"/>
          <w:szCs w:val="24"/>
        </w:rPr>
        <w:t>.3. mokinių darbai kaupiami Vertinimo aplanke;</w:t>
      </w:r>
    </w:p>
    <w:p w14:paraId="21E7ACEE" w14:textId="3498C0F9" w:rsidR="00963D6E" w:rsidRPr="00963D6E" w:rsidRDefault="00963D6E" w:rsidP="00963D6E">
      <w:pPr>
        <w:tabs>
          <w:tab w:val="left" w:pos="72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w:t>
      </w:r>
      <w:r w:rsidR="0049090D">
        <w:rPr>
          <w:rFonts w:ascii="Times New Roman" w:eastAsia="Times New Roman" w:hAnsi="Times New Roman" w:cs="Times New Roman"/>
          <w:sz w:val="24"/>
          <w:szCs w:val="24"/>
        </w:rPr>
        <w:t>94</w:t>
      </w:r>
      <w:r w:rsidRPr="00963D6E">
        <w:rPr>
          <w:rFonts w:ascii="Times New Roman" w:eastAsia="Times New Roman" w:hAnsi="Times New Roman" w:cs="Times New Roman"/>
          <w:sz w:val="24"/>
          <w:szCs w:val="24"/>
        </w:rPr>
        <w:t>.4. vertinant pradinių klasių mokinių pažangą ir pasiekimus nenaudojami pažymių pakaitai;</w:t>
      </w:r>
    </w:p>
    <w:p w14:paraId="4FE1F296" w14:textId="16E9F269" w:rsidR="00963D6E" w:rsidRPr="00963D6E" w:rsidRDefault="00963D6E" w:rsidP="00963D6E">
      <w:pPr>
        <w:tabs>
          <w:tab w:val="left" w:pos="72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w:t>
      </w:r>
      <w:r w:rsidR="0049090D">
        <w:rPr>
          <w:rFonts w:ascii="Times New Roman" w:eastAsia="Times New Roman" w:hAnsi="Times New Roman" w:cs="Times New Roman"/>
          <w:sz w:val="24"/>
          <w:szCs w:val="24"/>
        </w:rPr>
        <w:t>94</w:t>
      </w:r>
      <w:r w:rsidRPr="00963D6E">
        <w:rPr>
          <w:rFonts w:ascii="Times New Roman" w:eastAsia="Times New Roman" w:hAnsi="Times New Roman" w:cs="Times New Roman"/>
          <w:sz w:val="24"/>
          <w:szCs w:val="24"/>
        </w:rPr>
        <w:t>.5. dorinio ugdymo pasiekimai įrašomi vertinami nurodant padaryta arba nepadaryta pažanga: „</w:t>
      </w:r>
      <w:proofErr w:type="spellStart"/>
      <w:r w:rsidRPr="00963D6E">
        <w:rPr>
          <w:rFonts w:ascii="Times New Roman" w:eastAsia="Times New Roman" w:hAnsi="Times New Roman" w:cs="Times New Roman"/>
          <w:sz w:val="24"/>
          <w:szCs w:val="24"/>
        </w:rPr>
        <w:t>p.p</w:t>
      </w:r>
      <w:proofErr w:type="spellEnd"/>
      <w:r w:rsidRPr="00963D6E">
        <w:rPr>
          <w:rFonts w:ascii="Times New Roman" w:eastAsia="Times New Roman" w:hAnsi="Times New Roman" w:cs="Times New Roman"/>
          <w:sz w:val="24"/>
          <w:szCs w:val="24"/>
        </w:rPr>
        <w:t>.“ arba „</w:t>
      </w:r>
      <w:proofErr w:type="spellStart"/>
      <w:r w:rsidRPr="00963D6E">
        <w:rPr>
          <w:rFonts w:ascii="Times New Roman" w:eastAsia="Times New Roman" w:hAnsi="Times New Roman" w:cs="Times New Roman"/>
          <w:sz w:val="24"/>
          <w:szCs w:val="24"/>
        </w:rPr>
        <w:t>n.p</w:t>
      </w:r>
      <w:proofErr w:type="spellEnd"/>
      <w:r w:rsidRPr="00963D6E">
        <w:rPr>
          <w:rFonts w:ascii="Times New Roman" w:eastAsia="Times New Roman" w:hAnsi="Times New Roman" w:cs="Times New Roman"/>
          <w:sz w:val="24"/>
          <w:szCs w:val="24"/>
        </w:rPr>
        <w:t>.“;</w:t>
      </w:r>
    </w:p>
    <w:p w14:paraId="2A245350" w14:textId="42F4501A" w:rsidR="00963D6E" w:rsidRPr="00963D6E" w:rsidRDefault="0049090D" w:rsidP="00963D6E">
      <w:pPr>
        <w:tabs>
          <w:tab w:val="left" w:pos="72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94</w:t>
      </w:r>
      <w:r w:rsidR="00963D6E" w:rsidRPr="00963D6E">
        <w:rPr>
          <w:rFonts w:ascii="Times New Roman" w:eastAsia="Times New Roman" w:hAnsi="Times New Roman" w:cs="Times New Roman"/>
          <w:sz w:val="24"/>
          <w:szCs w:val="24"/>
        </w:rPr>
        <w:t>.6. baigus pradinio ugdymo programą rengiamas programos baigimo pasiekimų ir pažangos įvertinimo aprašas ir vykdomi lietuvių kalbos, matematikos bei pasaulio pažinimo Standartizuoti testai.</w:t>
      </w:r>
    </w:p>
    <w:p w14:paraId="4E9CF057" w14:textId="71D7A1E1" w:rsidR="00963D6E" w:rsidRPr="00963D6E" w:rsidRDefault="00963D6E" w:rsidP="00963D6E">
      <w:pPr>
        <w:tabs>
          <w:tab w:val="left" w:pos="72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w:t>
      </w:r>
      <w:r w:rsidR="0049090D">
        <w:rPr>
          <w:rFonts w:ascii="Times New Roman" w:eastAsia="Times New Roman" w:hAnsi="Times New Roman" w:cs="Times New Roman"/>
          <w:sz w:val="24"/>
          <w:szCs w:val="24"/>
        </w:rPr>
        <w:t>95</w:t>
      </w:r>
      <w:r w:rsidRPr="00963D6E">
        <w:rPr>
          <w:rFonts w:ascii="Times New Roman" w:eastAsia="Times New Roman" w:hAnsi="Times New Roman" w:cs="Times New Roman"/>
          <w:sz w:val="24"/>
          <w:szCs w:val="24"/>
        </w:rPr>
        <w:t>. Mokinių mokymosi krūvio reguliavimo priemonės:</w:t>
      </w:r>
    </w:p>
    <w:p w14:paraId="75BD0FFF" w14:textId="5E2C548D" w:rsidR="00963D6E" w:rsidRPr="00963D6E" w:rsidRDefault="00963D6E" w:rsidP="00963D6E">
      <w:pPr>
        <w:tabs>
          <w:tab w:val="left" w:pos="72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w:t>
      </w:r>
      <w:r w:rsidR="0049090D">
        <w:rPr>
          <w:rFonts w:ascii="Times New Roman" w:eastAsia="Times New Roman" w:hAnsi="Times New Roman" w:cs="Times New Roman"/>
          <w:sz w:val="24"/>
          <w:szCs w:val="24"/>
        </w:rPr>
        <w:t>95</w:t>
      </w:r>
      <w:r w:rsidRPr="00963D6E">
        <w:rPr>
          <w:rFonts w:ascii="Times New Roman" w:eastAsia="Times New Roman" w:hAnsi="Times New Roman" w:cs="Times New Roman"/>
          <w:sz w:val="24"/>
          <w:szCs w:val="24"/>
        </w:rPr>
        <w:t xml:space="preserve">.1. mokiniams negali būti daugiau pamokų per savaitę negu nurodyta atitinkamos klasės ugdymo planų lentelėje;     </w:t>
      </w:r>
    </w:p>
    <w:p w14:paraId="711B9408" w14:textId="5C05422C" w:rsidR="00963D6E" w:rsidRPr="00963D6E" w:rsidRDefault="00963D6E" w:rsidP="00963D6E">
      <w:pPr>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w:t>
      </w:r>
      <w:r w:rsidR="0049090D">
        <w:rPr>
          <w:rFonts w:ascii="Times New Roman" w:eastAsia="Times New Roman" w:hAnsi="Times New Roman" w:cs="Times New Roman"/>
          <w:sz w:val="24"/>
          <w:szCs w:val="24"/>
        </w:rPr>
        <w:t>95</w:t>
      </w:r>
      <w:r w:rsidRPr="00963D6E">
        <w:rPr>
          <w:rFonts w:ascii="Times New Roman" w:eastAsia="Times New Roman" w:hAnsi="Times New Roman" w:cs="Times New Roman"/>
          <w:sz w:val="24"/>
          <w:szCs w:val="24"/>
        </w:rPr>
        <w:t>.2. pirmais ir antrais mokymosi metais mokiniams vadovėlių į namus nešiotis nereikia;</w:t>
      </w:r>
    </w:p>
    <w:p w14:paraId="4A0AF469" w14:textId="0739882C" w:rsidR="00963D6E" w:rsidRPr="00963D6E" w:rsidRDefault="00963D6E" w:rsidP="00963D6E">
      <w:pPr>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w:t>
      </w:r>
      <w:r w:rsidR="0049090D">
        <w:rPr>
          <w:rFonts w:ascii="Times New Roman" w:eastAsia="Times New Roman" w:hAnsi="Times New Roman" w:cs="Times New Roman"/>
          <w:sz w:val="24"/>
          <w:szCs w:val="24"/>
        </w:rPr>
        <w:t>95</w:t>
      </w:r>
      <w:r w:rsidRPr="00963D6E">
        <w:rPr>
          <w:rFonts w:ascii="Times New Roman" w:eastAsia="Times New Roman" w:hAnsi="Times New Roman" w:cs="Times New Roman"/>
          <w:sz w:val="24"/>
          <w:szCs w:val="24"/>
        </w:rPr>
        <w:t>.3. 1–2 klasių mokiniams namų darbai neskiriami. 3–4 klasių mokiniams skiriami namų darbai, kuriems atlikti reikia ne daugiau kaip 1 valandos;</w:t>
      </w:r>
    </w:p>
    <w:p w14:paraId="214F4394" w14:textId="027B2F9B" w:rsidR="00963D6E" w:rsidRPr="00963D6E" w:rsidRDefault="00963D6E" w:rsidP="00963D6E">
      <w:pPr>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w:t>
      </w:r>
      <w:r w:rsidR="0049090D">
        <w:rPr>
          <w:rFonts w:ascii="Times New Roman" w:eastAsia="Times New Roman" w:hAnsi="Times New Roman" w:cs="Times New Roman"/>
          <w:sz w:val="24"/>
          <w:szCs w:val="24"/>
        </w:rPr>
        <w:t>95</w:t>
      </w:r>
      <w:r w:rsidRPr="00963D6E">
        <w:rPr>
          <w:rFonts w:ascii="Times New Roman" w:eastAsia="Times New Roman" w:hAnsi="Times New Roman" w:cs="Times New Roman"/>
          <w:sz w:val="24"/>
          <w:szCs w:val="24"/>
        </w:rPr>
        <w:t>.4. atostogų laikotarpiu mokiniams namų darbai neskiriami;</w:t>
      </w:r>
    </w:p>
    <w:p w14:paraId="78E039A9" w14:textId="0B7C6ED3" w:rsidR="00963D6E" w:rsidRPr="00963D6E" w:rsidRDefault="00963D6E" w:rsidP="00963D6E">
      <w:pPr>
        <w:tabs>
          <w:tab w:val="left" w:pos="360"/>
          <w:tab w:val="left" w:pos="54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w:t>
      </w:r>
      <w:r w:rsidR="0049090D">
        <w:rPr>
          <w:rFonts w:ascii="Times New Roman" w:eastAsia="Times New Roman" w:hAnsi="Times New Roman" w:cs="Times New Roman"/>
          <w:sz w:val="24"/>
          <w:szCs w:val="24"/>
        </w:rPr>
        <w:t>95</w:t>
      </w:r>
      <w:r w:rsidRPr="00963D6E">
        <w:rPr>
          <w:rFonts w:ascii="Times New Roman" w:eastAsia="Times New Roman" w:hAnsi="Times New Roman" w:cs="Times New Roman"/>
          <w:sz w:val="24"/>
          <w:szCs w:val="24"/>
        </w:rPr>
        <w:t>.5. klasės mokytojas palaiko nuolatinius ryšius su tėvais, globėjais, tiria, analizuoja mokymo krūvio apimtį ir jo įtaką vaiko vystymuisi.</w:t>
      </w:r>
    </w:p>
    <w:p w14:paraId="4D1111BD" w14:textId="77777777" w:rsidR="00963D6E" w:rsidRPr="00963D6E" w:rsidRDefault="00963D6E" w:rsidP="00963D6E">
      <w:pPr>
        <w:tabs>
          <w:tab w:val="left" w:pos="360"/>
          <w:tab w:val="left" w:pos="540"/>
        </w:tabs>
        <w:spacing w:after="0" w:line="360" w:lineRule="auto"/>
        <w:jc w:val="both"/>
        <w:rPr>
          <w:rFonts w:ascii="Times New Roman" w:eastAsia="Times New Roman" w:hAnsi="Times New Roman" w:cs="Times New Roman"/>
          <w:sz w:val="24"/>
          <w:szCs w:val="24"/>
        </w:rPr>
      </w:pPr>
    </w:p>
    <w:p w14:paraId="22E2578E" w14:textId="77777777" w:rsidR="00963D6E" w:rsidRPr="00963D6E" w:rsidRDefault="00963D6E" w:rsidP="00963D6E">
      <w:pPr>
        <w:tabs>
          <w:tab w:val="left" w:pos="360"/>
          <w:tab w:val="left" w:pos="540"/>
        </w:tabs>
        <w:spacing w:after="0" w:line="360" w:lineRule="auto"/>
        <w:jc w:val="both"/>
        <w:rPr>
          <w:rFonts w:ascii="Times New Roman" w:eastAsia="Times New Roman" w:hAnsi="Times New Roman" w:cs="Times New Roman"/>
          <w:sz w:val="24"/>
          <w:szCs w:val="24"/>
        </w:rPr>
      </w:pPr>
    </w:p>
    <w:p w14:paraId="60459888" w14:textId="77777777" w:rsidR="00963D6E" w:rsidRPr="00963D6E" w:rsidRDefault="00963D6E" w:rsidP="00963D6E">
      <w:pPr>
        <w:spacing w:after="0" w:line="360" w:lineRule="auto"/>
        <w:jc w:val="both"/>
        <w:rPr>
          <w:rFonts w:ascii="Times New Roman" w:eastAsia="Times New Roman" w:hAnsi="Times New Roman" w:cs="Times New Roman"/>
          <w:b/>
          <w:sz w:val="20"/>
          <w:szCs w:val="20"/>
        </w:rPr>
      </w:pPr>
      <w:r w:rsidRPr="00963D6E">
        <w:rPr>
          <w:rFonts w:ascii="Times New Roman" w:eastAsia="Times New Roman" w:hAnsi="Times New Roman" w:cs="Times New Roman"/>
          <w:sz w:val="24"/>
          <w:szCs w:val="24"/>
        </w:rPr>
        <w:t xml:space="preserve"> </w:t>
      </w:r>
      <w:r w:rsidRPr="00963D6E">
        <w:rPr>
          <w:rFonts w:ascii="Times New Roman" w:eastAsia="Times New Roman" w:hAnsi="Times New Roman" w:cs="Times New Roman"/>
          <w:sz w:val="20"/>
          <w:szCs w:val="20"/>
        </w:rPr>
        <w:tab/>
      </w:r>
      <w:r w:rsidRPr="00963D6E">
        <w:rPr>
          <w:rFonts w:ascii="Times New Roman" w:eastAsia="Times New Roman" w:hAnsi="Times New Roman" w:cs="Times New Roman"/>
          <w:sz w:val="20"/>
          <w:szCs w:val="20"/>
        </w:rPr>
        <w:tab/>
      </w:r>
      <w:r w:rsidRPr="00963D6E">
        <w:rPr>
          <w:rFonts w:ascii="Times New Roman" w:eastAsia="Times New Roman" w:hAnsi="Times New Roman" w:cs="Times New Roman"/>
          <w:sz w:val="20"/>
          <w:szCs w:val="20"/>
        </w:rPr>
        <w:tab/>
      </w:r>
      <w:r w:rsidRPr="00963D6E">
        <w:rPr>
          <w:rFonts w:ascii="Times New Roman" w:eastAsia="Times New Roman" w:hAnsi="Times New Roman" w:cs="Times New Roman"/>
          <w:sz w:val="20"/>
          <w:szCs w:val="20"/>
        </w:rPr>
        <w:tab/>
      </w:r>
    </w:p>
    <w:p w14:paraId="68F99137"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b/>
          <w:bCs/>
          <w:color w:val="000000"/>
          <w:sz w:val="24"/>
          <w:szCs w:val="24"/>
          <w:lang w:eastAsia="lt-LT"/>
        </w:rPr>
        <w:t>IV SKYRIUS</w:t>
      </w:r>
    </w:p>
    <w:p w14:paraId="4944D5D4" w14:textId="77777777" w:rsidR="00963D6E" w:rsidRPr="00963D6E" w:rsidRDefault="00963D6E" w:rsidP="00963D6E">
      <w:pPr>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lt-LT"/>
        </w:rPr>
      </w:pPr>
      <w:r w:rsidRPr="00963D6E">
        <w:rPr>
          <w:rFonts w:ascii="Times New Roman" w:eastAsia="Times New Roman" w:hAnsi="Times New Roman" w:cs="Times New Roman"/>
          <w:b/>
          <w:bCs/>
          <w:color w:val="000000"/>
          <w:sz w:val="24"/>
          <w:szCs w:val="24"/>
          <w:lang w:eastAsia="lt-LT"/>
        </w:rPr>
        <w:t>PAGRINDINIO UGDYMO PROGRAMOS VYKDYMAS</w:t>
      </w:r>
    </w:p>
    <w:p w14:paraId="70CC009A"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b/>
          <w:bCs/>
          <w:color w:val="000000"/>
          <w:sz w:val="24"/>
          <w:szCs w:val="24"/>
          <w:lang w:eastAsia="lt-LT"/>
        </w:rPr>
        <w:t>PIRMASIS SKIRSNIS</w:t>
      </w:r>
    </w:p>
    <w:p w14:paraId="5D4004F0"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963D6E">
        <w:rPr>
          <w:rFonts w:ascii="Times New Roman" w:eastAsia="Times New Roman" w:hAnsi="Times New Roman" w:cs="Times New Roman"/>
          <w:b/>
          <w:bCs/>
          <w:color w:val="000000"/>
          <w:sz w:val="24"/>
          <w:szCs w:val="24"/>
          <w:lang w:eastAsia="lt-LT"/>
        </w:rPr>
        <w:t>PAGRINDINIO UGDYMO PROGRAMOS VYKDYMO BENDROSIOS NUOSTATOS</w:t>
      </w:r>
      <w:r w:rsidRPr="00963D6E">
        <w:rPr>
          <w:rFonts w:ascii="Times New Roman" w:eastAsia="Times New Roman" w:hAnsi="Times New Roman" w:cs="Times New Roman"/>
          <w:b/>
          <w:bCs/>
          <w:color w:val="000000"/>
          <w:sz w:val="24"/>
          <w:szCs w:val="24"/>
          <w:lang w:eastAsia="lt-LT"/>
        </w:rPr>
        <w:tab/>
      </w:r>
    </w:p>
    <w:p w14:paraId="7C0A41BA" w14:textId="77777777" w:rsidR="00963D6E" w:rsidRPr="00963D6E" w:rsidRDefault="00963D6E" w:rsidP="00963D6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t-LT"/>
        </w:rPr>
      </w:pPr>
    </w:p>
    <w:p w14:paraId="308874E8" w14:textId="77777777" w:rsidR="00963D6E" w:rsidRPr="00963D6E" w:rsidRDefault="00963D6E" w:rsidP="00963D6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t-LT"/>
        </w:rPr>
      </w:pPr>
    </w:p>
    <w:p w14:paraId="7DF9B754" w14:textId="185B4A9A" w:rsidR="00963D6E" w:rsidRPr="00963D6E" w:rsidRDefault="00963D6E" w:rsidP="00963D6E">
      <w:pPr>
        <w:tabs>
          <w:tab w:val="left" w:pos="360"/>
          <w:tab w:val="left" w:pos="540"/>
        </w:tabs>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b/>
          <w:bCs/>
          <w:color w:val="000000"/>
          <w:sz w:val="24"/>
          <w:szCs w:val="24"/>
          <w:lang w:eastAsia="lt-LT"/>
        </w:rPr>
        <w:tab/>
        <w:t xml:space="preserve"> </w:t>
      </w:r>
      <w:r w:rsidR="0049090D">
        <w:rPr>
          <w:rFonts w:ascii="Times New Roman" w:eastAsia="Times New Roman" w:hAnsi="Times New Roman" w:cs="Times New Roman"/>
          <w:bCs/>
          <w:color w:val="000000"/>
          <w:sz w:val="24"/>
          <w:szCs w:val="24"/>
          <w:lang w:eastAsia="lt-LT"/>
        </w:rPr>
        <w:t>96</w:t>
      </w:r>
      <w:r w:rsidRPr="00963D6E">
        <w:rPr>
          <w:rFonts w:ascii="Times New Roman" w:eastAsia="Times New Roman" w:hAnsi="Times New Roman" w:cs="Times New Roman"/>
          <w:bCs/>
          <w:color w:val="000000"/>
          <w:sz w:val="24"/>
          <w:szCs w:val="24"/>
          <w:lang w:eastAsia="lt-LT"/>
        </w:rPr>
        <w:t xml:space="preserve">. </w:t>
      </w:r>
      <w:r w:rsidRPr="00963D6E">
        <w:rPr>
          <w:rFonts w:ascii="Times New Roman" w:eastAsia="Times New Roman" w:hAnsi="Times New Roman" w:cs="Times New Roman"/>
          <w:color w:val="000000"/>
          <w:sz w:val="24"/>
          <w:szCs w:val="24"/>
          <w:lang w:eastAsia="lt-LT"/>
        </w:rPr>
        <w:t xml:space="preserve">Mokykla, vykdydama pagrindinio ugdymo programą, vadovaujasi: Pagrindinio ugdymo bendrosiomis programomis, Mokymosi formų ir mokymo organizavimo tvarkos aprašu, Ugdymo programų aprašu ir kitais teisės aktais, reglamentuojančiais pagrindinio ugdymo programų vykdymą. </w:t>
      </w:r>
    </w:p>
    <w:p w14:paraId="6FFB038E" w14:textId="26DE4116" w:rsidR="00963D6E" w:rsidRPr="00963D6E" w:rsidRDefault="00963D6E" w:rsidP="00963D6E">
      <w:pPr>
        <w:tabs>
          <w:tab w:val="left" w:pos="360"/>
          <w:tab w:val="left" w:pos="540"/>
        </w:tabs>
        <w:autoSpaceDE w:val="0"/>
        <w:autoSpaceDN w:val="0"/>
        <w:adjustRightInd w:val="0"/>
        <w:spacing w:after="0" w:line="360" w:lineRule="auto"/>
        <w:jc w:val="both"/>
        <w:rPr>
          <w:rFonts w:ascii="Times New Roman" w:eastAsia="Times New Roman" w:hAnsi="Times New Roman" w:cs="Times New Roman"/>
          <w:color w:val="000000"/>
          <w:sz w:val="23"/>
          <w:szCs w:val="23"/>
          <w:lang w:eastAsia="lt-LT"/>
        </w:rPr>
      </w:pPr>
      <w:r w:rsidRPr="00963D6E">
        <w:rPr>
          <w:rFonts w:ascii="Times New Roman" w:eastAsia="Times New Roman" w:hAnsi="Times New Roman" w:cs="Times New Roman"/>
          <w:color w:val="000000"/>
          <w:sz w:val="24"/>
          <w:szCs w:val="24"/>
          <w:lang w:eastAsia="lt-LT"/>
        </w:rPr>
        <w:tab/>
      </w:r>
      <w:r w:rsidR="0049090D">
        <w:rPr>
          <w:rFonts w:ascii="Times New Roman" w:eastAsia="Times New Roman" w:hAnsi="Times New Roman" w:cs="Times New Roman"/>
          <w:color w:val="000000"/>
          <w:sz w:val="23"/>
          <w:szCs w:val="23"/>
          <w:lang w:eastAsia="lt-LT"/>
        </w:rPr>
        <w:t>97</w:t>
      </w:r>
      <w:r w:rsidRPr="00963D6E">
        <w:rPr>
          <w:rFonts w:ascii="Times New Roman" w:eastAsia="Times New Roman" w:hAnsi="Times New Roman" w:cs="Times New Roman"/>
          <w:color w:val="000000"/>
          <w:sz w:val="23"/>
          <w:szCs w:val="23"/>
          <w:lang w:eastAsia="lt-LT"/>
        </w:rPr>
        <w:t>. Mokykla nustatė 1 mėnesio  adaptacinį laikotarpį 5 klasės mokiniams ir naujai atvykusiems mokiniams. Adaptaciniu laikotarpiu mokinių pažanga ir pasiekimai pažymiais nevertinami  (Mokytojų tarybos posėdis, 201</w:t>
      </w:r>
      <w:r w:rsidR="00F6105B">
        <w:rPr>
          <w:rFonts w:ascii="Times New Roman" w:eastAsia="Times New Roman" w:hAnsi="Times New Roman" w:cs="Times New Roman"/>
          <w:color w:val="000000"/>
          <w:sz w:val="23"/>
          <w:szCs w:val="23"/>
          <w:lang w:eastAsia="lt-LT"/>
        </w:rPr>
        <w:t>8</w:t>
      </w:r>
      <w:r w:rsidRPr="00963D6E">
        <w:rPr>
          <w:rFonts w:ascii="Times New Roman" w:eastAsia="Times New Roman" w:hAnsi="Times New Roman" w:cs="Times New Roman"/>
          <w:color w:val="000000"/>
          <w:sz w:val="23"/>
          <w:szCs w:val="23"/>
          <w:lang w:eastAsia="lt-LT"/>
        </w:rPr>
        <w:t>-06-1</w:t>
      </w:r>
      <w:r w:rsidR="00F6105B">
        <w:rPr>
          <w:rFonts w:ascii="Times New Roman" w:eastAsia="Times New Roman" w:hAnsi="Times New Roman" w:cs="Times New Roman"/>
          <w:color w:val="000000"/>
          <w:sz w:val="23"/>
          <w:szCs w:val="23"/>
          <w:lang w:eastAsia="lt-LT"/>
        </w:rPr>
        <w:t>5</w:t>
      </w:r>
      <w:r w:rsidRPr="00963D6E">
        <w:rPr>
          <w:rFonts w:ascii="Times New Roman" w:eastAsia="Times New Roman" w:hAnsi="Times New Roman" w:cs="Times New Roman"/>
          <w:color w:val="000000"/>
          <w:sz w:val="23"/>
          <w:szCs w:val="23"/>
          <w:lang w:eastAsia="lt-LT"/>
        </w:rPr>
        <w:t>).</w:t>
      </w:r>
    </w:p>
    <w:p w14:paraId="0BC44A1D" w14:textId="77777777" w:rsidR="00963D6E" w:rsidRPr="00963D6E" w:rsidRDefault="00963D6E" w:rsidP="00963D6E">
      <w:pPr>
        <w:tabs>
          <w:tab w:val="left" w:pos="360"/>
        </w:tabs>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p>
    <w:p w14:paraId="045BE0D4"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b/>
          <w:bCs/>
          <w:color w:val="000000"/>
          <w:sz w:val="24"/>
          <w:szCs w:val="24"/>
          <w:lang w:eastAsia="lt-LT"/>
        </w:rPr>
        <w:t>ANTRASIS SKIRSNIS</w:t>
      </w:r>
    </w:p>
    <w:p w14:paraId="53CCD186" w14:textId="77777777" w:rsidR="00963D6E" w:rsidRPr="00963D6E" w:rsidRDefault="00963D6E" w:rsidP="00963D6E">
      <w:pPr>
        <w:tabs>
          <w:tab w:val="left" w:pos="360"/>
        </w:tabs>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lt-LT"/>
        </w:rPr>
      </w:pPr>
      <w:r w:rsidRPr="00963D6E">
        <w:rPr>
          <w:rFonts w:ascii="Times New Roman" w:eastAsia="Times New Roman" w:hAnsi="Times New Roman" w:cs="Times New Roman"/>
          <w:b/>
          <w:bCs/>
          <w:color w:val="000000"/>
          <w:sz w:val="24"/>
          <w:szCs w:val="24"/>
          <w:lang w:eastAsia="lt-LT"/>
        </w:rPr>
        <w:t>UGDYMO SRIČIŲ MOKYMO ORGANIZAVIMAS</w:t>
      </w:r>
    </w:p>
    <w:p w14:paraId="738ED778" w14:textId="77777777" w:rsidR="00963D6E" w:rsidRPr="00963D6E" w:rsidRDefault="00963D6E" w:rsidP="00963D6E">
      <w:pPr>
        <w:tabs>
          <w:tab w:val="left" w:pos="360"/>
        </w:tabs>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lt-LT"/>
        </w:rPr>
      </w:pPr>
    </w:p>
    <w:p w14:paraId="49ED15F9" w14:textId="516EC60C" w:rsidR="00963D6E" w:rsidRPr="00963D6E" w:rsidRDefault="0049090D" w:rsidP="00963D6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bCs/>
          <w:color w:val="FF0000"/>
          <w:sz w:val="20"/>
          <w:szCs w:val="20"/>
        </w:rPr>
      </w:pPr>
      <w:r>
        <w:rPr>
          <w:rFonts w:ascii="Times New Roman" w:eastAsia="Times New Roman" w:hAnsi="Times New Roman" w:cs="Times New Roman"/>
          <w:color w:val="000000"/>
          <w:sz w:val="24"/>
          <w:szCs w:val="24"/>
        </w:rPr>
        <w:t>98</w:t>
      </w:r>
      <w:r w:rsidR="00963D6E" w:rsidRPr="00963D6E">
        <w:rPr>
          <w:rFonts w:ascii="Times New Roman" w:eastAsia="Times New Roman" w:hAnsi="Times New Roman" w:cs="Times New Roman"/>
          <w:color w:val="000000"/>
          <w:sz w:val="24"/>
          <w:szCs w:val="24"/>
        </w:rPr>
        <w:t xml:space="preserve">. Pagrindinio ugdymo etninė kultūros bendroji programa, patvirtinta Lietuvos Respublikos švietimo ir mokslo ministro 2012 m. balandžio 12 d. įsakymu Nr. V-651 „Dėl Pagrindinio ugdymo etninės kultūros bendrosios programos ir vidurinio ugdymo etninės kultūros bendrosios programos patvirtinimo“ ir Ugdymo karjerai programa, patvirtinta </w:t>
      </w:r>
      <w:r w:rsidR="00963D6E" w:rsidRPr="00963D6E">
        <w:rPr>
          <w:rFonts w:ascii="Times New Roman" w:eastAsia="Times New Roman" w:hAnsi="Times New Roman" w:cs="Times New Roman"/>
          <w:color w:val="000000"/>
          <w:sz w:val="24"/>
          <w:szCs w:val="24"/>
          <w:lang w:eastAsia="lt-LT"/>
        </w:rPr>
        <w:t xml:space="preserve">Lietuvos Respublikos švietimo ir mokslo ministro 2014 m. sausio 15 d. įsakymu Nr. V-72 „Dėl Ugdymo karjerai programos patvirtinimo“ </w:t>
      </w:r>
      <w:r w:rsidR="00963D6E" w:rsidRPr="00963D6E">
        <w:rPr>
          <w:rFonts w:ascii="Times New Roman" w:eastAsia="Times New Roman" w:hAnsi="Times New Roman" w:cs="Times New Roman"/>
          <w:color w:val="000000"/>
          <w:sz w:val="24"/>
          <w:szCs w:val="24"/>
        </w:rPr>
        <w:t>integruojamos į mokomuosius dalykus ir klasės vadovo veiklą (2, 5 priedai).</w:t>
      </w:r>
    </w:p>
    <w:p w14:paraId="2770C335" w14:textId="7C3455A5" w:rsidR="00963D6E" w:rsidRPr="00963D6E" w:rsidRDefault="00963D6E" w:rsidP="00963D6E">
      <w:pPr>
        <w:tabs>
          <w:tab w:val="left" w:pos="360"/>
        </w:tabs>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bCs/>
          <w:color w:val="000000"/>
          <w:sz w:val="24"/>
          <w:szCs w:val="24"/>
          <w:lang w:eastAsia="lt-LT"/>
        </w:rPr>
        <w:lastRenderedPageBreak/>
        <w:tab/>
      </w:r>
      <w:r w:rsidR="0049090D">
        <w:rPr>
          <w:rFonts w:ascii="Times New Roman" w:eastAsia="Times New Roman" w:hAnsi="Times New Roman" w:cs="Times New Roman"/>
          <w:bCs/>
          <w:color w:val="000000"/>
          <w:sz w:val="24"/>
          <w:szCs w:val="24"/>
          <w:lang w:eastAsia="lt-LT"/>
        </w:rPr>
        <w:t>99</w:t>
      </w:r>
      <w:r w:rsidRPr="00963D6E">
        <w:rPr>
          <w:rFonts w:ascii="Times New Roman" w:eastAsia="Times New Roman" w:hAnsi="Times New Roman" w:cs="Times New Roman"/>
          <w:bCs/>
          <w:color w:val="000000"/>
          <w:sz w:val="24"/>
          <w:szCs w:val="24"/>
          <w:lang w:eastAsia="lt-LT"/>
        </w:rPr>
        <w:t xml:space="preserve">. </w:t>
      </w:r>
      <w:r w:rsidRPr="00963D6E">
        <w:rPr>
          <w:rFonts w:ascii="Times New Roman" w:eastAsia="Times New Roman" w:hAnsi="Times New Roman" w:cs="Times New Roman"/>
          <w:color w:val="000000"/>
          <w:sz w:val="24"/>
          <w:szCs w:val="24"/>
          <w:lang w:eastAsia="lt-LT"/>
        </w:rPr>
        <w:t>Mokykla užtikrina skaitymo, rašymo, kalbėjimo ir skaičiavimo  gebėjimų ugdymą per visų dalykų pamokas (Mokytojų tarybos posėdis, 201</w:t>
      </w:r>
      <w:r w:rsidR="00F6105B">
        <w:rPr>
          <w:rFonts w:ascii="Times New Roman" w:eastAsia="Times New Roman" w:hAnsi="Times New Roman" w:cs="Times New Roman"/>
          <w:color w:val="000000"/>
          <w:sz w:val="24"/>
          <w:szCs w:val="24"/>
          <w:lang w:eastAsia="lt-LT"/>
        </w:rPr>
        <w:t>8</w:t>
      </w:r>
      <w:r w:rsidRPr="00963D6E">
        <w:rPr>
          <w:rFonts w:ascii="Times New Roman" w:eastAsia="Times New Roman" w:hAnsi="Times New Roman" w:cs="Times New Roman"/>
          <w:color w:val="000000"/>
          <w:sz w:val="24"/>
          <w:szCs w:val="24"/>
          <w:lang w:eastAsia="lt-LT"/>
        </w:rPr>
        <w:t>-06-1</w:t>
      </w:r>
      <w:r w:rsidR="00F6105B">
        <w:rPr>
          <w:rFonts w:ascii="Times New Roman" w:eastAsia="Times New Roman" w:hAnsi="Times New Roman" w:cs="Times New Roman"/>
          <w:color w:val="000000"/>
          <w:sz w:val="24"/>
          <w:szCs w:val="24"/>
          <w:lang w:eastAsia="lt-LT"/>
        </w:rPr>
        <w:t>5</w:t>
      </w:r>
      <w:r w:rsidRPr="00963D6E">
        <w:rPr>
          <w:rFonts w:ascii="Times New Roman" w:eastAsia="Times New Roman" w:hAnsi="Times New Roman" w:cs="Times New Roman"/>
          <w:color w:val="000000"/>
          <w:sz w:val="24"/>
          <w:szCs w:val="24"/>
          <w:lang w:eastAsia="lt-LT"/>
        </w:rPr>
        <w:t>):</w:t>
      </w:r>
    </w:p>
    <w:p w14:paraId="2BFD8240" w14:textId="6429D54A" w:rsidR="00963D6E" w:rsidRPr="00963D6E" w:rsidRDefault="00963D6E" w:rsidP="00963D6E">
      <w:pPr>
        <w:tabs>
          <w:tab w:val="left" w:pos="360"/>
        </w:tabs>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ab/>
      </w:r>
      <w:r w:rsidR="0049090D">
        <w:rPr>
          <w:rFonts w:ascii="Times New Roman" w:eastAsia="Times New Roman" w:hAnsi="Times New Roman" w:cs="Times New Roman"/>
          <w:color w:val="000000"/>
          <w:sz w:val="24"/>
          <w:szCs w:val="24"/>
          <w:lang w:eastAsia="lt-LT"/>
        </w:rPr>
        <w:t>99</w:t>
      </w:r>
      <w:r w:rsidRPr="00963D6E">
        <w:rPr>
          <w:rFonts w:ascii="Times New Roman" w:eastAsia="Times New Roman" w:hAnsi="Times New Roman" w:cs="Times New Roman"/>
          <w:color w:val="000000"/>
          <w:sz w:val="24"/>
          <w:szCs w:val="24"/>
          <w:lang w:eastAsia="lt-LT"/>
        </w:rPr>
        <w:t>.1. 50 procentų rašto darbų mokiniai įteikia rašytus ranka;</w:t>
      </w:r>
    </w:p>
    <w:p w14:paraId="377A9B5B" w14:textId="2D6E2CAE" w:rsidR="00963D6E" w:rsidRPr="00963D6E" w:rsidRDefault="00963D6E" w:rsidP="00963D6E">
      <w:pPr>
        <w:tabs>
          <w:tab w:val="left" w:pos="360"/>
        </w:tabs>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ab/>
      </w:r>
      <w:r w:rsidR="0049090D">
        <w:rPr>
          <w:rFonts w:ascii="Times New Roman" w:eastAsia="Times New Roman" w:hAnsi="Times New Roman" w:cs="Times New Roman"/>
          <w:color w:val="000000"/>
          <w:sz w:val="24"/>
          <w:szCs w:val="24"/>
          <w:lang w:eastAsia="lt-LT"/>
        </w:rPr>
        <w:t>99</w:t>
      </w:r>
      <w:r w:rsidRPr="00963D6E">
        <w:rPr>
          <w:rFonts w:ascii="Times New Roman" w:eastAsia="Times New Roman" w:hAnsi="Times New Roman" w:cs="Times New Roman"/>
          <w:color w:val="000000"/>
          <w:sz w:val="24"/>
          <w:szCs w:val="24"/>
          <w:lang w:eastAsia="lt-LT"/>
        </w:rPr>
        <w:t>.2. informacinių technologijų pamokose naudojamasi lietuviška aplinka;</w:t>
      </w:r>
    </w:p>
    <w:p w14:paraId="75A6BE2F" w14:textId="37CBE1E8" w:rsidR="00963D6E" w:rsidRPr="00963D6E" w:rsidRDefault="00963D6E" w:rsidP="00963D6E">
      <w:pPr>
        <w:spacing w:after="0" w:line="360" w:lineRule="auto"/>
        <w:jc w:val="both"/>
        <w:rPr>
          <w:rFonts w:ascii="Times New Roman" w:eastAsia="Times New Roman" w:hAnsi="Times New Roman" w:cs="Times New Roman"/>
          <w:sz w:val="24"/>
          <w:szCs w:val="24"/>
          <w:lang w:eastAsia="lt-LT"/>
        </w:rPr>
      </w:pPr>
      <w:r w:rsidRPr="00963D6E">
        <w:rPr>
          <w:rFonts w:ascii="Times New Roman" w:eastAsia="Times New Roman" w:hAnsi="Times New Roman" w:cs="Times New Roman"/>
          <w:sz w:val="24"/>
          <w:szCs w:val="24"/>
          <w:lang w:eastAsia="lt-LT"/>
        </w:rPr>
        <w:t xml:space="preserve">     </w:t>
      </w:r>
      <w:r w:rsidR="0049090D">
        <w:rPr>
          <w:rFonts w:ascii="Times New Roman" w:eastAsia="Times New Roman" w:hAnsi="Times New Roman" w:cs="Times New Roman"/>
          <w:sz w:val="24"/>
          <w:szCs w:val="24"/>
          <w:lang w:eastAsia="lt-LT"/>
        </w:rPr>
        <w:t xml:space="preserve">  99</w:t>
      </w:r>
      <w:r w:rsidRPr="00963D6E">
        <w:rPr>
          <w:rFonts w:ascii="Times New Roman" w:eastAsia="Times New Roman" w:hAnsi="Times New Roman" w:cs="Times New Roman"/>
          <w:sz w:val="24"/>
          <w:szCs w:val="24"/>
          <w:lang w:eastAsia="lt-LT"/>
        </w:rPr>
        <w:t xml:space="preserve">.3. per visų dalykų pamokas 50 procentų mokinių apklausos vyksta žodžiu. Mokytojai skatina rišliai ir taisyklingai reikšti mintis, kreipia mokinių dėmesį į kalbos nuoseklumą, logiškumą, planingumą. </w:t>
      </w:r>
    </w:p>
    <w:p w14:paraId="18DAFFE5" w14:textId="57CFB448" w:rsidR="00963D6E" w:rsidRPr="00963D6E" w:rsidRDefault="00963D6E" w:rsidP="00963D6E">
      <w:pPr>
        <w:spacing w:after="0" w:line="360" w:lineRule="auto"/>
        <w:jc w:val="both"/>
        <w:rPr>
          <w:rFonts w:ascii="Times New Roman" w:eastAsia="Times New Roman" w:hAnsi="Times New Roman" w:cs="Times New Roman"/>
          <w:sz w:val="24"/>
          <w:szCs w:val="24"/>
          <w:lang w:eastAsia="lt-LT"/>
        </w:rPr>
      </w:pPr>
      <w:r w:rsidRPr="00963D6E">
        <w:rPr>
          <w:rFonts w:ascii="Times New Roman" w:eastAsia="Times New Roman" w:hAnsi="Times New Roman" w:cs="Times New Roman"/>
          <w:sz w:val="24"/>
          <w:szCs w:val="24"/>
          <w:lang w:eastAsia="lt-LT"/>
        </w:rPr>
        <w:t xml:space="preserve">      </w:t>
      </w:r>
      <w:r w:rsidR="0049090D">
        <w:rPr>
          <w:rFonts w:ascii="Times New Roman" w:eastAsia="Times New Roman" w:hAnsi="Times New Roman" w:cs="Times New Roman"/>
          <w:sz w:val="24"/>
          <w:szCs w:val="24"/>
          <w:lang w:eastAsia="lt-LT"/>
        </w:rPr>
        <w:t>99</w:t>
      </w:r>
      <w:r w:rsidRPr="00963D6E">
        <w:rPr>
          <w:rFonts w:ascii="Times New Roman" w:eastAsia="Times New Roman" w:hAnsi="Times New Roman" w:cs="Times New Roman"/>
          <w:sz w:val="24"/>
          <w:szCs w:val="24"/>
          <w:lang w:eastAsia="lt-LT"/>
        </w:rPr>
        <w:t>.4. visų dalykų mokytojai rašto darbuose ištaiso rašybos klaidas.</w:t>
      </w:r>
    </w:p>
    <w:p w14:paraId="2497C08C" w14:textId="0E9CA927" w:rsidR="00963D6E" w:rsidRPr="00963D6E" w:rsidRDefault="00963D6E" w:rsidP="00963D6E">
      <w:pPr>
        <w:spacing w:after="0" w:line="360" w:lineRule="auto"/>
        <w:jc w:val="both"/>
        <w:rPr>
          <w:rFonts w:ascii="Times New Roman" w:eastAsia="Times New Roman" w:hAnsi="Times New Roman" w:cs="Times New Roman"/>
          <w:sz w:val="24"/>
          <w:szCs w:val="24"/>
          <w:lang w:eastAsia="lt-LT"/>
        </w:rPr>
      </w:pPr>
      <w:r w:rsidRPr="00963D6E">
        <w:rPr>
          <w:rFonts w:ascii="Times New Roman" w:eastAsia="Times New Roman" w:hAnsi="Times New Roman" w:cs="Times New Roman"/>
          <w:sz w:val="24"/>
          <w:szCs w:val="24"/>
          <w:lang w:eastAsia="lt-LT"/>
        </w:rPr>
        <w:t xml:space="preserve">       10</w:t>
      </w:r>
      <w:r w:rsidR="0049090D">
        <w:rPr>
          <w:rFonts w:ascii="Times New Roman" w:eastAsia="Times New Roman" w:hAnsi="Times New Roman" w:cs="Times New Roman"/>
          <w:sz w:val="24"/>
          <w:szCs w:val="24"/>
          <w:lang w:eastAsia="lt-LT"/>
        </w:rPr>
        <w:t>0</w:t>
      </w:r>
      <w:r w:rsidRPr="00963D6E">
        <w:rPr>
          <w:rFonts w:ascii="Times New Roman" w:eastAsia="Times New Roman" w:hAnsi="Times New Roman" w:cs="Times New Roman"/>
          <w:sz w:val="24"/>
          <w:szCs w:val="24"/>
          <w:lang w:eastAsia="lt-LT"/>
        </w:rPr>
        <w:t>. Dorinis ugdymas. Dorinio ugdymo dalyką (mokiniui iki 14 metų parinko tėvai (globėjai), o nuo 14 metų mokinys savarankiškai rinkosi vieną dorinio ugdymo dalyką. 201</w:t>
      </w:r>
      <w:r w:rsidR="006D762D">
        <w:rPr>
          <w:rFonts w:ascii="Times New Roman" w:eastAsia="Times New Roman" w:hAnsi="Times New Roman" w:cs="Times New Roman"/>
          <w:sz w:val="24"/>
          <w:szCs w:val="24"/>
          <w:lang w:eastAsia="lt-LT"/>
        </w:rPr>
        <w:t>8</w:t>
      </w:r>
      <w:r w:rsidRPr="00963D6E">
        <w:rPr>
          <w:rFonts w:ascii="Times New Roman" w:eastAsia="Times New Roman" w:hAnsi="Times New Roman" w:cs="Times New Roman"/>
          <w:sz w:val="24"/>
          <w:szCs w:val="24"/>
          <w:lang w:eastAsia="lt-LT"/>
        </w:rPr>
        <w:t>–201</w:t>
      </w:r>
      <w:r w:rsidR="006D762D">
        <w:rPr>
          <w:rFonts w:ascii="Times New Roman" w:eastAsia="Times New Roman" w:hAnsi="Times New Roman" w:cs="Times New Roman"/>
          <w:sz w:val="24"/>
          <w:szCs w:val="24"/>
          <w:lang w:eastAsia="lt-LT"/>
        </w:rPr>
        <w:t>9</w:t>
      </w:r>
      <w:r w:rsidRPr="00963D6E">
        <w:rPr>
          <w:rFonts w:ascii="Times New Roman" w:eastAsia="Times New Roman" w:hAnsi="Times New Roman" w:cs="Times New Roman"/>
          <w:sz w:val="24"/>
          <w:szCs w:val="24"/>
          <w:lang w:eastAsia="lt-LT"/>
        </w:rPr>
        <w:t xml:space="preserve"> m. m.      5–10 klasių mokiniai lankys tikybos pamokas.</w:t>
      </w:r>
    </w:p>
    <w:p w14:paraId="6CC271DB" w14:textId="6A1BBDAE" w:rsidR="00963D6E" w:rsidRPr="00963D6E" w:rsidRDefault="00963D6E" w:rsidP="00963D6E">
      <w:pPr>
        <w:tabs>
          <w:tab w:val="left" w:pos="360"/>
          <w:tab w:val="left" w:pos="540"/>
        </w:tabs>
        <w:spacing w:after="0" w:line="360" w:lineRule="auto"/>
        <w:jc w:val="both"/>
        <w:rPr>
          <w:rFonts w:ascii="Times New Roman" w:eastAsia="Times New Roman" w:hAnsi="Times New Roman" w:cs="Times New Roman"/>
          <w:sz w:val="24"/>
          <w:szCs w:val="24"/>
          <w:lang w:eastAsia="lt-LT"/>
        </w:rPr>
      </w:pPr>
      <w:r w:rsidRPr="00963D6E">
        <w:rPr>
          <w:rFonts w:ascii="Times New Roman" w:eastAsia="Times New Roman" w:hAnsi="Times New Roman" w:cs="Times New Roman"/>
          <w:sz w:val="24"/>
          <w:szCs w:val="24"/>
          <w:lang w:eastAsia="lt-LT"/>
        </w:rPr>
        <w:tab/>
        <w:t>10</w:t>
      </w:r>
      <w:r w:rsidR="0049090D">
        <w:rPr>
          <w:rFonts w:ascii="Times New Roman" w:eastAsia="Times New Roman" w:hAnsi="Times New Roman" w:cs="Times New Roman"/>
          <w:sz w:val="24"/>
          <w:szCs w:val="24"/>
          <w:lang w:eastAsia="lt-LT"/>
        </w:rPr>
        <w:t>1</w:t>
      </w:r>
      <w:r w:rsidRPr="00963D6E">
        <w:rPr>
          <w:rFonts w:ascii="Times New Roman" w:eastAsia="Times New Roman" w:hAnsi="Times New Roman" w:cs="Times New Roman"/>
          <w:sz w:val="24"/>
          <w:szCs w:val="24"/>
          <w:lang w:eastAsia="lt-LT"/>
        </w:rPr>
        <w:t>. Užsienio kalbos:</w:t>
      </w:r>
    </w:p>
    <w:p w14:paraId="7A96C4D5" w14:textId="10C1D395" w:rsidR="00963D6E" w:rsidRPr="00963D6E" w:rsidRDefault="00963D6E" w:rsidP="00963D6E">
      <w:pPr>
        <w:tabs>
          <w:tab w:val="left" w:pos="360"/>
          <w:tab w:val="left" w:pos="540"/>
        </w:tabs>
        <w:spacing w:after="0" w:line="360" w:lineRule="auto"/>
        <w:jc w:val="both"/>
        <w:rPr>
          <w:rFonts w:ascii="Times New Roman" w:eastAsia="Times New Roman" w:hAnsi="Times New Roman" w:cs="Times New Roman"/>
          <w:sz w:val="24"/>
          <w:szCs w:val="24"/>
          <w:lang w:eastAsia="lt-LT"/>
        </w:rPr>
      </w:pPr>
      <w:r w:rsidRPr="00963D6E">
        <w:rPr>
          <w:rFonts w:ascii="Times New Roman" w:eastAsia="Times New Roman" w:hAnsi="Times New Roman" w:cs="Times New Roman"/>
          <w:sz w:val="24"/>
          <w:szCs w:val="24"/>
          <w:lang w:eastAsia="lt-LT"/>
        </w:rPr>
        <w:tab/>
        <w:t>10</w:t>
      </w:r>
      <w:r w:rsidR="0049090D">
        <w:rPr>
          <w:rFonts w:ascii="Times New Roman" w:eastAsia="Times New Roman" w:hAnsi="Times New Roman" w:cs="Times New Roman"/>
          <w:sz w:val="24"/>
          <w:szCs w:val="24"/>
          <w:lang w:eastAsia="lt-LT"/>
        </w:rPr>
        <w:t>1</w:t>
      </w:r>
      <w:r w:rsidRPr="00963D6E">
        <w:rPr>
          <w:rFonts w:ascii="Times New Roman" w:eastAsia="Times New Roman" w:hAnsi="Times New Roman" w:cs="Times New Roman"/>
          <w:sz w:val="24"/>
          <w:szCs w:val="24"/>
          <w:lang w:eastAsia="lt-LT"/>
        </w:rPr>
        <w:t>.1. Užsienio kalbos, pradėtos mokytis pagal pradinio ugdymo programą, toliau mokomasi kaip pirmosios iki pagrindinio ugdymo programos pabaigos;</w:t>
      </w:r>
    </w:p>
    <w:p w14:paraId="050A1D56" w14:textId="5872BB41" w:rsidR="00963D6E" w:rsidRPr="00963D6E" w:rsidRDefault="00963D6E" w:rsidP="00963D6E">
      <w:pPr>
        <w:tabs>
          <w:tab w:val="left" w:pos="360"/>
          <w:tab w:val="left" w:pos="540"/>
        </w:tabs>
        <w:spacing w:after="0" w:line="360" w:lineRule="auto"/>
        <w:jc w:val="both"/>
        <w:rPr>
          <w:rFonts w:ascii="Times New Roman" w:eastAsia="Times New Roman" w:hAnsi="Times New Roman" w:cs="Times New Roman"/>
          <w:color w:val="000000"/>
          <w:sz w:val="24"/>
          <w:szCs w:val="20"/>
        </w:rPr>
      </w:pPr>
      <w:r w:rsidRPr="00963D6E">
        <w:rPr>
          <w:rFonts w:ascii="Times New Roman" w:eastAsia="Times New Roman" w:hAnsi="Times New Roman" w:cs="Times New Roman"/>
          <w:sz w:val="24"/>
          <w:szCs w:val="24"/>
          <w:lang w:eastAsia="lt-LT"/>
        </w:rPr>
        <w:tab/>
        <w:t>10</w:t>
      </w:r>
      <w:r w:rsidR="0049090D">
        <w:rPr>
          <w:rFonts w:ascii="Times New Roman" w:eastAsia="Times New Roman" w:hAnsi="Times New Roman" w:cs="Times New Roman"/>
          <w:sz w:val="24"/>
          <w:szCs w:val="24"/>
          <w:lang w:eastAsia="lt-LT"/>
        </w:rPr>
        <w:t>1</w:t>
      </w:r>
      <w:r w:rsidRPr="00963D6E">
        <w:rPr>
          <w:rFonts w:ascii="Times New Roman" w:eastAsia="Times New Roman" w:hAnsi="Times New Roman" w:cs="Times New Roman"/>
          <w:sz w:val="24"/>
          <w:szCs w:val="24"/>
          <w:lang w:eastAsia="lt-LT"/>
        </w:rPr>
        <w:t xml:space="preserve">.2. </w:t>
      </w:r>
      <w:r w:rsidRPr="00963D6E">
        <w:rPr>
          <w:rFonts w:ascii="Times New Roman" w:eastAsia="Times New Roman" w:hAnsi="Times New Roman" w:cs="Times New Roman"/>
          <w:sz w:val="24"/>
          <w:szCs w:val="20"/>
        </w:rPr>
        <w:t xml:space="preserve">Antrosios užsienio kalbos (rusų arba vokiečių) mokoma nuo 6 klasės. Tėvai (globėjai) mokiniui iki 14 metų parinko iš dviejų (rusų arba vokiečių) mokyklos pasiūlytų užsienio kalbų – rusų  kalbą, jiems skiriamos 2 valandos; </w:t>
      </w:r>
      <w:r w:rsidR="00F6105B">
        <w:rPr>
          <w:rFonts w:ascii="Times New Roman" w:eastAsia="Times New Roman" w:hAnsi="Times New Roman" w:cs="Times New Roman"/>
          <w:sz w:val="24"/>
          <w:szCs w:val="20"/>
        </w:rPr>
        <w:t>9</w:t>
      </w:r>
      <w:r w:rsidRPr="00963D6E">
        <w:rPr>
          <w:rFonts w:ascii="Times New Roman" w:eastAsia="Times New Roman" w:hAnsi="Times New Roman" w:cs="Times New Roman"/>
          <w:sz w:val="24"/>
          <w:szCs w:val="20"/>
        </w:rPr>
        <w:t xml:space="preserve"> ir </w:t>
      </w:r>
      <w:r w:rsidR="00F6105B">
        <w:rPr>
          <w:rFonts w:ascii="Times New Roman" w:eastAsia="Times New Roman" w:hAnsi="Times New Roman" w:cs="Times New Roman"/>
          <w:sz w:val="24"/>
          <w:szCs w:val="20"/>
        </w:rPr>
        <w:t>10</w:t>
      </w:r>
      <w:r w:rsidRPr="00963D6E">
        <w:rPr>
          <w:rFonts w:ascii="Times New Roman" w:eastAsia="Times New Roman" w:hAnsi="Times New Roman" w:cs="Times New Roman"/>
          <w:sz w:val="24"/>
          <w:szCs w:val="20"/>
        </w:rPr>
        <w:t xml:space="preserve"> klasėse sudaromos sąlygos tęsti pasirinktos – </w:t>
      </w:r>
      <w:r w:rsidRPr="00963D6E">
        <w:rPr>
          <w:rFonts w:ascii="Times New Roman" w:eastAsia="Times New Roman" w:hAnsi="Times New Roman" w:cs="Times New Roman"/>
          <w:color w:val="000000"/>
          <w:sz w:val="24"/>
          <w:szCs w:val="20"/>
        </w:rPr>
        <w:t xml:space="preserve">vokiečių kalbos  mokymąsi skiriant </w:t>
      </w:r>
      <w:r w:rsidR="00F6105B">
        <w:rPr>
          <w:rFonts w:ascii="Times New Roman" w:eastAsia="Times New Roman" w:hAnsi="Times New Roman" w:cs="Times New Roman"/>
          <w:color w:val="000000"/>
          <w:sz w:val="24"/>
          <w:szCs w:val="20"/>
        </w:rPr>
        <w:t>9</w:t>
      </w:r>
      <w:r w:rsidRPr="00963D6E">
        <w:rPr>
          <w:rFonts w:ascii="Times New Roman" w:eastAsia="Times New Roman" w:hAnsi="Times New Roman" w:cs="Times New Roman"/>
          <w:color w:val="000000"/>
          <w:sz w:val="24"/>
          <w:szCs w:val="20"/>
        </w:rPr>
        <w:t xml:space="preserve"> klasei 2 valandas, </w:t>
      </w:r>
      <w:r w:rsidR="00F6105B">
        <w:rPr>
          <w:rFonts w:ascii="Times New Roman" w:eastAsia="Times New Roman" w:hAnsi="Times New Roman" w:cs="Times New Roman"/>
          <w:color w:val="000000"/>
          <w:sz w:val="24"/>
          <w:szCs w:val="20"/>
        </w:rPr>
        <w:t>10</w:t>
      </w:r>
      <w:r w:rsidRPr="00963D6E">
        <w:rPr>
          <w:rFonts w:ascii="Times New Roman" w:eastAsia="Times New Roman" w:hAnsi="Times New Roman" w:cs="Times New Roman"/>
          <w:color w:val="000000"/>
          <w:sz w:val="24"/>
          <w:szCs w:val="20"/>
        </w:rPr>
        <w:t xml:space="preserve"> klasei 1 valandą per savaitę vokiečių kalbai mokyti;</w:t>
      </w:r>
    </w:p>
    <w:p w14:paraId="70142CC1" w14:textId="7A36C6E9" w:rsidR="00963D6E" w:rsidRPr="00963D6E" w:rsidRDefault="00963D6E" w:rsidP="00963D6E">
      <w:pPr>
        <w:tabs>
          <w:tab w:val="left" w:pos="360"/>
          <w:tab w:val="left" w:pos="54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0"/>
        </w:rPr>
        <w:tab/>
        <w:t>10</w:t>
      </w:r>
      <w:r w:rsidR="0049090D">
        <w:rPr>
          <w:rFonts w:ascii="Times New Roman" w:eastAsia="Times New Roman" w:hAnsi="Times New Roman" w:cs="Times New Roman"/>
          <w:sz w:val="24"/>
          <w:szCs w:val="20"/>
        </w:rPr>
        <w:t>1</w:t>
      </w:r>
      <w:r w:rsidRPr="00963D6E">
        <w:rPr>
          <w:rFonts w:ascii="Times New Roman" w:eastAsia="Times New Roman" w:hAnsi="Times New Roman" w:cs="Times New Roman"/>
          <w:sz w:val="24"/>
          <w:szCs w:val="20"/>
        </w:rPr>
        <w:t xml:space="preserve">.3. Baigiant pagrindinio ugdymo programą, </w:t>
      </w:r>
      <w:r w:rsidRPr="00963D6E">
        <w:rPr>
          <w:rFonts w:ascii="Times New Roman" w:eastAsia="Times New Roman" w:hAnsi="Times New Roman" w:cs="Times New Roman"/>
          <w:sz w:val="24"/>
          <w:szCs w:val="24"/>
        </w:rPr>
        <w:t>10 klasėje  organizuojamas pirmosios užsienio kalbos (anglų)  pasiekimų patikrinimas, naudojantis centralizuotai parengtais kalbos mokėjimo lygio nustatymo testais (pateikiamais per duomenų perdavimo sistemą „KELTAS“);</w:t>
      </w:r>
    </w:p>
    <w:p w14:paraId="5105D103" w14:textId="3575A61E" w:rsidR="00963D6E" w:rsidRPr="00963D6E" w:rsidRDefault="00963D6E" w:rsidP="00963D6E">
      <w:pPr>
        <w:tabs>
          <w:tab w:val="left" w:pos="360"/>
          <w:tab w:val="left" w:pos="54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ab/>
        <w:t>10</w:t>
      </w:r>
      <w:r w:rsidR="0049090D">
        <w:rPr>
          <w:rFonts w:ascii="Times New Roman" w:eastAsia="Times New Roman" w:hAnsi="Times New Roman" w:cs="Times New Roman"/>
          <w:sz w:val="24"/>
          <w:szCs w:val="24"/>
        </w:rPr>
        <w:t>1</w:t>
      </w:r>
      <w:r w:rsidRPr="00963D6E">
        <w:rPr>
          <w:rFonts w:ascii="Times New Roman" w:eastAsia="Times New Roman" w:hAnsi="Times New Roman" w:cs="Times New Roman"/>
          <w:sz w:val="24"/>
          <w:szCs w:val="24"/>
        </w:rPr>
        <w:t>.4. Užsienio kalbas keisti iki vidurinio ugdymo programos pradžios galima tik tuo atveju, jei mokinys yra atvykęs iš kitos Lietuvos ar užsienio mokyklos ir šiuo metu lankoma mokykla dėl objektyvių priežasčių negali sudaryti mokiniui galimybės tęsti jo pradėtos kalbos mokymos</w:t>
      </w:r>
      <w:smartTag w:uri="urn:schemas-microsoft-com:office:smarttags" w:element="PersonName">
        <w:r w:rsidRPr="00963D6E">
          <w:rPr>
            <w:rFonts w:ascii="Times New Roman" w:eastAsia="Times New Roman" w:hAnsi="Times New Roman" w:cs="Times New Roman"/>
            <w:sz w:val="24"/>
            <w:szCs w:val="24"/>
          </w:rPr>
          <w:t>i.</w:t>
        </w:r>
      </w:smartTag>
      <w:r w:rsidRPr="00963D6E">
        <w:rPr>
          <w:rFonts w:ascii="Times New Roman" w:eastAsia="Times New Roman" w:hAnsi="Times New Roman" w:cs="Times New Roman"/>
          <w:sz w:val="24"/>
          <w:szCs w:val="24"/>
        </w:rPr>
        <w:t xml:space="preserve"> Gavus mokinio tėvų (globėjų) sutikimą raštu, mokiniui sudaromos sąlygos pradėti mokytis užsienio kalbos, kurios mokosi klasė, ir įveikti programų skirtumus.</w:t>
      </w:r>
    </w:p>
    <w:p w14:paraId="67304551" w14:textId="30D864D4" w:rsidR="00963D6E" w:rsidRPr="00963D6E" w:rsidRDefault="00963D6E" w:rsidP="00963D6E">
      <w:pPr>
        <w:tabs>
          <w:tab w:val="left" w:pos="360"/>
          <w:tab w:val="left" w:pos="54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ab/>
        <w:t>10</w:t>
      </w:r>
      <w:r w:rsidR="0049090D">
        <w:rPr>
          <w:rFonts w:ascii="Times New Roman" w:eastAsia="Times New Roman" w:hAnsi="Times New Roman" w:cs="Times New Roman"/>
          <w:sz w:val="24"/>
          <w:szCs w:val="24"/>
        </w:rPr>
        <w:t>2</w:t>
      </w:r>
      <w:r w:rsidRPr="00963D6E">
        <w:rPr>
          <w:rFonts w:ascii="Times New Roman" w:eastAsia="Times New Roman" w:hAnsi="Times New Roman" w:cs="Times New Roman"/>
          <w:sz w:val="24"/>
          <w:szCs w:val="24"/>
        </w:rPr>
        <w:t>. Matematika:</w:t>
      </w:r>
    </w:p>
    <w:p w14:paraId="41E01D7A" w14:textId="4DD7382B" w:rsidR="00963D6E" w:rsidRPr="00963D6E" w:rsidRDefault="00963D6E" w:rsidP="00963D6E">
      <w:pPr>
        <w:tabs>
          <w:tab w:val="left" w:pos="360"/>
          <w:tab w:val="left" w:pos="54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ab/>
        <w:t>10</w:t>
      </w:r>
      <w:r w:rsidR="0049090D">
        <w:rPr>
          <w:rFonts w:ascii="Times New Roman" w:eastAsia="Times New Roman" w:hAnsi="Times New Roman" w:cs="Times New Roman"/>
          <w:sz w:val="24"/>
          <w:szCs w:val="24"/>
        </w:rPr>
        <w:t>2</w:t>
      </w:r>
      <w:r w:rsidRPr="00963D6E">
        <w:rPr>
          <w:rFonts w:ascii="Times New Roman" w:eastAsia="Times New Roman" w:hAnsi="Times New Roman" w:cs="Times New Roman"/>
          <w:sz w:val="24"/>
          <w:szCs w:val="24"/>
        </w:rPr>
        <w:t>.1. Mokinių matematikos mokymosi motyvacijai skatinti naudojamasi Nacionalinio egzaminų centro parengtomis matematinio raštingumo užduotimis;</w:t>
      </w:r>
    </w:p>
    <w:p w14:paraId="4DD79E1F" w14:textId="169BCE4E" w:rsidR="00963D6E" w:rsidRPr="00963D6E" w:rsidRDefault="00963D6E" w:rsidP="00963D6E">
      <w:pPr>
        <w:tabs>
          <w:tab w:val="left" w:pos="360"/>
          <w:tab w:val="left" w:pos="54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ab/>
        <w:t>10</w:t>
      </w:r>
      <w:r w:rsidR="0049090D">
        <w:rPr>
          <w:rFonts w:ascii="Times New Roman" w:eastAsia="Times New Roman" w:hAnsi="Times New Roman" w:cs="Times New Roman"/>
          <w:sz w:val="24"/>
          <w:szCs w:val="24"/>
        </w:rPr>
        <w:t>2</w:t>
      </w:r>
      <w:r w:rsidRPr="00963D6E">
        <w:rPr>
          <w:rFonts w:ascii="Times New Roman" w:eastAsia="Times New Roman" w:hAnsi="Times New Roman" w:cs="Times New Roman"/>
          <w:sz w:val="24"/>
          <w:szCs w:val="24"/>
        </w:rPr>
        <w:t>.2. Stebimi mokinių matematikos pasiekimai ir, remiantis Standartizuotų testų, PUPP rezultatais, teikiama pagalba mokiniams, kurių mokymosi pasiekimai žemi  ir mokiniams, siekiantiems aukštesnio pasiekimų lygio;</w:t>
      </w:r>
    </w:p>
    <w:p w14:paraId="63D9EC11" w14:textId="0A897939" w:rsidR="00963D6E" w:rsidRPr="00963D6E" w:rsidRDefault="00963D6E" w:rsidP="00963D6E">
      <w:pPr>
        <w:tabs>
          <w:tab w:val="left" w:pos="360"/>
          <w:tab w:val="left" w:pos="54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ab/>
        <w:t>10</w:t>
      </w:r>
      <w:r w:rsidR="0049090D">
        <w:rPr>
          <w:rFonts w:ascii="Times New Roman" w:eastAsia="Times New Roman" w:hAnsi="Times New Roman" w:cs="Times New Roman"/>
          <w:sz w:val="24"/>
          <w:szCs w:val="24"/>
        </w:rPr>
        <w:t>2</w:t>
      </w:r>
      <w:r w:rsidRPr="00963D6E">
        <w:rPr>
          <w:rFonts w:ascii="Times New Roman" w:eastAsia="Times New Roman" w:hAnsi="Times New Roman" w:cs="Times New Roman"/>
          <w:sz w:val="24"/>
          <w:szCs w:val="24"/>
        </w:rPr>
        <w:t>.3.  Ugdant gabius matematikai mokinius naudojamasi nacionalinių olimpiadų, konkurso „Kengūra“ užduotimis, informacinėmis komunikacinėmis technologijomis.</w:t>
      </w:r>
    </w:p>
    <w:p w14:paraId="3A423C17" w14:textId="10A21D9F" w:rsidR="00963D6E" w:rsidRPr="00963D6E" w:rsidRDefault="00963D6E" w:rsidP="00963D6E">
      <w:pPr>
        <w:tabs>
          <w:tab w:val="left" w:pos="360"/>
          <w:tab w:val="left" w:pos="54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ab/>
        <w:t>1</w:t>
      </w:r>
      <w:r w:rsidR="0049090D">
        <w:rPr>
          <w:rFonts w:ascii="Times New Roman" w:eastAsia="Times New Roman" w:hAnsi="Times New Roman" w:cs="Times New Roman"/>
          <w:sz w:val="24"/>
          <w:szCs w:val="24"/>
        </w:rPr>
        <w:t>03</w:t>
      </w:r>
      <w:r w:rsidRPr="00963D6E">
        <w:rPr>
          <w:rFonts w:ascii="Times New Roman" w:eastAsia="Times New Roman" w:hAnsi="Times New Roman" w:cs="Times New Roman"/>
          <w:sz w:val="24"/>
          <w:szCs w:val="24"/>
        </w:rPr>
        <w:t>. Informacinės technologijos:</w:t>
      </w:r>
    </w:p>
    <w:p w14:paraId="1A08181F" w14:textId="444EED91" w:rsidR="00963D6E" w:rsidRPr="00963D6E" w:rsidRDefault="00963D6E" w:rsidP="00963D6E">
      <w:pPr>
        <w:tabs>
          <w:tab w:val="left" w:pos="360"/>
          <w:tab w:val="left" w:pos="54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4"/>
        </w:rPr>
        <w:tab/>
        <w:t>1</w:t>
      </w:r>
      <w:r w:rsidR="0049090D">
        <w:rPr>
          <w:rFonts w:ascii="Times New Roman" w:eastAsia="Times New Roman" w:hAnsi="Times New Roman" w:cs="Times New Roman"/>
          <w:sz w:val="24"/>
          <w:szCs w:val="24"/>
        </w:rPr>
        <w:t>03</w:t>
      </w:r>
      <w:r w:rsidRPr="00963D6E">
        <w:rPr>
          <w:rFonts w:ascii="Times New Roman" w:eastAsia="Times New Roman" w:hAnsi="Times New Roman" w:cs="Times New Roman"/>
          <w:sz w:val="24"/>
          <w:szCs w:val="24"/>
        </w:rPr>
        <w:t xml:space="preserve">.1. </w:t>
      </w:r>
      <w:r w:rsidRPr="00963D6E">
        <w:rPr>
          <w:rFonts w:ascii="Times New Roman" w:eastAsia="Times New Roman" w:hAnsi="Times New Roman" w:cs="Times New Roman"/>
          <w:sz w:val="24"/>
          <w:szCs w:val="20"/>
        </w:rPr>
        <w:t xml:space="preserve"> 7 klasėje skiriamos 3</w:t>
      </w:r>
      <w:r w:rsidR="00F6105B">
        <w:rPr>
          <w:rFonts w:ascii="Times New Roman" w:eastAsia="Times New Roman" w:hAnsi="Times New Roman" w:cs="Times New Roman"/>
          <w:sz w:val="24"/>
          <w:szCs w:val="20"/>
        </w:rPr>
        <w:t>6</w:t>
      </w:r>
      <w:r w:rsidRPr="00963D6E">
        <w:rPr>
          <w:rFonts w:ascii="Times New Roman" w:eastAsia="Times New Roman" w:hAnsi="Times New Roman" w:cs="Times New Roman"/>
          <w:sz w:val="24"/>
          <w:szCs w:val="20"/>
        </w:rPr>
        <w:t xml:space="preserve"> dalyko pamokos;</w:t>
      </w:r>
    </w:p>
    <w:p w14:paraId="59140C3D" w14:textId="4F3ACEB5" w:rsidR="00963D6E" w:rsidRPr="00986316" w:rsidRDefault="00963D6E" w:rsidP="00963D6E">
      <w:pPr>
        <w:tabs>
          <w:tab w:val="left" w:pos="360"/>
          <w:tab w:val="left" w:pos="540"/>
        </w:tabs>
        <w:spacing w:after="0" w:line="360" w:lineRule="auto"/>
        <w:jc w:val="both"/>
        <w:rPr>
          <w:rFonts w:ascii="Times New Roman" w:eastAsia="Times New Roman" w:hAnsi="Times New Roman" w:cs="Times New Roman"/>
          <w:color w:val="000000" w:themeColor="text1"/>
          <w:sz w:val="24"/>
          <w:szCs w:val="20"/>
        </w:rPr>
      </w:pPr>
      <w:r w:rsidRPr="00963D6E">
        <w:rPr>
          <w:rFonts w:ascii="Times New Roman" w:eastAsia="Times New Roman" w:hAnsi="Times New Roman" w:cs="Times New Roman"/>
          <w:sz w:val="24"/>
          <w:szCs w:val="20"/>
        </w:rPr>
        <w:lastRenderedPageBreak/>
        <w:tab/>
        <w:t>1</w:t>
      </w:r>
      <w:r w:rsidR="0049090D">
        <w:rPr>
          <w:rFonts w:ascii="Times New Roman" w:eastAsia="Times New Roman" w:hAnsi="Times New Roman" w:cs="Times New Roman"/>
          <w:sz w:val="24"/>
          <w:szCs w:val="20"/>
        </w:rPr>
        <w:t>03</w:t>
      </w:r>
      <w:r w:rsidRPr="00963D6E">
        <w:rPr>
          <w:rFonts w:ascii="Times New Roman" w:eastAsia="Times New Roman" w:hAnsi="Times New Roman" w:cs="Times New Roman"/>
          <w:sz w:val="24"/>
          <w:szCs w:val="20"/>
        </w:rPr>
        <w:t xml:space="preserve">.2.  9 klasėje informacinių technologijų mokoma pagal informacinių technologijų bendrąją programą, patvirtintą Lietuvos Respublikos švietimo ir mokslo ministro </w:t>
      </w:r>
      <w:smartTag w:uri="urn:schemas-microsoft-com:office:smarttags" w:element="metricconverter">
        <w:smartTagPr>
          <w:attr w:name="ProductID" w:val="2003 m"/>
        </w:smartTagPr>
        <w:r w:rsidRPr="00963D6E">
          <w:rPr>
            <w:rFonts w:ascii="Times New Roman" w:eastAsia="Times New Roman" w:hAnsi="Times New Roman" w:cs="Times New Roman"/>
            <w:sz w:val="24"/>
            <w:szCs w:val="20"/>
          </w:rPr>
          <w:t>2003 m</w:t>
        </w:r>
      </w:smartTag>
      <w:r w:rsidRPr="00963D6E">
        <w:rPr>
          <w:rFonts w:ascii="Times New Roman" w:eastAsia="Times New Roman" w:hAnsi="Times New Roman" w:cs="Times New Roman"/>
          <w:sz w:val="24"/>
          <w:szCs w:val="20"/>
        </w:rPr>
        <w:t xml:space="preserve">. liepos 19 d. įsakymu Nr. ISAK-1015, 10 klasėje – iš trijų pasiūlytų </w:t>
      </w:r>
      <w:r w:rsidRPr="00963D6E">
        <w:rPr>
          <w:rFonts w:ascii="Times New Roman" w:eastAsia="Times New Roman" w:hAnsi="Times New Roman" w:cs="Times New Roman"/>
          <w:color w:val="000000"/>
          <w:sz w:val="24"/>
          <w:szCs w:val="20"/>
        </w:rPr>
        <w:t xml:space="preserve">modulių („Tinklalapių kūrimo pradmenų“, </w:t>
      </w:r>
      <w:r w:rsidRPr="00986316">
        <w:rPr>
          <w:rFonts w:ascii="Times New Roman" w:eastAsia="Times New Roman" w:hAnsi="Times New Roman" w:cs="Times New Roman"/>
          <w:color w:val="000000" w:themeColor="text1"/>
          <w:sz w:val="24"/>
          <w:szCs w:val="20"/>
        </w:rPr>
        <w:t>„Kompiuterinės leidybos pradmenų“ ir „Programavimo pradmenys“), mokiniai pasirinko „Kompiuterinės leidybos pradmenų“ modulio  programą.</w:t>
      </w:r>
    </w:p>
    <w:p w14:paraId="7126745F" w14:textId="0A01D401" w:rsidR="00963D6E" w:rsidRPr="00963D6E" w:rsidRDefault="00963D6E" w:rsidP="00963D6E">
      <w:pPr>
        <w:tabs>
          <w:tab w:val="left" w:pos="360"/>
          <w:tab w:val="left" w:pos="54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ab/>
        <w:t>1</w:t>
      </w:r>
      <w:r w:rsidR="0049090D">
        <w:rPr>
          <w:rFonts w:ascii="Times New Roman" w:eastAsia="Times New Roman" w:hAnsi="Times New Roman" w:cs="Times New Roman"/>
          <w:sz w:val="24"/>
          <w:szCs w:val="20"/>
        </w:rPr>
        <w:t>04</w:t>
      </w:r>
      <w:r w:rsidRPr="00963D6E">
        <w:rPr>
          <w:rFonts w:ascii="Times New Roman" w:eastAsia="Times New Roman" w:hAnsi="Times New Roman" w:cs="Times New Roman"/>
          <w:sz w:val="24"/>
          <w:szCs w:val="20"/>
        </w:rPr>
        <w:t>. Gamtamokslinis ugdymas:</w:t>
      </w:r>
    </w:p>
    <w:p w14:paraId="6B4B5626" w14:textId="32A81B03" w:rsidR="00963D6E" w:rsidRPr="00963D6E" w:rsidRDefault="00963D6E" w:rsidP="00963D6E">
      <w:pPr>
        <w:tabs>
          <w:tab w:val="left" w:pos="360"/>
          <w:tab w:val="left" w:pos="54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ab/>
        <w:t>1</w:t>
      </w:r>
      <w:r w:rsidR="0049090D">
        <w:rPr>
          <w:rFonts w:ascii="Times New Roman" w:eastAsia="Times New Roman" w:hAnsi="Times New Roman" w:cs="Times New Roman"/>
          <w:sz w:val="24"/>
          <w:szCs w:val="20"/>
        </w:rPr>
        <w:t>04</w:t>
      </w:r>
      <w:r w:rsidRPr="00963D6E">
        <w:rPr>
          <w:rFonts w:ascii="Times New Roman" w:eastAsia="Times New Roman" w:hAnsi="Times New Roman" w:cs="Times New Roman"/>
          <w:sz w:val="24"/>
          <w:szCs w:val="20"/>
        </w:rPr>
        <w:t>.1. Gamtos mokslų mokymasis grindžiamas realiais arba virtualiais gamtamoksliniais gamtos reiškinių, procesų, objektų tyrimais, skiriant dėmesį problemoms atpažinti ir spręsti, pirmiausia – vietos aplinkos ir bendruomenės lygmeniu. Gamtamoksliniai tyrimai atliekami stebint, analizuojant ar vykdant kitas praktines veiklas, kurios skatina mokinių bendradarbiavimą ir komandinį darbą;</w:t>
      </w:r>
    </w:p>
    <w:p w14:paraId="4434D08A" w14:textId="01D34CE5" w:rsidR="00963D6E" w:rsidRPr="00963D6E" w:rsidRDefault="00963D6E" w:rsidP="00963D6E">
      <w:pPr>
        <w:tabs>
          <w:tab w:val="left" w:pos="360"/>
          <w:tab w:val="left" w:pos="540"/>
        </w:tabs>
        <w:spacing w:after="0" w:line="360" w:lineRule="auto"/>
        <w:jc w:val="both"/>
        <w:rPr>
          <w:rFonts w:ascii="Times New Roman" w:eastAsia="Times New Roman" w:hAnsi="Times New Roman" w:cs="Times New Roman"/>
          <w:sz w:val="23"/>
          <w:szCs w:val="23"/>
        </w:rPr>
      </w:pPr>
      <w:r w:rsidRPr="00963D6E">
        <w:rPr>
          <w:rFonts w:ascii="Times New Roman" w:eastAsia="Times New Roman" w:hAnsi="Times New Roman" w:cs="Times New Roman"/>
          <w:sz w:val="24"/>
          <w:szCs w:val="20"/>
        </w:rPr>
        <w:tab/>
        <w:t>1</w:t>
      </w:r>
      <w:r w:rsidR="0049090D">
        <w:rPr>
          <w:rFonts w:ascii="Times New Roman" w:eastAsia="Times New Roman" w:hAnsi="Times New Roman" w:cs="Times New Roman"/>
          <w:sz w:val="24"/>
          <w:szCs w:val="20"/>
        </w:rPr>
        <w:t>04</w:t>
      </w:r>
      <w:r w:rsidRPr="00963D6E">
        <w:rPr>
          <w:rFonts w:ascii="Times New Roman" w:eastAsia="Times New Roman" w:hAnsi="Times New Roman" w:cs="Times New Roman"/>
          <w:sz w:val="24"/>
          <w:szCs w:val="20"/>
        </w:rPr>
        <w:t xml:space="preserve">.2. Atliekant </w:t>
      </w:r>
      <w:r w:rsidRPr="00963D6E">
        <w:rPr>
          <w:rFonts w:ascii="Times New Roman" w:eastAsia="Times New Roman" w:hAnsi="Times New Roman" w:cs="Times New Roman"/>
          <w:sz w:val="23"/>
          <w:szCs w:val="23"/>
        </w:rPr>
        <w:t>gamtamokslinius tyrimus naudojamasi turimomis mokyklinėmis priemonėmis, taip pat lengvai buityje ir gamtoje randamomis ir (ar) pasigaminamomis priemonėmis ir mokymosi ištekliais už mokyklos ribų;</w:t>
      </w:r>
    </w:p>
    <w:p w14:paraId="393104CA" w14:textId="78B58F9A" w:rsidR="00963D6E" w:rsidRPr="00963D6E" w:rsidRDefault="00963D6E" w:rsidP="00963D6E">
      <w:pPr>
        <w:tabs>
          <w:tab w:val="left" w:pos="360"/>
          <w:tab w:val="left" w:pos="540"/>
        </w:tabs>
        <w:spacing w:after="0" w:line="360" w:lineRule="auto"/>
        <w:jc w:val="both"/>
        <w:rPr>
          <w:rFonts w:ascii="Times New Roman" w:eastAsia="Times New Roman" w:hAnsi="Times New Roman" w:cs="Times New Roman"/>
          <w:sz w:val="23"/>
          <w:szCs w:val="23"/>
        </w:rPr>
      </w:pPr>
      <w:r w:rsidRPr="00963D6E">
        <w:rPr>
          <w:rFonts w:ascii="Times New Roman" w:eastAsia="Times New Roman" w:hAnsi="Times New Roman" w:cs="Times New Roman"/>
          <w:sz w:val="23"/>
          <w:szCs w:val="23"/>
        </w:rPr>
        <w:tab/>
        <w:t>1</w:t>
      </w:r>
      <w:r w:rsidR="0049090D">
        <w:rPr>
          <w:rFonts w:ascii="Times New Roman" w:eastAsia="Times New Roman" w:hAnsi="Times New Roman" w:cs="Times New Roman"/>
          <w:sz w:val="23"/>
          <w:szCs w:val="23"/>
        </w:rPr>
        <w:t>04</w:t>
      </w:r>
      <w:r w:rsidRPr="00963D6E">
        <w:rPr>
          <w:rFonts w:ascii="Times New Roman" w:eastAsia="Times New Roman" w:hAnsi="Times New Roman" w:cs="Times New Roman"/>
          <w:sz w:val="23"/>
          <w:szCs w:val="23"/>
        </w:rPr>
        <w:t xml:space="preserve">.3. Mokykloje mokymosi aplinka yra pritaikyta eksperimentiniams ir praktiniams įgūdžiams ugdyti.  Organizuojamos dvi gamtos mokslų pamokos  viena po kitos, sudarant galimybes atlikti ilgiau trunkančius eksperimentinius darbus ar projektus; </w:t>
      </w:r>
    </w:p>
    <w:p w14:paraId="28919E3D" w14:textId="1B60D07E" w:rsidR="00963D6E" w:rsidRPr="00963D6E" w:rsidRDefault="00963D6E" w:rsidP="00963D6E">
      <w:pPr>
        <w:tabs>
          <w:tab w:val="left" w:pos="360"/>
          <w:tab w:val="left" w:pos="540"/>
        </w:tabs>
        <w:spacing w:after="0" w:line="36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ab/>
        <w:t>1</w:t>
      </w:r>
      <w:r w:rsidR="0049090D">
        <w:rPr>
          <w:rFonts w:ascii="Times New Roman" w:eastAsia="Times New Roman" w:hAnsi="Times New Roman" w:cs="Times New Roman"/>
          <w:color w:val="000000"/>
          <w:sz w:val="24"/>
          <w:szCs w:val="24"/>
        </w:rPr>
        <w:t>04</w:t>
      </w:r>
      <w:r w:rsidRPr="00963D6E">
        <w:rPr>
          <w:rFonts w:ascii="Times New Roman" w:eastAsia="Times New Roman" w:hAnsi="Times New Roman" w:cs="Times New Roman"/>
          <w:color w:val="000000"/>
          <w:sz w:val="24"/>
          <w:szCs w:val="24"/>
        </w:rPr>
        <w:t>.4. Gamtos mokslų ilgalaikiuose detaliuosiuose planuose numatoma 30 proc. pamokų skirti eksperimentiniams ir praktiniams įgūdžiams ugdyti;</w:t>
      </w:r>
    </w:p>
    <w:p w14:paraId="7570505D" w14:textId="1BACE237" w:rsidR="00963D6E" w:rsidRPr="006D762D" w:rsidRDefault="00963D6E" w:rsidP="00963D6E">
      <w:pPr>
        <w:tabs>
          <w:tab w:val="left" w:pos="360"/>
          <w:tab w:val="left" w:pos="540"/>
        </w:tabs>
        <w:spacing w:after="0" w:line="360" w:lineRule="auto"/>
        <w:jc w:val="both"/>
        <w:rPr>
          <w:rFonts w:ascii="Times New Roman" w:eastAsia="Times New Roman" w:hAnsi="Times New Roman" w:cs="Times New Roman"/>
          <w:color w:val="FF0000"/>
          <w:sz w:val="24"/>
          <w:szCs w:val="24"/>
        </w:rPr>
      </w:pPr>
      <w:r w:rsidRPr="00963D6E">
        <w:rPr>
          <w:rFonts w:ascii="Times New Roman" w:eastAsia="Times New Roman" w:hAnsi="Times New Roman" w:cs="Times New Roman"/>
          <w:color w:val="000000"/>
          <w:sz w:val="24"/>
          <w:szCs w:val="24"/>
        </w:rPr>
        <w:tab/>
      </w:r>
    </w:p>
    <w:p w14:paraId="70C8078D" w14:textId="575515B3" w:rsidR="00963D6E" w:rsidRPr="00963D6E" w:rsidRDefault="00963D6E" w:rsidP="00963D6E">
      <w:pPr>
        <w:tabs>
          <w:tab w:val="left" w:pos="360"/>
          <w:tab w:val="left" w:pos="540"/>
        </w:tabs>
        <w:spacing w:after="0" w:line="360" w:lineRule="auto"/>
        <w:jc w:val="both"/>
        <w:rPr>
          <w:rFonts w:ascii="Times New Roman" w:eastAsia="Times New Roman" w:hAnsi="Times New Roman" w:cs="Times New Roman"/>
          <w:sz w:val="23"/>
          <w:szCs w:val="23"/>
        </w:rPr>
      </w:pPr>
      <w:r w:rsidRPr="00963D6E">
        <w:rPr>
          <w:rFonts w:ascii="Times New Roman" w:eastAsia="Times New Roman" w:hAnsi="Times New Roman" w:cs="Times New Roman"/>
          <w:sz w:val="23"/>
          <w:szCs w:val="23"/>
        </w:rPr>
        <w:tab/>
        <w:t>1</w:t>
      </w:r>
      <w:r w:rsidR="0049090D">
        <w:rPr>
          <w:rFonts w:ascii="Times New Roman" w:eastAsia="Times New Roman" w:hAnsi="Times New Roman" w:cs="Times New Roman"/>
          <w:sz w:val="23"/>
          <w:szCs w:val="23"/>
        </w:rPr>
        <w:t>05</w:t>
      </w:r>
      <w:r w:rsidRPr="00963D6E">
        <w:rPr>
          <w:rFonts w:ascii="Times New Roman" w:eastAsia="Times New Roman" w:hAnsi="Times New Roman" w:cs="Times New Roman"/>
          <w:sz w:val="23"/>
          <w:szCs w:val="23"/>
        </w:rPr>
        <w:t>. Technologijos:</w:t>
      </w:r>
    </w:p>
    <w:p w14:paraId="44D6B185" w14:textId="0888E1B7" w:rsidR="00963D6E" w:rsidRPr="00963D6E" w:rsidRDefault="00963D6E" w:rsidP="00963D6E">
      <w:pPr>
        <w:tabs>
          <w:tab w:val="left" w:pos="360"/>
          <w:tab w:val="left" w:pos="540"/>
        </w:tabs>
        <w:spacing w:after="0" w:line="360" w:lineRule="auto"/>
        <w:jc w:val="both"/>
        <w:rPr>
          <w:rFonts w:ascii="Times New Roman" w:eastAsia="Times New Roman" w:hAnsi="Times New Roman" w:cs="Times New Roman"/>
          <w:sz w:val="23"/>
          <w:szCs w:val="23"/>
        </w:rPr>
      </w:pPr>
      <w:r w:rsidRPr="00963D6E">
        <w:rPr>
          <w:rFonts w:ascii="Times New Roman" w:eastAsia="Times New Roman" w:hAnsi="Times New Roman" w:cs="Times New Roman"/>
          <w:sz w:val="23"/>
          <w:szCs w:val="23"/>
        </w:rPr>
        <w:tab/>
        <w:t>1</w:t>
      </w:r>
      <w:r w:rsidR="0049090D">
        <w:rPr>
          <w:rFonts w:ascii="Times New Roman" w:eastAsia="Times New Roman" w:hAnsi="Times New Roman" w:cs="Times New Roman"/>
          <w:sz w:val="23"/>
          <w:szCs w:val="23"/>
        </w:rPr>
        <w:t>05</w:t>
      </w:r>
      <w:r w:rsidRPr="00963D6E">
        <w:rPr>
          <w:rFonts w:ascii="Times New Roman" w:eastAsia="Times New Roman" w:hAnsi="Times New Roman" w:cs="Times New Roman"/>
          <w:sz w:val="23"/>
          <w:szCs w:val="23"/>
        </w:rPr>
        <w:t>.1. Mokiniai, kurie mokosi pagal pagrindinio ugdymo programos pirmąją dalį (5–8 klasėse), kiekvienoje klasėje mokomi, proporcingai paskirstant laiką tarp: mitybos, tekstilės, konstrukcinių medžiagų ir elektronikos technologijų programų;</w:t>
      </w:r>
    </w:p>
    <w:p w14:paraId="7B651A8C" w14:textId="0BC3C162" w:rsidR="00963D6E" w:rsidRPr="00963D6E" w:rsidRDefault="00963D6E" w:rsidP="00963D6E">
      <w:pPr>
        <w:tabs>
          <w:tab w:val="left" w:pos="54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3"/>
          <w:szCs w:val="23"/>
        </w:rPr>
        <w:t xml:space="preserve">        1</w:t>
      </w:r>
      <w:r w:rsidR="0049090D">
        <w:rPr>
          <w:rFonts w:ascii="Times New Roman" w:eastAsia="Times New Roman" w:hAnsi="Times New Roman" w:cs="Times New Roman"/>
          <w:sz w:val="23"/>
          <w:szCs w:val="23"/>
        </w:rPr>
        <w:t>05</w:t>
      </w:r>
      <w:r w:rsidRPr="00963D6E">
        <w:rPr>
          <w:rFonts w:ascii="Times New Roman" w:eastAsia="Times New Roman" w:hAnsi="Times New Roman" w:cs="Times New Roman"/>
          <w:sz w:val="23"/>
          <w:szCs w:val="23"/>
        </w:rPr>
        <w:t xml:space="preserve">.2. </w:t>
      </w:r>
      <w:r w:rsidRPr="00963D6E">
        <w:rPr>
          <w:rFonts w:ascii="Times New Roman" w:eastAsia="Times New Roman" w:hAnsi="Times New Roman" w:cs="Times New Roman"/>
          <w:sz w:val="24"/>
          <w:szCs w:val="20"/>
        </w:rPr>
        <w:t>Pagrindinio ugdymo programos antrosios dalies mokiniams 9 klasėje įvedamas privalomas 17 pamokų integruotas technologijų kursas, kuriame supažindinama su įvairiomis ūkio šakomis ir gamyba darbo vietoje, po kurio mokiniai iš penkių pasiūlytų programų (mitybos, tekstilės, konstrukcinių medžiagų, elektronikos ir gaminių dizainas ir technologijos) pasirinko Konstrukcinių medžiagų programą.</w:t>
      </w:r>
    </w:p>
    <w:p w14:paraId="70B867E4" w14:textId="30496061" w:rsidR="00963D6E" w:rsidRPr="00963D6E" w:rsidRDefault="00963D6E" w:rsidP="00963D6E">
      <w:pPr>
        <w:tabs>
          <w:tab w:val="left" w:pos="54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ab/>
        <w:t>1</w:t>
      </w:r>
      <w:r w:rsidR="0049090D">
        <w:rPr>
          <w:rFonts w:ascii="Times New Roman" w:eastAsia="Times New Roman" w:hAnsi="Times New Roman" w:cs="Times New Roman"/>
          <w:sz w:val="24"/>
          <w:szCs w:val="20"/>
        </w:rPr>
        <w:t>06</w:t>
      </w:r>
      <w:r w:rsidRPr="00963D6E">
        <w:rPr>
          <w:rFonts w:ascii="Times New Roman" w:eastAsia="Times New Roman" w:hAnsi="Times New Roman" w:cs="Times New Roman"/>
          <w:sz w:val="24"/>
          <w:szCs w:val="20"/>
        </w:rPr>
        <w:t xml:space="preserve">. Socialinis ugdymas: </w:t>
      </w:r>
    </w:p>
    <w:p w14:paraId="6D76798E" w14:textId="67A10992" w:rsidR="00963D6E" w:rsidRPr="00963D6E" w:rsidRDefault="00963D6E" w:rsidP="00963D6E">
      <w:pPr>
        <w:tabs>
          <w:tab w:val="left" w:pos="54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ab/>
        <w:t>1</w:t>
      </w:r>
      <w:r w:rsidR="0049090D">
        <w:rPr>
          <w:rFonts w:ascii="Times New Roman" w:eastAsia="Times New Roman" w:hAnsi="Times New Roman" w:cs="Times New Roman"/>
          <w:sz w:val="24"/>
          <w:szCs w:val="20"/>
        </w:rPr>
        <w:t>06</w:t>
      </w:r>
      <w:r w:rsidRPr="00963D6E">
        <w:rPr>
          <w:rFonts w:ascii="Times New Roman" w:eastAsia="Times New Roman" w:hAnsi="Times New Roman" w:cs="Times New Roman"/>
          <w:sz w:val="24"/>
          <w:szCs w:val="20"/>
        </w:rPr>
        <w:t xml:space="preserve">.1. </w:t>
      </w:r>
      <w:proofErr w:type="spellStart"/>
      <w:r w:rsidRPr="00963D6E">
        <w:rPr>
          <w:rFonts w:ascii="Times New Roman" w:eastAsia="Times New Roman" w:hAnsi="Times New Roman" w:cs="Times New Roman"/>
          <w:sz w:val="24"/>
          <w:szCs w:val="20"/>
        </w:rPr>
        <w:t>Mokymąsis</w:t>
      </w:r>
      <w:proofErr w:type="spellEnd"/>
      <w:r w:rsidRPr="00963D6E">
        <w:rPr>
          <w:rFonts w:ascii="Times New Roman" w:eastAsia="Times New Roman" w:hAnsi="Times New Roman" w:cs="Times New Roman"/>
          <w:sz w:val="24"/>
          <w:szCs w:val="20"/>
        </w:rPr>
        <w:t xml:space="preserve"> per socialinių mokslų pamokas grindžiamas tiriamojo pobūdžio metodais, diskusijomis, mokymusi bendradarbiaujant, savarankiškai atliekamu darbu ir panaudojant informacines komunikacines technologijas;</w:t>
      </w:r>
    </w:p>
    <w:p w14:paraId="752233CB" w14:textId="001A4A80" w:rsidR="00963D6E" w:rsidRPr="00963D6E" w:rsidRDefault="00963D6E" w:rsidP="00963D6E">
      <w:pPr>
        <w:tabs>
          <w:tab w:val="left" w:pos="54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ab/>
        <w:t>1</w:t>
      </w:r>
      <w:r w:rsidR="0049090D">
        <w:rPr>
          <w:rFonts w:ascii="Times New Roman" w:eastAsia="Times New Roman" w:hAnsi="Times New Roman" w:cs="Times New Roman"/>
          <w:sz w:val="24"/>
          <w:szCs w:val="20"/>
        </w:rPr>
        <w:t>06</w:t>
      </w:r>
      <w:r w:rsidRPr="00963D6E">
        <w:rPr>
          <w:rFonts w:ascii="Times New Roman" w:eastAsia="Times New Roman" w:hAnsi="Times New Roman" w:cs="Times New Roman"/>
          <w:sz w:val="24"/>
          <w:szCs w:val="20"/>
        </w:rPr>
        <w:t>.2. Siekiant gerinti gimtojo krašto</w:t>
      </w:r>
      <w:r w:rsidRPr="00963D6E">
        <w:rPr>
          <w:rFonts w:ascii="Times New Roman" w:eastAsia="Times New Roman" w:hAnsi="Times New Roman" w:cs="Times New Roman"/>
          <w:b/>
          <w:sz w:val="24"/>
          <w:szCs w:val="20"/>
        </w:rPr>
        <w:t xml:space="preserve"> </w:t>
      </w:r>
      <w:r w:rsidRPr="00963D6E">
        <w:rPr>
          <w:rFonts w:ascii="Times New Roman" w:eastAsia="Times New Roman" w:hAnsi="Times New Roman" w:cs="Times New Roman"/>
          <w:sz w:val="24"/>
          <w:szCs w:val="20"/>
        </w:rPr>
        <w:t xml:space="preserve">(rajono savivaldybės, </w:t>
      </w:r>
      <w:proofErr w:type="spellStart"/>
      <w:r w:rsidRPr="00963D6E">
        <w:rPr>
          <w:rFonts w:ascii="Times New Roman" w:eastAsia="Times New Roman" w:hAnsi="Times New Roman" w:cs="Times New Roman"/>
          <w:sz w:val="24"/>
          <w:szCs w:val="20"/>
        </w:rPr>
        <w:t>Kukečių</w:t>
      </w:r>
      <w:proofErr w:type="spellEnd"/>
      <w:r w:rsidRPr="00963D6E">
        <w:rPr>
          <w:rFonts w:ascii="Times New Roman" w:eastAsia="Times New Roman" w:hAnsi="Times New Roman" w:cs="Times New Roman"/>
          <w:sz w:val="24"/>
          <w:szCs w:val="20"/>
        </w:rPr>
        <w:t xml:space="preserve"> seniūnijos ir kt.) ir Lietuvos valstybės pažinimą, atsižvelgiant į esamas galimybes istorijos ir geografijos mokymas organizuojamas netradicinėse aplinkose (</w:t>
      </w:r>
      <w:proofErr w:type="spellStart"/>
      <w:r w:rsidRPr="00963D6E">
        <w:rPr>
          <w:rFonts w:ascii="Times New Roman" w:eastAsia="Times New Roman" w:hAnsi="Times New Roman" w:cs="Times New Roman"/>
          <w:sz w:val="24"/>
          <w:szCs w:val="20"/>
        </w:rPr>
        <w:t>Apidimės</w:t>
      </w:r>
      <w:proofErr w:type="spellEnd"/>
      <w:r w:rsidRPr="00963D6E">
        <w:rPr>
          <w:rFonts w:ascii="Times New Roman" w:eastAsia="Times New Roman" w:hAnsi="Times New Roman" w:cs="Times New Roman"/>
          <w:sz w:val="24"/>
          <w:szCs w:val="20"/>
        </w:rPr>
        <w:t xml:space="preserve"> miške, Kelmės kraštotyros muziejuje, Tytuvėnų regioniniame parke ir kt.);</w:t>
      </w:r>
    </w:p>
    <w:p w14:paraId="3C29F2A6" w14:textId="0A903146" w:rsidR="00963D6E" w:rsidRPr="00963D6E" w:rsidRDefault="00963D6E" w:rsidP="00963D6E">
      <w:pPr>
        <w:tabs>
          <w:tab w:val="left" w:pos="54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lastRenderedPageBreak/>
        <w:tab/>
        <w:t>1</w:t>
      </w:r>
      <w:r w:rsidR="00CE5D68">
        <w:rPr>
          <w:rFonts w:ascii="Times New Roman" w:eastAsia="Times New Roman" w:hAnsi="Times New Roman" w:cs="Times New Roman"/>
          <w:sz w:val="24"/>
          <w:szCs w:val="20"/>
        </w:rPr>
        <w:t>06</w:t>
      </w:r>
      <w:r w:rsidRPr="00963D6E">
        <w:rPr>
          <w:rFonts w:ascii="Times New Roman" w:eastAsia="Times New Roman" w:hAnsi="Times New Roman" w:cs="Times New Roman"/>
          <w:sz w:val="24"/>
          <w:szCs w:val="20"/>
        </w:rPr>
        <w:t>.3. Laisvės kovų istorijai mokyti skiriama 18 pamokų, integruojant temas į istorijos, lietuvių kalbos ir pilietiškumo pagrindų pamokas;</w:t>
      </w:r>
    </w:p>
    <w:p w14:paraId="304EA68B" w14:textId="0A1F2937" w:rsidR="00963D6E" w:rsidRPr="00963D6E" w:rsidRDefault="00963D6E" w:rsidP="00963D6E">
      <w:pPr>
        <w:tabs>
          <w:tab w:val="left" w:pos="54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ab/>
        <w:t>1</w:t>
      </w:r>
      <w:r w:rsidR="00CE5D68">
        <w:rPr>
          <w:rFonts w:ascii="Times New Roman" w:eastAsia="Times New Roman" w:hAnsi="Times New Roman" w:cs="Times New Roman"/>
          <w:sz w:val="24"/>
          <w:szCs w:val="20"/>
        </w:rPr>
        <w:t>06</w:t>
      </w:r>
      <w:r w:rsidRPr="00963D6E">
        <w:rPr>
          <w:rFonts w:ascii="Times New Roman" w:eastAsia="Times New Roman" w:hAnsi="Times New Roman" w:cs="Times New Roman"/>
          <w:sz w:val="24"/>
          <w:szCs w:val="20"/>
        </w:rPr>
        <w:t>.4. Į istorijos, geografijos, pilietiškumo ugdymo pagrindų turinį integruojama Lietuvos ir pasaulio  realijos, kurios nuolat atskleidžiamos ir aptariamos su mokiniais. Lietuvos ir pasaulio realijos aptariamos kiekvieną pirmadienį prieš pamokas vykstančioje Savaitės asamblėjoje.</w:t>
      </w:r>
    </w:p>
    <w:p w14:paraId="5457ECF9" w14:textId="006FB9EF" w:rsidR="00963D6E" w:rsidRPr="00963D6E" w:rsidRDefault="00963D6E" w:rsidP="00963D6E">
      <w:pPr>
        <w:tabs>
          <w:tab w:val="left" w:pos="54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ab/>
        <w:t>1</w:t>
      </w:r>
      <w:r w:rsidR="00CE5D68">
        <w:rPr>
          <w:rFonts w:ascii="Times New Roman" w:eastAsia="Times New Roman" w:hAnsi="Times New Roman" w:cs="Times New Roman"/>
          <w:sz w:val="24"/>
          <w:szCs w:val="20"/>
        </w:rPr>
        <w:t>07</w:t>
      </w:r>
      <w:r w:rsidRPr="00963D6E">
        <w:rPr>
          <w:rFonts w:ascii="Times New Roman" w:eastAsia="Times New Roman" w:hAnsi="Times New Roman" w:cs="Times New Roman"/>
          <w:sz w:val="24"/>
          <w:szCs w:val="20"/>
        </w:rPr>
        <w:t>. Kūno kultūra:</w:t>
      </w:r>
    </w:p>
    <w:p w14:paraId="4C2AFB6D" w14:textId="63BD360F" w:rsidR="00963D6E" w:rsidRPr="00963D6E" w:rsidRDefault="00963D6E" w:rsidP="00963D6E">
      <w:pPr>
        <w:tabs>
          <w:tab w:val="left" w:pos="54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ab/>
        <w:t>1</w:t>
      </w:r>
      <w:r w:rsidR="00CE5D68">
        <w:rPr>
          <w:rFonts w:ascii="Times New Roman" w:eastAsia="Times New Roman" w:hAnsi="Times New Roman" w:cs="Times New Roman"/>
          <w:sz w:val="24"/>
          <w:szCs w:val="20"/>
        </w:rPr>
        <w:t>07</w:t>
      </w:r>
      <w:r w:rsidRPr="00963D6E">
        <w:rPr>
          <w:rFonts w:ascii="Times New Roman" w:eastAsia="Times New Roman" w:hAnsi="Times New Roman" w:cs="Times New Roman"/>
          <w:sz w:val="24"/>
          <w:szCs w:val="20"/>
        </w:rPr>
        <w:t>.1. 5–oje klasėje kūno kultūrai skiriama 3 pamokos, o 6–10 klasėse –  po 2 val. Mokiniams sudaromos sąlygos lankyti  sporto būrelius;</w:t>
      </w:r>
    </w:p>
    <w:p w14:paraId="27FC5ED0" w14:textId="21BB6549" w:rsidR="00963D6E" w:rsidRPr="00963D6E" w:rsidRDefault="00963D6E" w:rsidP="00963D6E">
      <w:pPr>
        <w:tabs>
          <w:tab w:val="left" w:pos="54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ab/>
        <w:t>1</w:t>
      </w:r>
      <w:r w:rsidR="00CE5D68">
        <w:rPr>
          <w:rFonts w:ascii="Times New Roman" w:eastAsia="Times New Roman" w:hAnsi="Times New Roman" w:cs="Times New Roman"/>
          <w:sz w:val="24"/>
          <w:szCs w:val="20"/>
        </w:rPr>
        <w:t>07</w:t>
      </w:r>
      <w:r w:rsidRPr="00963D6E">
        <w:rPr>
          <w:rFonts w:ascii="Times New Roman" w:eastAsia="Times New Roman" w:hAnsi="Times New Roman" w:cs="Times New Roman"/>
          <w:sz w:val="24"/>
          <w:szCs w:val="20"/>
        </w:rPr>
        <w:t>.2. Organizuojant kūno kultūros pamokas patalpose atsižvelgiama į Higienos normos reikalavimus;</w:t>
      </w:r>
    </w:p>
    <w:p w14:paraId="17CE1FB7" w14:textId="77FF13AD" w:rsidR="00963D6E" w:rsidRPr="00963D6E" w:rsidRDefault="00963D6E" w:rsidP="00963D6E">
      <w:pPr>
        <w:tabs>
          <w:tab w:val="left" w:pos="54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0"/>
        </w:rPr>
        <w:tab/>
        <w:t>1</w:t>
      </w:r>
      <w:r w:rsidR="00CE5D68">
        <w:rPr>
          <w:rFonts w:ascii="Times New Roman" w:eastAsia="Times New Roman" w:hAnsi="Times New Roman" w:cs="Times New Roman"/>
          <w:sz w:val="24"/>
          <w:szCs w:val="20"/>
        </w:rPr>
        <w:t>07</w:t>
      </w:r>
      <w:r w:rsidRPr="00963D6E">
        <w:rPr>
          <w:rFonts w:ascii="Times New Roman" w:eastAsia="Times New Roman" w:hAnsi="Times New Roman" w:cs="Times New Roman"/>
          <w:sz w:val="24"/>
          <w:szCs w:val="20"/>
        </w:rPr>
        <w:t xml:space="preserve">.3. </w:t>
      </w:r>
      <w:r w:rsidRPr="00963D6E">
        <w:rPr>
          <w:rFonts w:ascii="Times New Roman" w:eastAsia="Times New Roman" w:hAnsi="Times New Roman" w:cs="Times New Roman"/>
          <w:sz w:val="24"/>
          <w:szCs w:val="24"/>
        </w:rPr>
        <w:t>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59A37443" w14:textId="45C04F90" w:rsidR="00963D6E" w:rsidRPr="00963D6E" w:rsidRDefault="00963D6E" w:rsidP="00963D6E">
      <w:pPr>
        <w:tabs>
          <w:tab w:val="left" w:pos="54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4"/>
        </w:rPr>
        <w:tab/>
        <w:t>1</w:t>
      </w:r>
      <w:r w:rsidR="00CE5D68">
        <w:rPr>
          <w:rFonts w:ascii="Times New Roman" w:eastAsia="Times New Roman" w:hAnsi="Times New Roman" w:cs="Times New Roman"/>
          <w:sz w:val="24"/>
          <w:szCs w:val="24"/>
        </w:rPr>
        <w:t>07</w:t>
      </w:r>
      <w:r w:rsidRPr="00963D6E">
        <w:rPr>
          <w:rFonts w:ascii="Times New Roman" w:eastAsia="Times New Roman" w:hAnsi="Times New Roman" w:cs="Times New Roman"/>
          <w:sz w:val="24"/>
          <w:szCs w:val="24"/>
        </w:rPr>
        <w:t xml:space="preserve">.4. </w:t>
      </w:r>
      <w:r w:rsidRPr="00963D6E">
        <w:rPr>
          <w:rFonts w:ascii="Times New Roman" w:eastAsia="Times New Roman" w:hAnsi="Times New Roman" w:cs="Times New Roman"/>
          <w:sz w:val="24"/>
          <w:szCs w:val="24"/>
        </w:rPr>
        <w:tab/>
        <w:t>M</w:t>
      </w:r>
      <w:r w:rsidRPr="00963D6E">
        <w:rPr>
          <w:rFonts w:ascii="Times New Roman" w:eastAsia="Times New Roman" w:hAnsi="Times New Roman" w:cs="Times New Roman"/>
          <w:sz w:val="24"/>
          <w:szCs w:val="20"/>
        </w:rPr>
        <w:t>okiniams, atleistiems nuo kūno kultūros pamokų dėl sveikatos ar laikinai dėl ligos, siūloma kita veikla: stalo žaidimai, šaškės, veikla kompiuterių klasėje.</w:t>
      </w:r>
    </w:p>
    <w:p w14:paraId="6EB024CD" w14:textId="6B7A063A" w:rsidR="00963D6E" w:rsidRPr="00963D6E" w:rsidRDefault="00963D6E" w:rsidP="00963D6E">
      <w:pPr>
        <w:tabs>
          <w:tab w:val="left" w:pos="540"/>
        </w:tabs>
        <w:spacing w:after="0" w:line="360" w:lineRule="auto"/>
        <w:jc w:val="both"/>
        <w:rPr>
          <w:rFonts w:ascii="Times New Roman" w:eastAsia="Times New Roman" w:hAnsi="Times New Roman" w:cs="Times New Roman"/>
          <w:sz w:val="24"/>
          <w:szCs w:val="20"/>
        </w:rPr>
      </w:pPr>
      <w:r w:rsidRPr="00963D6E">
        <w:rPr>
          <w:rFonts w:ascii="Times New Roman" w:eastAsia="Times New Roman" w:hAnsi="Times New Roman" w:cs="Times New Roman"/>
          <w:sz w:val="24"/>
          <w:szCs w:val="20"/>
        </w:rPr>
        <w:tab/>
        <w:t>1</w:t>
      </w:r>
      <w:r w:rsidR="00CE5D68">
        <w:rPr>
          <w:rFonts w:ascii="Times New Roman" w:eastAsia="Times New Roman" w:hAnsi="Times New Roman" w:cs="Times New Roman"/>
          <w:sz w:val="24"/>
          <w:szCs w:val="20"/>
        </w:rPr>
        <w:t>08</w:t>
      </w:r>
      <w:r w:rsidRPr="00963D6E">
        <w:rPr>
          <w:rFonts w:ascii="Times New Roman" w:eastAsia="Times New Roman" w:hAnsi="Times New Roman" w:cs="Times New Roman"/>
          <w:sz w:val="24"/>
          <w:szCs w:val="20"/>
        </w:rPr>
        <w:t>. Meninis ugdymas. Meninio ugdymo srities dalykus sudaro privalomieji dailės ir muzikos dalykai.</w:t>
      </w:r>
    </w:p>
    <w:p w14:paraId="7680ACFA"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b/>
          <w:bCs/>
          <w:color w:val="000000"/>
          <w:sz w:val="24"/>
          <w:szCs w:val="24"/>
          <w:lang w:eastAsia="lt-LT"/>
        </w:rPr>
        <w:t>V SKYRIUS</w:t>
      </w:r>
    </w:p>
    <w:p w14:paraId="4178F139"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963D6E">
        <w:rPr>
          <w:rFonts w:ascii="Times New Roman" w:eastAsia="Times New Roman" w:hAnsi="Times New Roman" w:cs="Times New Roman"/>
          <w:b/>
          <w:bCs/>
          <w:color w:val="000000"/>
          <w:sz w:val="24"/>
          <w:szCs w:val="24"/>
          <w:lang w:eastAsia="lt-LT"/>
        </w:rPr>
        <w:t>MOKINIŲ, TURINČIŲ SPECIALIŲJŲ UGDYMOSI POREIKIŲ (IŠSKYRUS ATSIRANDANČIUS DĖL IŠSKIRTINIŲ GABUMŲ), UGDYMO ORGANIZAVIMAS</w:t>
      </w:r>
    </w:p>
    <w:p w14:paraId="57CB0207"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p>
    <w:p w14:paraId="2219BD15"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b/>
          <w:bCs/>
          <w:color w:val="000000"/>
          <w:sz w:val="24"/>
          <w:szCs w:val="24"/>
          <w:lang w:eastAsia="lt-LT"/>
        </w:rPr>
        <w:t>PIRMASIS SKIRSNIS</w:t>
      </w:r>
    </w:p>
    <w:p w14:paraId="50778FBE"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b/>
          <w:bCs/>
          <w:color w:val="000000"/>
          <w:sz w:val="24"/>
          <w:szCs w:val="24"/>
          <w:lang w:eastAsia="lt-LT"/>
        </w:rPr>
        <w:t>BENDROSIOS NUOSTATOS</w:t>
      </w:r>
    </w:p>
    <w:p w14:paraId="15D23FF2" w14:textId="77777777" w:rsidR="00963D6E" w:rsidRPr="00963D6E" w:rsidRDefault="00963D6E" w:rsidP="00963D6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t-LT"/>
        </w:rPr>
      </w:pPr>
    </w:p>
    <w:p w14:paraId="3DEBEB2D" w14:textId="42493368"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bCs/>
          <w:color w:val="000000"/>
          <w:sz w:val="24"/>
          <w:szCs w:val="24"/>
          <w:lang w:eastAsia="lt-LT"/>
        </w:rPr>
        <w:tab/>
        <w:t>1</w:t>
      </w:r>
      <w:r w:rsidR="00CE5D68">
        <w:rPr>
          <w:rFonts w:ascii="Times New Roman" w:eastAsia="Times New Roman" w:hAnsi="Times New Roman" w:cs="Times New Roman"/>
          <w:bCs/>
          <w:color w:val="000000"/>
          <w:sz w:val="24"/>
          <w:szCs w:val="24"/>
          <w:lang w:eastAsia="lt-LT"/>
        </w:rPr>
        <w:t>09</w:t>
      </w:r>
      <w:r w:rsidRPr="00963D6E">
        <w:rPr>
          <w:rFonts w:ascii="Times New Roman" w:eastAsia="Times New Roman" w:hAnsi="Times New Roman" w:cs="Times New Roman"/>
          <w:bCs/>
          <w:color w:val="000000"/>
          <w:sz w:val="24"/>
          <w:szCs w:val="24"/>
          <w:lang w:eastAsia="lt-LT"/>
        </w:rPr>
        <w:t xml:space="preserve">. </w:t>
      </w:r>
      <w:r w:rsidRPr="00963D6E">
        <w:rPr>
          <w:rFonts w:ascii="Times New Roman" w:eastAsia="Times New Roman" w:hAnsi="Times New Roman" w:cs="Times New Roman"/>
          <w:color w:val="000000"/>
          <w:sz w:val="24"/>
          <w:szCs w:val="24"/>
          <w:lang w:eastAsia="lt-LT"/>
        </w:rPr>
        <w:t>Rengiant</w:t>
      </w:r>
      <w:r w:rsidRPr="00963D6E">
        <w:rPr>
          <w:rFonts w:ascii="Times New Roman" w:eastAsia="Times New Roman" w:hAnsi="Times New Roman" w:cs="Times New Roman"/>
          <w:color w:val="000000"/>
          <w:spacing w:val="31"/>
          <w:sz w:val="24"/>
          <w:szCs w:val="24"/>
          <w:lang w:eastAsia="lt-LT"/>
        </w:rPr>
        <w:t xml:space="preserve"> </w:t>
      </w:r>
      <w:r w:rsidRPr="00963D6E">
        <w:rPr>
          <w:rFonts w:ascii="Times New Roman" w:eastAsia="Times New Roman" w:hAnsi="Times New Roman" w:cs="Times New Roman"/>
          <w:color w:val="000000"/>
          <w:sz w:val="24"/>
          <w:szCs w:val="24"/>
          <w:lang w:eastAsia="lt-LT"/>
        </w:rPr>
        <w:t>šį ugdymo plano skyrių, vadovaujamasi mokinių, tu</w:t>
      </w:r>
      <w:r w:rsidRPr="00963D6E">
        <w:rPr>
          <w:rFonts w:ascii="Times New Roman" w:eastAsia="Times New Roman" w:hAnsi="Times New Roman" w:cs="Times New Roman"/>
          <w:color w:val="000000"/>
          <w:spacing w:val="-1"/>
          <w:sz w:val="24"/>
          <w:szCs w:val="24"/>
          <w:lang w:eastAsia="lt-LT"/>
        </w:rPr>
        <w:t>r</w:t>
      </w:r>
      <w:r w:rsidRPr="00963D6E">
        <w:rPr>
          <w:rFonts w:ascii="Times New Roman" w:eastAsia="Times New Roman" w:hAnsi="Times New Roman" w:cs="Times New Roman"/>
          <w:color w:val="000000"/>
          <w:sz w:val="24"/>
          <w:szCs w:val="24"/>
          <w:lang w:eastAsia="lt-LT"/>
        </w:rPr>
        <w:t>in</w:t>
      </w:r>
      <w:r w:rsidRPr="00963D6E">
        <w:rPr>
          <w:rFonts w:ascii="Times New Roman" w:eastAsia="Times New Roman" w:hAnsi="Times New Roman" w:cs="Times New Roman"/>
          <w:color w:val="000000"/>
          <w:spacing w:val="-1"/>
          <w:sz w:val="24"/>
          <w:szCs w:val="24"/>
          <w:lang w:eastAsia="lt-LT"/>
        </w:rPr>
        <w:t>č</w:t>
      </w:r>
      <w:r w:rsidRPr="00963D6E">
        <w:rPr>
          <w:rFonts w:ascii="Times New Roman" w:eastAsia="Times New Roman" w:hAnsi="Times New Roman" w:cs="Times New Roman"/>
          <w:color w:val="000000"/>
          <w:sz w:val="24"/>
          <w:szCs w:val="24"/>
          <w:lang w:eastAsia="lt-LT"/>
        </w:rPr>
        <w:t>ių sp</w:t>
      </w:r>
      <w:r w:rsidRPr="00963D6E">
        <w:rPr>
          <w:rFonts w:ascii="Times New Roman" w:eastAsia="Times New Roman" w:hAnsi="Times New Roman" w:cs="Times New Roman"/>
          <w:color w:val="000000"/>
          <w:spacing w:val="-1"/>
          <w:sz w:val="24"/>
          <w:szCs w:val="24"/>
          <w:lang w:eastAsia="lt-LT"/>
        </w:rPr>
        <w:t>ec</w:t>
      </w:r>
      <w:r w:rsidRPr="00963D6E">
        <w:rPr>
          <w:rFonts w:ascii="Times New Roman" w:eastAsia="Times New Roman" w:hAnsi="Times New Roman" w:cs="Times New Roman"/>
          <w:color w:val="000000"/>
          <w:sz w:val="24"/>
          <w:szCs w:val="24"/>
          <w:lang w:eastAsia="lt-LT"/>
        </w:rPr>
        <w:t>i</w:t>
      </w:r>
      <w:r w:rsidRPr="00963D6E">
        <w:rPr>
          <w:rFonts w:ascii="Times New Roman" w:eastAsia="Times New Roman" w:hAnsi="Times New Roman" w:cs="Times New Roman"/>
          <w:color w:val="000000"/>
          <w:spacing w:val="-1"/>
          <w:sz w:val="24"/>
          <w:szCs w:val="24"/>
          <w:lang w:eastAsia="lt-LT"/>
        </w:rPr>
        <w:t>a</w:t>
      </w:r>
      <w:r w:rsidRPr="00963D6E">
        <w:rPr>
          <w:rFonts w:ascii="Times New Roman" w:eastAsia="Times New Roman" w:hAnsi="Times New Roman" w:cs="Times New Roman"/>
          <w:color w:val="000000"/>
          <w:sz w:val="24"/>
          <w:szCs w:val="24"/>
          <w:lang w:eastAsia="lt-LT"/>
        </w:rPr>
        <w:t>liųjų u</w:t>
      </w:r>
      <w:r w:rsidRPr="00963D6E">
        <w:rPr>
          <w:rFonts w:ascii="Times New Roman" w:eastAsia="Times New Roman" w:hAnsi="Times New Roman" w:cs="Times New Roman"/>
          <w:color w:val="000000"/>
          <w:spacing w:val="-2"/>
          <w:sz w:val="24"/>
          <w:szCs w:val="24"/>
          <w:lang w:eastAsia="lt-LT"/>
        </w:rPr>
        <w:t>g</w:t>
      </w:r>
      <w:r w:rsidRPr="00963D6E">
        <w:rPr>
          <w:rFonts w:ascii="Times New Roman" w:eastAsia="Times New Roman" w:hAnsi="Times New Roman" w:cs="Times New Roman"/>
          <w:color w:val="000000"/>
          <w:spacing w:val="5"/>
          <w:sz w:val="24"/>
          <w:szCs w:val="24"/>
          <w:lang w:eastAsia="lt-LT"/>
        </w:rPr>
        <w:t>d</w:t>
      </w:r>
      <w:r w:rsidRPr="00963D6E">
        <w:rPr>
          <w:rFonts w:ascii="Times New Roman" w:eastAsia="Times New Roman" w:hAnsi="Times New Roman" w:cs="Times New Roman"/>
          <w:color w:val="000000"/>
          <w:spacing w:val="-5"/>
          <w:sz w:val="24"/>
          <w:szCs w:val="24"/>
          <w:lang w:eastAsia="lt-LT"/>
        </w:rPr>
        <w:t>y</w:t>
      </w:r>
      <w:r w:rsidRPr="00963D6E">
        <w:rPr>
          <w:rFonts w:ascii="Times New Roman" w:eastAsia="Times New Roman" w:hAnsi="Times New Roman" w:cs="Times New Roman"/>
          <w:color w:val="000000"/>
          <w:sz w:val="24"/>
          <w:szCs w:val="24"/>
          <w:lang w:eastAsia="lt-LT"/>
        </w:rPr>
        <w:t>mosi po</w:t>
      </w:r>
      <w:r w:rsidRPr="00963D6E">
        <w:rPr>
          <w:rFonts w:ascii="Times New Roman" w:eastAsia="Times New Roman" w:hAnsi="Times New Roman" w:cs="Times New Roman"/>
          <w:color w:val="000000"/>
          <w:spacing w:val="-1"/>
          <w:sz w:val="24"/>
          <w:szCs w:val="24"/>
          <w:lang w:eastAsia="lt-LT"/>
        </w:rPr>
        <w:t>re</w:t>
      </w:r>
      <w:r w:rsidRPr="00963D6E">
        <w:rPr>
          <w:rFonts w:ascii="Times New Roman" w:eastAsia="Times New Roman" w:hAnsi="Times New Roman" w:cs="Times New Roman"/>
          <w:color w:val="000000"/>
          <w:sz w:val="24"/>
          <w:szCs w:val="24"/>
          <w:lang w:eastAsia="lt-LT"/>
        </w:rPr>
        <w:t>ikių, u</w:t>
      </w:r>
      <w:r w:rsidRPr="00963D6E">
        <w:rPr>
          <w:rFonts w:ascii="Times New Roman" w:eastAsia="Times New Roman" w:hAnsi="Times New Roman" w:cs="Times New Roman"/>
          <w:color w:val="000000"/>
          <w:spacing w:val="-2"/>
          <w:sz w:val="24"/>
          <w:szCs w:val="24"/>
          <w:lang w:eastAsia="lt-LT"/>
        </w:rPr>
        <w:t>g</w:t>
      </w:r>
      <w:r w:rsidRPr="00963D6E">
        <w:rPr>
          <w:rFonts w:ascii="Times New Roman" w:eastAsia="Times New Roman" w:hAnsi="Times New Roman" w:cs="Times New Roman"/>
          <w:color w:val="000000"/>
          <w:spacing w:val="5"/>
          <w:sz w:val="24"/>
          <w:szCs w:val="24"/>
          <w:lang w:eastAsia="lt-LT"/>
        </w:rPr>
        <w:t>d</w:t>
      </w:r>
      <w:r w:rsidRPr="00963D6E">
        <w:rPr>
          <w:rFonts w:ascii="Times New Roman" w:eastAsia="Times New Roman" w:hAnsi="Times New Roman" w:cs="Times New Roman"/>
          <w:color w:val="000000"/>
          <w:spacing w:val="-5"/>
          <w:sz w:val="24"/>
          <w:szCs w:val="24"/>
          <w:lang w:eastAsia="lt-LT"/>
        </w:rPr>
        <w:t>y</w:t>
      </w:r>
      <w:r w:rsidRPr="00963D6E">
        <w:rPr>
          <w:rFonts w:ascii="Times New Roman" w:eastAsia="Times New Roman" w:hAnsi="Times New Roman" w:cs="Times New Roman"/>
          <w:color w:val="000000"/>
          <w:sz w:val="24"/>
          <w:szCs w:val="24"/>
          <w:lang w:eastAsia="lt-LT"/>
        </w:rPr>
        <w:t>mo o</w:t>
      </w:r>
      <w:r w:rsidRPr="00963D6E">
        <w:rPr>
          <w:rFonts w:ascii="Times New Roman" w:eastAsia="Times New Roman" w:hAnsi="Times New Roman" w:cs="Times New Roman"/>
          <w:color w:val="000000"/>
          <w:spacing w:val="2"/>
          <w:sz w:val="24"/>
          <w:szCs w:val="24"/>
          <w:lang w:eastAsia="lt-LT"/>
        </w:rPr>
        <w:t>r</w:t>
      </w:r>
      <w:r w:rsidRPr="00963D6E">
        <w:rPr>
          <w:rFonts w:ascii="Times New Roman" w:eastAsia="Times New Roman" w:hAnsi="Times New Roman" w:cs="Times New Roman"/>
          <w:color w:val="000000"/>
          <w:sz w:val="24"/>
          <w:szCs w:val="24"/>
          <w:lang w:eastAsia="lt-LT"/>
        </w:rPr>
        <w:t>g</w:t>
      </w:r>
      <w:r w:rsidRPr="00963D6E">
        <w:rPr>
          <w:rFonts w:ascii="Times New Roman" w:eastAsia="Times New Roman" w:hAnsi="Times New Roman" w:cs="Times New Roman"/>
          <w:color w:val="000000"/>
          <w:spacing w:val="-1"/>
          <w:sz w:val="24"/>
          <w:szCs w:val="24"/>
          <w:lang w:eastAsia="lt-LT"/>
        </w:rPr>
        <w:t>a</w:t>
      </w:r>
      <w:r w:rsidRPr="00963D6E">
        <w:rPr>
          <w:rFonts w:ascii="Times New Roman" w:eastAsia="Times New Roman" w:hAnsi="Times New Roman" w:cs="Times New Roman"/>
          <w:color w:val="000000"/>
          <w:sz w:val="24"/>
          <w:szCs w:val="24"/>
          <w:lang w:eastAsia="lt-LT"/>
        </w:rPr>
        <w:t>ni</w:t>
      </w:r>
      <w:r w:rsidRPr="00963D6E">
        <w:rPr>
          <w:rFonts w:ascii="Times New Roman" w:eastAsia="Times New Roman" w:hAnsi="Times New Roman" w:cs="Times New Roman"/>
          <w:color w:val="000000"/>
          <w:spacing w:val="1"/>
          <w:sz w:val="24"/>
          <w:szCs w:val="24"/>
          <w:lang w:eastAsia="lt-LT"/>
        </w:rPr>
        <w:t>z</w:t>
      </w:r>
      <w:r w:rsidRPr="00963D6E">
        <w:rPr>
          <w:rFonts w:ascii="Times New Roman" w:eastAsia="Times New Roman" w:hAnsi="Times New Roman" w:cs="Times New Roman"/>
          <w:color w:val="000000"/>
          <w:spacing w:val="-1"/>
          <w:sz w:val="24"/>
          <w:szCs w:val="24"/>
          <w:lang w:eastAsia="lt-LT"/>
        </w:rPr>
        <w:t>a</w:t>
      </w:r>
      <w:r w:rsidRPr="00963D6E">
        <w:rPr>
          <w:rFonts w:ascii="Times New Roman" w:eastAsia="Times New Roman" w:hAnsi="Times New Roman" w:cs="Times New Roman"/>
          <w:color w:val="000000"/>
          <w:sz w:val="24"/>
          <w:szCs w:val="24"/>
          <w:lang w:eastAsia="lt-LT"/>
        </w:rPr>
        <w:t>vimo tv</w:t>
      </w:r>
      <w:r w:rsidRPr="00963D6E">
        <w:rPr>
          <w:rFonts w:ascii="Times New Roman" w:eastAsia="Times New Roman" w:hAnsi="Times New Roman" w:cs="Times New Roman"/>
          <w:color w:val="000000"/>
          <w:spacing w:val="-1"/>
          <w:sz w:val="24"/>
          <w:szCs w:val="24"/>
          <w:lang w:eastAsia="lt-LT"/>
        </w:rPr>
        <w:t>ar</w:t>
      </w:r>
      <w:r w:rsidRPr="00963D6E">
        <w:rPr>
          <w:rFonts w:ascii="Times New Roman" w:eastAsia="Times New Roman" w:hAnsi="Times New Roman" w:cs="Times New Roman"/>
          <w:color w:val="000000"/>
          <w:sz w:val="24"/>
          <w:szCs w:val="24"/>
          <w:lang w:eastAsia="lt-LT"/>
        </w:rPr>
        <w:t xml:space="preserve">kos </w:t>
      </w:r>
      <w:r w:rsidRPr="00963D6E">
        <w:rPr>
          <w:rFonts w:ascii="Times New Roman" w:eastAsia="Times New Roman" w:hAnsi="Times New Roman" w:cs="Times New Roman"/>
          <w:color w:val="000000"/>
          <w:spacing w:val="-1"/>
          <w:sz w:val="24"/>
          <w:szCs w:val="24"/>
          <w:lang w:eastAsia="lt-LT"/>
        </w:rPr>
        <w:t>a</w:t>
      </w:r>
      <w:r w:rsidRPr="00963D6E">
        <w:rPr>
          <w:rFonts w:ascii="Times New Roman" w:eastAsia="Times New Roman" w:hAnsi="Times New Roman" w:cs="Times New Roman"/>
          <w:color w:val="000000"/>
          <w:sz w:val="24"/>
          <w:szCs w:val="24"/>
          <w:lang w:eastAsia="lt-LT"/>
        </w:rPr>
        <w:t>p</w:t>
      </w:r>
      <w:r w:rsidRPr="00963D6E">
        <w:rPr>
          <w:rFonts w:ascii="Times New Roman" w:eastAsia="Times New Roman" w:hAnsi="Times New Roman" w:cs="Times New Roman"/>
          <w:color w:val="000000"/>
          <w:spacing w:val="2"/>
          <w:sz w:val="24"/>
          <w:szCs w:val="24"/>
          <w:lang w:eastAsia="lt-LT"/>
        </w:rPr>
        <w:t>r</w:t>
      </w:r>
      <w:r w:rsidRPr="00963D6E">
        <w:rPr>
          <w:rFonts w:ascii="Times New Roman" w:eastAsia="Times New Roman" w:hAnsi="Times New Roman" w:cs="Times New Roman"/>
          <w:color w:val="000000"/>
          <w:spacing w:val="-1"/>
          <w:sz w:val="24"/>
          <w:szCs w:val="24"/>
          <w:lang w:eastAsia="lt-LT"/>
        </w:rPr>
        <w:t>a</w:t>
      </w:r>
      <w:r w:rsidRPr="00963D6E">
        <w:rPr>
          <w:rFonts w:ascii="Times New Roman" w:eastAsia="Times New Roman" w:hAnsi="Times New Roman" w:cs="Times New Roman"/>
          <w:color w:val="000000"/>
          <w:sz w:val="24"/>
          <w:szCs w:val="24"/>
          <w:lang w:eastAsia="lt-LT"/>
        </w:rPr>
        <w:t>šu, p</w:t>
      </w:r>
      <w:r w:rsidRPr="00963D6E">
        <w:rPr>
          <w:rFonts w:ascii="Times New Roman" w:eastAsia="Times New Roman" w:hAnsi="Times New Roman" w:cs="Times New Roman"/>
          <w:color w:val="000000"/>
          <w:spacing w:val="-1"/>
          <w:sz w:val="24"/>
          <w:szCs w:val="24"/>
          <w:lang w:eastAsia="lt-LT"/>
        </w:rPr>
        <w:t>a</w:t>
      </w:r>
      <w:r w:rsidRPr="00963D6E">
        <w:rPr>
          <w:rFonts w:ascii="Times New Roman" w:eastAsia="Times New Roman" w:hAnsi="Times New Roman" w:cs="Times New Roman"/>
          <w:color w:val="000000"/>
          <w:sz w:val="24"/>
          <w:szCs w:val="24"/>
          <w:lang w:eastAsia="lt-LT"/>
        </w:rPr>
        <w:t>tvi</w:t>
      </w:r>
      <w:r w:rsidRPr="00963D6E">
        <w:rPr>
          <w:rFonts w:ascii="Times New Roman" w:eastAsia="Times New Roman" w:hAnsi="Times New Roman" w:cs="Times New Roman"/>
          <w:color w:val="000000"/>
          <w:spacing w:val="-1"/>
          <w:sz w:val="24"/>
          <w:szCs w:val="24"/>
          <w:lang w:eastAsia="lt-LT"/>
        </w:rPr>
        <w:t>r</w:t>
      </w:r>
      <w:r w:rsidRPr="00963D6E">
        <w:rPr>
          <w:rFonts w:ascii="Times New Roman" w:eastAsia="Times New Roman" w:hAnsi="Times New Roman" w:cs="Times New Roman"/>
          <w:color w:val="000000"/>
          <w:sz w:val="24"/>
          <w:szCs w:val="24"/>
          <w:lang w:eastAsia="lt-LT"/>
        </w:rPr>
        <w:t xml:space="preserve">tintu </w:t>
      </w:r>
      <w:r w:rsidRPr="00963D6E">
        <w:rPr>
          <w:rFonts w:ascii="Times New Roman" w:eastAsia="Times New Roman" w:hAnsi="Times New Roman" w:cs="Times New Roman"/>
          <w:color w:val="000000"/>
          <w:spacing w:val="14"/>
          <w:sz w:val="24"/>
          <w:szCs w:val="24"/>
          <w:lang w:eastAsia="lt-LT"/>
        </w:rPr>
        <w:t xml:space="preserve"> </w:t>
      </w:r>
      <w:r w:rsidRPr="00963D6E">
        <w:rPr>
          <w:rFonts w:ascii="Times New Roman" w:eastAsia="Times New Roman" w:hAnsi="Times New Roman" w:cs="Times New Roman"/>
          <w:color w:val="000000"/>
          <w:spacing w:val="-5"/>
          <w:sz w:val="24"/>
          <w:szCs w:val="24"/>
          <w:lang w:eastAsia="lt-LT"/>
        </w:rPr>
        <w:t>L</w:t>
      </w:r>
      <w:r w:rsidRPr="00963D6E">
        <w:rPr>
          <w:rFonts w:ascii="Times New Roman" w:eastAsia="Times New Roman" w:hAnsi="Times New Roman" w:cs="Times New Roman"/>
          <w:color w:val="000000"/>
          <w:sz w:val="24"/>
          <w:szCs w:val="24"/>
          <w:lang w:eastAsia="lt-LT"/>
        </w:rPr>
        <w:t>i</w:t>
      </w:r>
      <w:r w:rsidRPr="00963D6E">
        <w:rPr>
          <w:rFonts w:ascii="Times New Roman" w:eastAsia="Times New Roman" w:hAnsi="Times New Roman" w:cs="Times New Roman"/>
          <w:color w:val="000000"/>
          <w:spacing w:val="-1"/>
          <w:sz w:val="24"/>
          <w:szCs w:val="24"/>
          <w:lang w:eastAsia="lt-LT"/>
        </w:rPr>
        <w:t>e</w:t>
      </w:r>
      <w:r w:rsidRPr="00963D6E">
        <w:rPr>
          <w:rFonts w:ascii="Times New Roman" w:eastAsia="Times New Roman" w:hAnsi="Times New Roman" w:cs="Times New Roman"/>
          <w:color w:val="000000"/>
          <w:sz w:val="24"/>
          <w:szCs w:val="24"/>
          <w:lang w:eastAsia="lt-LT"/>
        </w:rPr>
        <w:t>tu</w:t>
      </w:r>
      <w:r w:rsidRPr="00963D6E">
        <w:rPr>
          <w:rFonts w:ascii="Times New Roman" w:eastAsia="Times New Roman" w:hAnsi="Times New Roman" w:cs="Times New Roman"/>
          <w:color w:val="000000"/>
          <w:spacing w:val="2"/>
          <w:sz w:val="24"/>
          <w:szCs w:val="24"/>
          <w:lang w:eastAsia="lt-LT"/>
        </w:rPr>
        <w:t>v</w:t>
      </w:r>
      <w:r w:rsidRPr="00963D6E">
        <w:rPr>
          <w:rFonts w:ascii="Times New Roman" w:eastAsia="Times New Roman" w:hAnsi="Times New Roman" w:cs="Times New Roman"/>
          <w:color w:val="000000"/>
          <w:sz w:val="24"/>
          <w:szCs w:val="24"/>
          <w:lang w:eastAsia="lt-LT"/>
        </w:rPr>
        <w:t xml:space="preserve">os </w:t>
      </w:r>
      <w:r w:rsidRPr="00963D6E">
        <w:rPr>
          <w:rFonts w:ascii="Times New Roman" w:eastAsia="Times New Roman" w:hAnsi="Times New Roman" w:cs="Times New Roman"/>
          <w:color w:val="000000"/>
          <w:spacing w:val="1"/>
          <w:sz w:val="24"/>
          <w:szCs w:val="24"/>
          <w:lang w:eastAsia="lt-LT"/>
        </w:rPr>
        <w:t>R</w:t>
      </w:r>
      <w:r w:rsidRPr="00963D6E">
        <w:rPr>
          <w:rFonts w:ascii="Times New Roman" w:eastAsia="Times New Roman" w:hAnsi="Times New Roman" w:cs="Times New Roman"/>
          <w:color w:val="000000"/>
          <w:spacing w:val="-1"/>
          <w:sz w:val="24"/>
          <w:szCs w:val="24"/>
          <w:lang w:eastAsia="lt-LT"/>
        </w:rPr>
        <w:t>e</w:t>
      </w:r>
      <w:r w:rsidRPr="00963D6E">
        <w:rPr>
          <w:rFonts w:ascii="Times New Roman" w:eastAsia="Times New Roman" w:hAnsi="Times New Roman" w:cs="Times New Roman"/>
          <w:color w:val="000000"/>
          <w:sz w:val="24"/>
          <w:szCs w:val="24"/>
          <w:lang w:eastAsia="lt-LT"/>
        </w:rPr>
        <w:t>spublikos</w:t>
      </w:r>
      <w:r w:rsidRPr="00963D6E">
        <w:rPr>
          <w:rFonts w:ascii="Times New Roman" w:eastAsia="Times New Roman" w:hAnsi="Times New Roman" w:cs="Times New Roman"/>
          <w:color w:val="000000"/>
          <w:spacing w:val="3"/>
          <w:sz w:val="24"/>
          <w:szCs w:val="24"/>
          <w:lang w:eastAsia="lt-LT"/>
        </w:rPr>
        <w:t xml:space="preserve"> </w:t>
      </w:r>
      <w:r w:rsidRPr="00963D6E">
        <w:rPr>
          <w:rFonts w:ascii="Times New Roman" w:eastAsia="Times New Roman" w:hAnsi="Times New Roman" w:cs="Times New Roman"/>
          <w:color w:val="000000"/>
          <w:sz w:val="24"/>
          <w:szCs w:val="24"/>
          <w:lang w:eastAsia="lt-LT"/>
        </w:rPr>
        <w:t>švi</w:t>
      </w:r>
      <w:r w:rsidRPr="00963D6E">
        <w:rPr>
          <w:rFonts w:ascii="Times New Roman" w:eastAsia="Times New Roman" w:hAnsi="Times New Roman" w:cs="Times New Roman"/>
          <w:color w:val="000000"/>
          <w:spacing w:val="-1"/>
          <w:sz w:val="24"/>
          <w:szCs w:val="24"/>
          <w:lang w:eastAsia="lt-LT"/>
        </w:rPr>
        <w:t>e</w:t>
      </w:r>
      <w:r w:rsidRPr="00963D6E">
        <w:rPr>
          <w:rFonts w:ascii="Times New Roman" w:eastAsia="Times New Roman" w:hAnsi="Times New Roman" w:cs="Times New Roman"/>
          <w:color w:val="000000"/>
          <w:sz w:val="24"/>
          <w:szCs w:val="24"/>
          <w:lang w:eastAsia="lt-LT"/>
        </w:rPr>
        <w:t>timo</w:t>
      </w:r>
      <w:r w:rsidRPr="00963D6E">
        <w:rPr>
          <w:rFonts w:ascii="Times New Roman" w:eastAsia="Times New Roman" w:hAnsi="Times New Roman" w:cs="Times New Roman"/>
          <w:color w:val="000000"/>
          <w:spacing w:val="2"/>
          <w:sz w:val="24"/>
          <w:szCs w:val="24"/>
          <w:lang w:eastAsia="lt-LT"/>
        </w:rPr>
        <w:t xml:space="preserve"> </w:t>
      </w:r>
      <w:r w:rsidRPr="00963D6E">
        <w:rPr>
          <w:rFonts w:ascii="Times New Roman" w:eastAsia="Times New Roman" w:hAnsi="Times New Roman" w:cs="Times New Roman"/>
          <w:color w:val="000000"/>
          <w:sz w:val="24"/>
          <w:szCs w:val="24"/>
          <w:lang w:eastAsia="lt-LT"/>
        </w:rPr>
        <w:t>ir</w:t>
      </w:r>
      <w:r w:rsidRPr="00963D6E">
        <w:rPr>
          <w:rFonts w:ascii="Times New Roman" w:eastAsia="Times New Roman" w:hAnsi="Times New Roman" w:cs="Times New Roman"/>
          <w:color w:val="000000"/>
          <w:spacing w:val="4"/>
          <w:sz w:val="24"/>
          <w:szCs w:val="24"/>
          <w:lang w:eastAsia="lt-LT"/>
        </w:rPr>
        <w:t xml:space="preserve"> </w:t>
      </w:r>
      <w:r w:rsidRPr="00963D6E">
        <w:rPr>
          <w:rFonts w:ascii="Times New Roman" w:eastAsia="Times New Roman" w:hAnsi="Times New Roman" w:cs="Times New Roman"/>
          <w:color w:val="000000"/>
          <w:sz w:val="24"/>
          <w:szCs w:val="24"/>
          <w:lang w:eastAsia="lt-LT"/>
        </w:rPr>
        <w:t>mokslo</w:t>
      </w:r>
      <w:r w:rsidRPr="00963D6E">
        <w:rPr>
          <w:rFonts w:ascii="Times New Roman" w:eastAsia="Times New Roman" w:hAnsi="Times New Roman" w:cs="Times New Roman"/>
          <w:color w:val="000000"/>
          <w:spacing w:val="2"/>
          <w:sz w:val="24"/>
          <w:szCs w:val="24"/>
          <w:lang w:eastAsia="lt-LT"/>
        </w:rPr>
        <w:t xml:space="preserve"> </w:t>
      </w:r>
      <w:r w:rsidRPr="00963D6E">
        <w:rPr>
          <w:rFonts w:ascii="Times New Roman" w:eastAsia="Times New Roman" w:hAnsi="Times New Roman" w:cs="Times New Roman"/>
          <w:color w:val="000000"/>
          <w:sz w:val="24"/>
          <w:szCs w:val="24"/>
          <w:lang w:eastAsia="lt-LT"/>
        </w:rPr>
        <w:t>minist</w:t>
      </w:r>
      <w:r w:rsidRPr="00963D6E">
        <w:rPr>
          <w:rFonts w:ascii="Times New Roman" w:eastAsia="Times New Roman" w:hAnsi="Times New Roman" w:cs="Times New Roman"/>
          <w:color w:val="000000"/>
          <w:spacing w:val="-1"/>
          <w:sz w:val="24"/>
          <w:szCs w:val="24"/>
          <w:lang w:eastAsia="lt-LT"/>
        </w:rPr>
        <w:t>r</w:t>
      </w:r>
      <w:r w:rsidRPr="00963D6E">
        <w:rPr>
          <w:rFonts w:ascii="Times New Roman" w:eastAsia="Times New Roman" w:hAnsi="Times New Roman" w:cs="Times New Roman"/>
          <w:color w:val="000000"/>
          <w:sz w:val="24"/>
          <w:szCs w:val="24"/>
          <w:lang w:eastAsia="lt-LT"/>
        </w:rPr>
        <w:t>o</w:t>
      </w:r>
      <w:r w:rsidRPr="00963D6E">
        <w:rPr>
          <w:rFonts w:ascii="Times New Roman" w:eastAsia="Times New Roman" w:hAnsi="Times New Roman" w:cs="Times New Roman"/>
          <w:color w:val="000000"/>
          <w:spacing w:val="2"/>
          <w:sz w:val="24"/>
          <w:szCs w:val="24"/>
          <w:lang w:eastAsia="lt-LT"/>
        </w:rPr>
        <w:t xml:space="preserve"> </w:t>
      </w:r>
      <w:smartTag w:uri="urn:schemas-microsoft-com:office:smarttags" w:element="metricconverter">
        <w:smartTagPr>
          <w:attr w:name="ProductID" w:val="2011 m"/>
        </w:smartTagPr>
        <w:r w:rsidRPr="00963D6E">
          <w:rPr>
            <w:rFonts w:ascii="Times New Roman" w:eastAsia="Times New Roman" w:hAnsi="Times New Roman" w:cs="Times New Roman"/>
            <w:color w:val="000000"/>
            <w:sz w:val="24"/>
            <w:szCs w:val="24"/>
            <w:lang w:eastAsia="lt-LT"/>
          </w:rPr>
          <w:t>2011</w:t>
        </w:r>
        <w:r w:rsidRPr="00963D6E">
          <w:rPr>
            <w:rFonts w:ascii="Times New Roman" w:eastAsia="Times New Roman" w:hAnsi="Times New Roman" w:cs="Times New Roman"/>
            <w:color w:val="000000"/>
            <w:spacing w:val="2"/>
            <w:sz w:val="24"/>
            <w:szCs w:val="24"/>
            <w:lang w:eastAsia="lt-LT"/>
          </w:rPr>
          <w:t xml:space="preserve"> </w:t>
        </w:r>
        <w:r w:rsidRPr="00963D6E">
          <w:rPr>
            <w:rFonts w:ascii="Times New Roman" w:eastAsia="Times New Roman" w:hAnsi="Times New Roman" w:cs="Times New Roman"/>
            <w:color w:val="000000"/>
            <w:sz w:val="24"/>
            <w:szCs w:val="24"/>
            <w:lang w:eastAsia="lt-LT"/>
          </w:rPr>
          <w:t>m</w:t>
        </w:r>
      </w:smartTag>
      <w:r w:rsidRPr="00963D6E">
        <w:rPr>
          <w:rFonts w:ascii="Times New Roman" w:eastAsia="Times New Roman" w:hAnsi="Times New Roman" w:cs="Times New Roman"/>
          <w:color w:val="000000"/>
          <w:sz w:val="24"/>
          <w:szCs w:val="24"/>
          <w:lang w:eastAsia="lt-LT"/>
        </w:rPr>
        <w:t>.</w:t>
      </w:r>
      <w:r w:rsidRPr="00963D6E">
        <w:rPr>
          <w:rFonts w:ascii="Times New Roman" w:eastAsia="Times New Roman" w:hAnsi="Times New Roman" w:cs="Times New Roman"/>
          <w:color w:val="000000"/>
          <w:spacing w:val="2"/>
          <w:sz w:val="24"/>
          <w:szCs w:val="24"/>
          <w:lang w:eastAsia="lt-LT"/>
        </w:rPr>
        <w:t xml:space="preserve"> </w:t>
      </w:r>
      <w:r w:rsidRPr="00963D6E">
        <w:rPr>
          <w:rFonts w:ascii="Times New Roman" w:eastAsia="Times New Roman" w:hAnsi="Times New Roman" w:cs="Times New Roman"/>
          <w:color w:val="000000"/>
          <w:spacing w:val="-1"/>
          <w:sz w:val="24"/>
          <w:szCs w:val="24"/>
          <w:lang w:eastAsia="lt-LT"/>
        </w:rPr>
        <w:t>r</w:t>
      </w:r>
      <w:r w:rsidRPr="00963D6E">
        <w:rPr>
          <w:rFonts w:ascii="Times New Roman" w:eastAsia="Times New Roman" w:hAnsi="Times New Roman" w:cs="Times New Roman"/>
          <w:color w:val="000000"/>
          <w:spacing w:val="2"/>
          <w:sz w:val="24"/>
          <w:szCs w:val="24"/>
          <w:lang w:eastAsia="lt-LT"/>
        </w:rPr>
        <w:t>u</w:t>
      </w:r>
      <w:r w:rsidRPr="00963D6E">
        <w:rPr>
          <w:rFonts w:ascii="Times New Roman" w:eastAsia="Times New Roman" w:hAnsi="Times New Roman" w:cs="Times New Roman"/>
          <w:color w:val="000000"/>
          <w:spacing w:val="-2"/>
          <w:sz w:val="24"/>
          <w:szCs w:val="24"/>
          <w:lang w:eastAsia="lt-LT"/>
        </w:rPr>
        <w:t>g</w:t>
      </w:r>
      <w:r w:rsidRPr="00963D6E">
        <w:rPr>
          <w:rFonts w:ascii="Times New Roman" w:eastAsia="Times New Roman" w:hAnsi="Times New Roman" w:cs="Times New Roman"/>
          <w:color w:val="000000"/>
          <w:sz w:val="24"/>
          <w:szCs w:val="24"/>
          <w:lang w:eastAsia="lt-LT"/>
        </w:rPr>
        <w:t>s</w:t>
      </w:r>
      <w:r w:rsidRPr="00963D6E">
        <w:rPr>
          <w:rFonts w:ascii="Times New Roman" w:eastAsia="Times New Roman" w:hAnsi="Times New Roman" w:cs="Times New Roman"/>
          <w:color w:val="000000"/>
          <w:spacing w:val="-1"/>
          <w:sz w:val="24"/>
          <w:szCs w:val="24"/>
          <w:lang w:eastAsia="lt-LT"/>
        </w:rPr>
        <w:t>ė</w:t>
      </w:r>
      <w:r w:rsidRPr="00963D6E">
        <w:rPr>
          <w:rFonts w:ascii="Times New Roman" w:eastAsia="Times New Roman" w:hAnsi="Times New Roman" w:cs="Times New Roman"/>
          <w:color w:val="000000"/>
          <w:sz w:val="24"/>
          <w:szCs w:val="24"/>
          <w:lang w:eastAsia="lt-LT"/>
        </w:rPr>
        <w:t>jo</w:t>
      </w:r>
      <w:r w:rsidRPr="00963D6E">
        <w:rPr>
          <w:rFonts w:ascii="Times New Roman" w:eastAsia="Times New Roman" w:hAnsi="Times New Roman" w:cs="Times New Roman"/>
          <w:color w:val="000000"/>
          <w:spacing w:val="2"/>
          <w:sz w:val="24"/>
          <w:szCs w:val="24"/>
          <w:lang w:eastAsia="lt-LT"/>
        </w:rPr>
        <w:t xml:space="preserve"> </w:t>
      </w:r>
      <w:r w:rsidRPr="00963D6E">
        <w:rPr>
          <w:rFonts w:ascii="Times New Roman" w:eastAsia="Times New Roman" w:hAnsi="Times New Roman" w:cs="Times New Roman"/>
          <w:color w:val="000000"/>
          <w:sz w:val="24"/>
          <w:szCs w:val="24"/>
          <w:lang w:eastAsia="lt-LT"/>
        </w:rPr>
        <w:t>30</w:t>
      </w:r>
      <w:r w:rsidRPr="00963D6E">
        <w:rPr>
          <w:rFonts w:ascii="Times New Roman" w:eastAsia="Times New Roman" w:hAnsi="Times New Roman" w:cs="Times New Roman"/>
          <w:color w:val="000000"/>
          <w:spacing w:val="5"/>
          <w:sz w:val="24"/>
          <w:szCs w:val="24"/>
          <w:lang w:eastAsia="lt-LT"/>
        </w:rPr>
        <w:t xml:space="preserve"> </w:t>
      </w:r>
      <w:r w:rsidRPr="00963D6E">
        <w:rPr>
          <w:rFonts w:ascii="Times New Roman" w:eastAsia="Times New Roman" w:hAnsi="Times New Roman" w:cs="Times New Roman"/>
          <w:color w:val="000000"/>
          <w:sz w:val="24"/>
          <w:szCs w:val="24"/>
          <w:lang w:eastAsia="lt-LT"/>
        </w:rPr>
        <w:t>d.</w:t>
      </w:r>
      <w:r w:rsidRPr="00963D6E">
        <w:rPr>
          <w:rFonts w:ascii="Times New Roman" w:eastAsia="Times New Roman" w:hAnsi="Times New Roman" w:cs="Times New Roman"/>
          <w:color w:val="000000"/>
          <w:spacing w:val="2"/>
          <w:sz w:val="24"/>
          <w:szCs w:val="24"/>
          <w:lang w:eastAsia="lt-LT"/>
        </w:rPr>
        <w:t xml:space="preserve"> </w:t>
      </w:r>
      <w:r w:rsidRPr="00963D6E">
        <w:rPr>
          <w:rFonts w:ascii="Times New Roman" w:eastAsia="Times New Roman" w:hAnsi="Times New Roman" w:cs="Times New Roman"/>
          <w:color w:val="000000"/>
          <w:sz w:val="24"/>
          <w:szCs w:val="24"/>
          <w:lang w:eastAsia="lt-LT"/>
        </w:rPr>
        <w:t>įs</w:t>
      </w:r>
      <w:r w:rsidRPr="00963D6E">
        <w:rPr>
          <w:rFonts w:ascii="Times New Roman" w:eastAsia="Times New Roman" w:hAnsi="Times New Roman" w:cs="Times New Roman"/>
          <w:color w:val="000000"/>
          <w:spacing w:val="-1"/>
          <w:sz w:val="24"/>
          <w:szCs w:val="24"/>
          <w:lang w:eastAsia="lt-LT"/>
        </w:rPr>
        <w:t>a</w:t>
      </w:r>
      <w:r w:rsidRPr="00963D6E">
        <w:rPr>
          <w:rFonts w:ascii="Times New Roman" w:eastAsia="Times New Roman" w:hAnsi="Times New Roman" w:cs="Times New Roman"/>
          <w:color w:val="000000"/>
          <w:spacing w:val="5"/>
          <w:sz w:val="24"/>
          <w:szCs w:val="24"/>
          <w:lang w:eastAsia="lt-LT"/>
        </w:rPr>
        <w:t>k</w:t>
      </w:r>
      <w:r w:rsidRPr="00963D6E">
        <w:rPr>
          <w:rFonts w:ascii="Times New Roman" w:eastAsia="Times New Roman" w:hAnsi="Times New Roman" w:cs="Times New Roman"/>
          <w:color w:val="000000"/>
          <w:spacing w:val="-5"/>
          <w:sz w:val="24"/>
          <w:szCs w:val="24"/>
          <w:lang w:eastAsia="lt-LT"/>
        </w:rPr>
        <w:t>y</w:t>
      </w:r>
      <w:r w:rsidRPr="00963D6E">
        <w:rPr>
          <w:rFonts w:ascii="Times New Roman" w:eastAsia="Times New Roman" w:hAnsi="Times New Roman" w:cs="Times New Roman"/>
          <w:color w:val="000000"/>
          <w:sz w:val="24"/>
          <w:szCs w:val="24"/>
          <w:lang w:eastAsia="lt-LT"/>
        </w:rPr>
        <w:t>mu</w:t>
      </w:r>
      <w:r w:rsidRPr="00963D6E">
        <w:rPr>
          <w:rFonts w:ascii="Times New Roman" w:eastAsia="Times New Roman" w:hAnsi="Times New Roman" w:cs="Times New Roman"/>
          <w:color w:val="000000"/>
          <w:spacing w:val="5"/>
          <w:sz w:val="24"/>
          <w:szCs w:val="24"/>
          <w:lang w:eastAsia="lt-LT"/>
        </w:rPr>
        <w:t xml:space="preserve"> </w:t>
      </w:r>
      <w:r w:rsidRPr="00963D6E">
        <w:rPr>
          <w:rFonts w:ascii="Times New Roman" w:eastAsia="Times New Roman" w:hAnsi="Times New Roman" w:cs="Times New Roman"/>
          <w:color w:val="000000"/>
          <w:spacing w:val="2"/>
          <w:sz w:val="24"/>
          <w:szCs w:val="24"/>
          <w:lang w:eastAsia="lt-LT"/>
        </w:rPr>
        <w:t>N</w:t>
      </w:r>
      <w:r w:rsidRPr="00963D6E">
        <w:rPr>
          <w:rFonts w:ascii="Times New Roman" w:eastAsia="Times New Roman" w:hAnsi="Times New Roman" w:cs="Times New Roman"/>
          <w:color w:val="000000"/>
          <w:spacing w:val="-1"/>
          <w:sz w:val="24"/>
          <w:szCs w:val="24"/>
          <w:lang w:eastAsia="lt-LT"/>
        </w:rPr>
        <w:t>r</w:t>
      </w:r>
      <w:r w:rsidRPr="00963D6E">
        <w:rPr>
          <w:rFonts w:ascii="Times New Roman" w:eastAsia="Times New Roman" w:hAnsi="Times New Roman" w:cs="Times New Roman"/>
          <w:color w:val="000000"/>
          <w:sz w:val="24"/>
          <w:szCs w:val="24"/>
          <w:lang w:eastAsia="lt-LT"/>
        </w:rPr>
        <w:t>.</w:t>
      </w:r>
      <w:r w:rsidRPr="00963D6E">
        <w:rPr>
          <w:rFonts w:ascii="Times New Roman" w:eastAsia="Times New Roman" w:hAnsi="Times New Roman" w:cs="Times New Roman"/>
          <w:color w:val="000000"/>
          <w:spacing w:val="2"/>
          <w:sz w:val="24"/>
          <w:szCs w:val="24"/>
          <w:lang w:eastAsia="lt-LT"/>
        </w:rPr>
        <w:t xml:space="preserve"> </w:t>
      </w:r>
      <w:r w:rsidRPr="00963D6E">
        <w:rPr>
          <w:rFonts w:ascii="Times New Roman" w:eastAsia="Times New Roman" w:hAnsi="Times New Roman" w:cs="Times New Roman"/>
          <w:color w:val="000000"/>
          <w:sz w:val="24"/>
          <w:szCs w:val="24"/>
          <w:lang w:eastAsia="lt-LT"/>
        </w:rPr>
        <w:t>V</w:t>
      </w:r>
      <w:r w:rsidRPr="00963D6E">
        <w:rPr>
          <w:rFonts w:ascii="Times New Roman" w:eastAsia="Times New Roman" w:hAnsi="Times New Roman" w:cs="Times New Roman"/>
          <w:color w:val="000000"/>
          <w:spacing w:val="-1"/>
          <w:sz w:val="24"/>
          <w:szCs w:val="24"/>
          <w:lang w:eastAsia="lt-LT"/>
        </w:rPr>
        <w:t>-</w:t>
      </w:r>
      <w:r w:rsidRPr="00963D6E">
        <w:rPr>
          <w:rFonts w:ascii="Times New Roman" w:eastAsia="Times New Roman" w:hAnsi="Times New Roman" w:cs="Times New Roman"/>
          <w:color w:val="000000"/>
          <w:sz w:val="24"/>
          <w:szCs w:val="24"/>
          <w:lang w:eastAsia="lt-LT"/>
        </w:rPr>
        <w:t>1795, Lietuvos Respublikos švietimo ir mokslo ministro 2017 m. rugpjūčio 30 d. įsakymu Nr. 657 „Dėl specialiosios pedagoginės pagalbos asmeniui iki 21 metų teikimo ir kvalifikacinių reikalavimų nustatymo šios pagalbos teikėjams tvarkos aprašo“ ir mūsų mokyklos šių mokinių ugdymo organizavimo tvarkos aprašu. Atsi</w:t>
      </w:r>
      <w:r w:rsidRPr="00963D6E">
        <w:rPr>
          <w:rFonts w:ascii="Times New Roman" w:eastAsia="Times New Roman" w:hAnsi="Times New Roman" w:cs="Times New Roman"/>
          <w:color w:val="000000"/>
          <w:spacing w:val="1"/>
          <w:sz w:val="24"/>
          <w:szCs w:val="24"/>
          <w:lang w:eastAsia="lt-LT"/>
        </w:rPr>
        <w:t>ž</w:t>
      </w:r>
      <w:r w:rsidRPr="00963D6E">
        <w:rPr>
          <w:rFonts w:ascii="Times New Roman" w:eastAsia="Times New Roman" w:hAnsi="Times New Roman" w:cs="Times New Roman"/>
          <w:color w:val="000000"/>
          <w:sz w:val="24"/>
          <w:szCs w:val="24"/>
          <w:lang w:eastAsia="lt-LT"/>
        </w:rPr>
        <w:t>v</w:t>
      </w:r>
      <w:r w:rsidRPr="00963D6E">
        <w:rPr>
          <w:rFonts w:ascii="Times New Roman" w:eastAsia="Times New Roman" w:hAnsi="Times New Roman" w:cs="Times New Roman"/>
          <w:color w:val="000000"/>
          <w:spacing w:val="-1"/>
          <w:sz w:val="24"/>
          <w:szCs w:val="24"/>
          <w:lang w:eastAsia="lt-LT"/>
        </w:rPr>
        <w:t>e</w:t>
      </w:r>
      <w:r w:rsidRPr="00963D6E">
        <w:rPr>
          <w:rFonts w:ascii="Times New Roman" w:eastAsia="Times New Roman" w:hAnsi="Times New Roman" w:cs="Times New Roman"/>
          <w:color w:val="000000"/>
          <w:sz w:val="24"/>
          <w:szCs w:val="24"/>
          <w:lang w:eastAsia="lt-LT"/>
        </w:rPr>
        <w:t>l</w:t>
      </w:r>
      <w:r w:rsidRPr="00963D6E">
        <w:rPr>
          <w:rFonts w:ascii="Times New Roman" w:eastAsia="Times New Roman" w:hAnsi="Times New Roman" w:cs="Times New Roman"/>
          <w:color w:val="000000"/>
          <w:spacing w:val="-2"/>
          <w:sz w:val="24"/>
          <w:szCs w:val="24"/>
          <w:lang w:eastAsia="lt-LT"/>
        </w:rPr>
        <w:t>giama</w:t>
      </w:r>
      <w:r w:rsidRPr="00963D6E">
        <w:rPr>
          <w:rFonts w:ascii="Times New Roman" w:eastAsia="Times New Roman" w:hAnsi="Times New Roman" w:cs="Times New Roman"/>
          <w:color w:val="000000"/>
          <w:spacing w:val="30"/>
          <w:sz w:val="24"/>
          <w:szCs w:val="24"/>
          <w:lang w:eastAsia="lt-LT"/>
        </w:rPr>
        <w:t xml:space="preserve"> </w:t>
      </w:r>
      <w:r w:rsidRPr="00963D6E">
        <w:rPr>
          <w:rFonts w:ascii="Times New Roman" w:eastAsia="Times New Roman" w:hAnsi="Times New Roman" w:cs="Times New Roman"/>
          <w:color w:val="000000"/>
          <w:sz w:val="24"/>
          <w:szCs w:val="24"/>
          <w:lang w:eastAsia="lt-LT"/>
        </w:rPr>
        <w:t>į</w:t>
      </w:r>
      <w:r w:rsidRPr="00963D6E">
        <w:rPr>
          <w:rFonts w:ascii="Times New Roman" w:eastAsia="Times New Roman" w:hAnsi="Times New Roman" w:cs="Times New Roman"/>
          <w:color w:val="000000"/>
          <w:spacing w:val="32"/>
          <w:sz w:val="24"/>
          <w:szCs w:val="24"/>
          <w:lang w:eastAsia="lt-LT"/>
        </w:rPr>
        <w:t xml:space="preserve"> </w:t>
      </w:r>
      <w:r w:rsidRPr="00963D6E">
        <w:rPr>
          <w:rFonts w:ascii="Times New Roman" w:eastAsia="Times New Roman" w:hAnsi="Times New Roman" w:cs="Times New Roman"/>
          <w:color w:val="000000"/>
          <w:sz w:val="24"/>
          <w:szCs w:val="24"/>
          <w:lang w:eastAsia="lt-LT"/>
        </w:rPr>
        <w:t>mokinių</w:t>
      </w:r>
      <w:r w:rsidRPr="00963D6E">
        <w:rPr>
          <w:rFonts w:ascii="Times New Roman" w:eastAsia="Times New Roman" w:hAnsi="Times New Roman" w:cs="Times New Roman"/>
          <w:color w:val="000000"/>
          <w:spacing w:val="31"/>
          <w:sz w:val="24"/>
          <w:szCs w:val="24"/>
          <w:lang w:eastAsia="lt-LT"/>
        </w:rPr>
        <w:t xml:space="preserve"> </w:t>
      </w:r>
      <w:r w:rsidRPr="00963D6E">
        <w:rPr>
          <w:rFonts w:ascii="Times New Roman" w:eastAsia="Times New Roman" w:hAnsi="Times New Roman" w:cs="Times New Roman"/>
          <w:color w:val="000000"/>
          <w:spacing w:val="-2"/>
          <w:sz w:val="24"/>
          <w:szCs w:val="24"/>
          <w:lang w:eastAsia="lt-LT"/>
        </w:rPr>
        <w:t>s</w:t>
      </w:r>
      <w:r w:rsidRPr="00963D6E">
        <w:rPr>
          <w:rFonts w:ascii="Times New Roman" w:eastAsia="Times New Roman" w:hAnsi="Times New Roman" w:cs="Times New Roman"/>
          <w:color w:val="000000"/>
          <w:sz w:val="24"/>
          <w:szCs w:val="24"/>
          <w:lang w:eastAsia="lt-LT"/>
        </w:rPr>
        <w:t>p</w:t>
      </w:r>
      <w:r w:rsidRPr="00963D6E">
        <w:rPr>
          <w:rFonts w:ascii="Times New Roman" w:eastAsia="Times New Roman" w:hAnsi="Times New Roman" w:cs="Times New Roman"/>
          <w:color w:val="000000"/>
          <w:spacing w:val="-1"/>
          <w:sz w:val="24"/>
          <w:szCs w:val="24"/>
          <w:lang w:eastAsia="lt-LT"/>
        </w:rPr>
        <w:t>ec</w:t>
      </w:r>
      <w:r w:rsidRPr="00963D6E">
        <w:rPr>
          <w:rFonts w:ascii="Times New Roman" w:eastAsia="Times New Roman" w:hAnsi="Times New Roman" w:cs="Times New Roman"/>
          <w:color w:val="000000"/>
          <w:sz w:val="24"/>
          <w:szCs w:val="24"/>
          <w:lang w:eastAsia="lt-LT"/>
        </w:rPr>
        <w:t>i</w:t>
      </w:r>
      <w:r w:rsidRPr="00963D6E">
        <w:rPr>
          <w:rFonts w:ascii="Times New Roman" w:eastAsia="Times New Roman" w:hAnsi="Times New Roman" w:cs="Times New Roman"/>
          <w:color w:val="000000"/>
          <w:spacing w:val="-1"/>
          <w:sz w:val="24"/>
          <w:szCs w:val="24"/>
          <w:lang w:eastAsia="lt-LT"/>
        </w:rPr>
        <w:t>a</w:t>
      </w:r>
      <w:r w:rsidRPr="00963D6E">
        <w:rPr>
          <w:rFonts w:ascii="Times New Roman" w:eastAsia="Times New Roman" w:hAnsi="Times New Roman" w:cs="Times New Roman"/>
          <w:color w:val="000000"/>
          <w:sz w:val="24"/>
          <w:szCs w:val="24"/>
          <w:lang w:eastAsia="lt-LT"/>
        </w:rPr>
        <w:t>liuosius</w:t>
      </w:r>
      <w:r w:rsidRPr="00963D6E">
        <w:rPr>
          <w:rFonts w:ascii="Times New Roman" w:eastAsia="Times New Roman" w:hAnsi="Times New Roman" w:cs="Times New Roman"/>
          <w:color w:val="000000"/>
          <w:spacing w:val="31"/>
          <w:sz w:val="24"/>
          <w:szCs w:val="24"/>
          <w:lang w:eastAsia="lt-LT"/>
        </w:rPr>
        <w:t xml:space="preserve"> </w:t>
      </w:r>
      <w:r w:rsidRPr="00963D6E">
        <w:rPr>
          <w:rFonts w:ascii="Times New Roman" w:eastAsia="Times New Roman" w:hAnsi="Times New Roman" w:cs="Times New Roman"/>
          <w:color w:val="000000"/>
          <w:sz w:val="24"/>
          <w:szCs w:val="24"/>
          <w:lang w:eastAsia="lt-LT"/>
        </w:rPr>
        <w:t>u</w:t>
      </w:r>
      <w:r w:rsidRPr="00963D6E">
        <w:rPr>
          <w:rFonts w:ascii="Times New Roman" w:eastAsia="Times New Roman" w:hAnsi="Times New Roman" w:cs="Times New Roman"/>
          <w:color w:val="000000"/>
          <w:spacing w:val="-2"/>
          <w:sz w:val="24"/>
          <w:szCs w:val="24"/>
          <w:lang w:eastAsia="lt-LT"/>
        </w:rPr>
        <w:t>g</w:t>
      </w:r>
      <w:r w:rsidRPr="00963D6E">
        <w:rPr>
          <w:rFonts w:ascii="Times New Roman" w:eastAsia="Times New Roman" w:hAnsi="Times New Roman" w:cs="Times New Roman"/>
          <w:color w:val="000000"/>
          <w:spacing w:val="5"/>
          <w:sz w:val="24"/>
          <w:szCs w:val="24"/>
          <w:lang w:eastAsia="lt-LT"/>
        </w:rPr>
        <w:t>d</w:t>
      </w:r>
      <w:r w:rsidRPr="00963D6E">
        <w:rPr>
          <w:rFonts w:ascii="Times New Roman" w:eastAsia="Times New Roman" w:hAnsi="Times New Roman" w:cs="Times New Roman"/>
          <w:color w:val="000000"/>
          <w:spacing w:val="-5"/>
          <w:sz w:val="24"/>
          <w:szCs w:val="24"/>
          <w:lang w:eastAsia="lt-LT"/>
        </w:rPr>
        <w:t>y</w:t>
      </w:r>
      <w:r w:rsidRPr="00963D6E">
        <w:rPr>
          <w:rFonts w:ascii="Times New Roman" w:eastAsia="Times New Roman" w:hAnsi="Times New Roman" w:cs="Times New Roman"/>
          <w:color w:val="000000"/>
          <w:sz w:val="24"/>
          <w:szCs w:val="24"/>
          <w:lang w:eastAsia="lt-LT"/>
        </w:rPr>
        <w:t>mo(</w:t>
      </w:r>
      <w:proofErr w:type="spellStart"/>
      <w:r w:rsidRPr="00963D6E">
        <w:rPr>
          <w:rFonts w:ascii="Times New Roman" w:eastAsia="Times New Roman" w:hAnsi="Times New Roman" w:cs="Times New Roman"/>
          <w:color w:val="000000"/>
          <w:sz w:val="24"/>
          <w:szCs w:val="24"/>
          <w:lang w:eastAsia="lt-LT"/>
        </w:rPr>
        <w:t>si</w:t>
      </w:r>
      <w:proofErr w:type="spellEnd"/>
      <w:r w:rsidRPr="00963D6E">
        <w:rPr>
          <w:rFonts w:ascii="Times New Roman" w:eastAsia="Times New Roman" w:hAnsi="Times New Roman" w:cs="Times New Roman"/>
          <w:color w:val="000000"/>
          <w:sz w:val="24"/>
          <w:szCs w:val="24"/>
          <w:lang w:eastAsia="lt-LT"/>
        </w:rPr>
        <w:t>) po</w:t>
      </w:r>
      <w:r w:rsidRPr="00963D6E">
        <w:rPr>
          <w:rFonts w:ascii="Times New Roman" w:eastAsia="Times New Roman" w:hAnsi="Times New Roman" w:cs="Times New Roman"/>
          <w:color w:val="000000"/>
          <w:spacing w:val="-1"/>
          <w:sz w:val="24"/>
          <w:szCs w:val="24"/>
          <w:lang w:eastAsia="lt-LT"/>
        </w:rPr>
        <w:t>re</w:t>
      </w:r>
      <w:r w:rsidRPr="00963D6E">
        <w:rPr>
          <w:rFonts w:ascii="Times New Roman" w:eastAsia="Times New Roman" w:hAnsi="Times New Roman" w:cs="Times New Roman"/>
          <w:color w:val="000000"/>
          <w:sz w:val="24"/>
          <w:szCs w:val="24"/>
          <w:lang w:eastAsia="lt-LT"/>
        </w:rPr>
        <w:t>ikius,</w:t>
      </w:r>
      <w:r w:rsidRPr="00963D6E">
        <w:rPr>
          <w:rFonts w:ascii="Times New Roman" w:eastAsia="Times New Roman" w:hAnsi="Times New Roman" w:cs="Times New Roman"/>
          <w:color w:val="000000"/>
          <w:spacing w:val="31"/>
          <w:sz w:val="24"/>
          <w:szCs w:val="24"/>
          <w:lang w:eastAsia="lt-LT"/>
        </w:rPr>
        <w:t xml:space="preserve"> </w:t>
      </w:r>
      <w:r w:rsidRPr="00963D6E">
        <w:rPr>
          <w:rFonts w:ascii="Times New Roman" w:eastAsia="Times New Roman" w:hAnsi="Times New Roman" w:cs="Times New Roman"/>
          <w:color w:val="000000"/>
          <w:sz w:val="24"/>
          <w:szCs w:val="24"/>
          <w:lang w:eastAsia="lt-LT"/>
        </w:rPr>
        <w:t>mokinių</w:t>
      </w:r>
      <w:r w:rsidRPr="00963D6E">
        <w:rPr>
          <w:rFonts w:ascii="Times New Roman" w:eastAsia="Times New Roman" w:hAnsi="Times New Roman" w:cs="Times New Roman"/>
          <w:color w:val="000000"/>
          <w:spacing w:val="31"/>
          <w:sz w:val="24"/>
          <w:szCs w:val="24"/>
          <w:lang w:eastAsia="lt-LT"/>
        </w:rPr>
        <w:t xml:space="preserve"> </w:t>
      </w:r>
      <w:r w:rsidRPr="00963D6E">
        <w:rPr>
          <w:rFonts w:ascii="Times New Roman" w:eastAsia="Times New Roman" w:hAnsi="Times New Roman" w:cs="Times New Roman"/>
          <w:color w:val="000000"/>
          <w:sz w:val="24"/>
          <w:szCs w:val="24"/>
          <w:lang w:eastAsia="lt-LT"/>
        </w:rPr>
        <w:t>ir</w:t>
      </w:r>
      <w:r w:rsidRPr="00963D6E">
        <w:rPr>
          <w:rFonts w:ascii="Times New Roman" w:eastAsia="Times New Roman" w:hAnsi="Times New Roman" w:cs="Times New Roman"/>
          <w:color w:val="000000"/>
          <w:spacing w:val="30"/>
          <w:sz w:val="24"/>
          <w:szCs w:val="24"/>
          <w:lang w:eastAsia="lt-LT"/>
        </w:rPr>
        <w:t xml:space="preserve"> </w:t>
      </w:r>
      <w:r w:rsidRPr="00963D6E">
        <w:rPr>
          <w:rFonts w:ascii="Times New Roman" w:eastAsia="Times New Roman" w:hAnsi="Times New Roman" w:cs="Times New Roman"/>
          <w:color w:val="000000"/>
          <w:sz w:val="24"/>
          <w:szCs w:val="24"/>
          <w:lang w:eastAsia="lt-LT"/>
        </w:rPr>
        <w:t>jų</w:t>
      </w:r>
      <w:r w:rsidRPr="00963D6E">
        <w:rPr>
          <w:rFonts w:ascii="Times New Roman" w:eastAsia="Times New Roman" w:hAnsi="Times New Roman" w:cs="Times New Roman"/>
          <w:color w:val="000000"/>
          <w:spacing w:val="31"/>
          <w:sz w:val="24"/>
          <w:szCs w:val="24"/>
          <w:lang w:eastAsia="lt-LT"/>
        </w:rPr>
        <w:t xml:space="preserve"> </w:t>
      </w:r>
      <w:r w:rsidRPr="00963D6E">
        <w:rPr>
          <w:rFonts w:ascii="Times New Roman" w:eastAsia="Times New Roman" w:hAnsi="Times New Roman" w:cs="Times New Roman"/>
          <w:color w:val="000000"/>
          <w:sz w:val="24"/>
          <w:szCs w:val="24"/>
          <w:lang w:eastAsia="lt-LT"/>
        </w:rPr>
        <w:t>t</w:t>
      </w:r>
      <w:r w:rsidRPr="00963D6E">
        <w:rPr>
          <w:rFonts w:ascii="Times New Roman" w:eastAsia="Times New Roman" w:hAnsi="Times New Roman" w:cs="Times New Roman"/>
          <w:color w:val="000000"/>
          <w:spacing w:val="-1"/>
          <w:sz w:val="24"/>
          <w:szCs w:val="24"/>
          <w:lang w:eastAsia="lt-LT"/>
        </w:rPr>
        <w:t>ė</w:t>
      </w:r>
      <w:r w:rsidRPr="00963D6E">
        <w:rPr>
          <w:rFonts w:ascii="Times New Roman" w:eastAsia="Times New Roman" w:hAnsi="Times New Roman" w:cs="Times New Roman"/>
          <w:color w:val="000000"/>
          <w:sz w:val="24"/>
          <w:szCs w:val="24"/>
          <w:lang w:eastAsia="lt-LT"/>
        </w:rPr>
        <w:t>vų</w:t>
      </w:r>
      <w:r w:rsidRPr="00963D6E">
        <w:rPr>
          <w:rFonts w:ascii="Times New Roman" w:eastAsia="Times New Roman" w:hAnsi="Times New Roman" w:cs="Times New Roman"/>
          <w:color w:val="000000"/>
          <w:spacing w:val="31"/>
          <w:sz w:val="24"/>
          <w:szCs w:val="24"/>
          <w:lang w:eastAsia="lt-LT"/>
        </w:rPr>
        <w:t xml:space="preserve"> </w:t>
      </w:r>
      <w:r w:rsidRPr="00963D6E">
        <w:rPr>
          <w:rFonts w:ascii="Times New Roman" w:eastAsia="Times New Roman" w:hAnsi="Times New Roman" w:cs="Times New Roman"/>
          <w:color w:val="000000"/>
          <w:spacing w:val="-1"/>
          <w:sz w:val="24"/>
          <w:szCs w:val="24"/>
          <w:lang w:eastAsia="lt-LT"/>
        </w:rPr>
        <w:t>(</w:t>
      </w:r>
      <w:r w:rsidRPr="00963D6E">
        <w:rPr>
          <w:rFonts w:ascii="Times New Roman" w:eastAsia="Times New Roman" w:hAnsi="Times New Roman" w:cs="Times New Roman"/>
          <w:color w:val="000000"/>
          <w:spacing w:val="-2"/>
          <w:sz w:val="24"/>
          <w:szCs w:val="24"/>
          <w:lang w:eastAsia="lt-LT"/>
        </w:rPr>
        <w:t>g</w:t>
      </w:r>
      <w:r w:rsidRPr="00963D6E">
        <w:rPr>
          <w:rFonts w:ascii="Times New Roman" w:eastAsia="Times New Roman" w:hAnsi="Times New Roman" w:cs="Times New Roman"/>
          <w:color w:val="000000"/>
          <w:sz w:val="24"/>
          <w:szCs w:val="24"/>
          <w:lang w:eastAsia="lt-LT"/>
        </w:rPr>
        <w:t>lob</w:t>
      </w:r>
      <w:r w:rsidRPr="00963D6E">
        <w:rPr>
          <w:rFonts w:ascii="Times New Roman" w:eastAsia="Times New Roman" w:hAnsi="Times New Roman" w:cs="Times New Roman"/>
          <w:color w:val="000000"/>
          <w:spacing w:val="-1"/>
          <w:sz w:val="24"/>
          <w:szCs w:val="24"/>
          <w:lang w:eastAsia="lt-LT"/>
        </w:rPr>
        <w:t>ė</w:t>
      </w:r>
      <w:r w:rsidRPr="00963D6E">
        <w:rPr>
          <w:rFonts w:ascii="Times New Roman" w:eastAsia="Times New Roman" w:hAnsi="Times New Roman" w:cs="Times New Roman"/>
          <w:color w:val="000000"/>
          <w:sz w:val="24"/>
          <w:szCs w:val="24"/>
          <w:lang w:eastAsia="lt-LT"/>
        </w:rPr>
        <w:t>jų)</w:t>
      </w:r>
      <w:r w:rsidRPr="00963D6E">
        <w:rPr>
          <w:rFonts w:ascii="Times New Roman" w:eastAsia="Times New Roman" w:hAnsi="Times New Roman" w:cs="Times New Roman"/>
          <w:color w:val="000000"/>
          <w:spacing w:val="30"/>
          <w:sz w:val="24"/>
          <w:szCs w:val="24"/>
          <w:lang w:eastAsia="lt-LT"/>
        </w:rPr>
        <w:t xml:space="preserve"> </w:t>
      </w:r>
      <w:r w:rsidRPr="00963D6E">
        <w:rPr>
          <w:rFonts w:ascii="Times New Roman" w:eastAsia="Times New Roman" w:hAnsi="Times New Roman" w:cs="Times New Roman"/>
          <w:color w:val="000000"/>
          <w:spacing w:val="2"/>
          <w:sz w:val="24"/>
          <w:szCs w:val="24"/>
          <w:lang w:eastAsia="lt-LT"/>
        </w:rPr>
        <w:t>p</w:t>
      </w:r>
      <w:r w:rsidRPr="00963D6E">
        <w:rPr>
          <w:rFonts w:ascii="Times New Roman" w:eastAsia="Times New Roman" w:hAnsi="Times New Roman" w:cs="Times New Roman"/>
          <w:color w:val="000000"/>
          <w:spacing w:val="-1"/>
          <w:sz w:val="24"/>
          <w:szCs w:val="24"/>
          <w:lang w:eastAsia="lt-LT"/>
        </w:rPr>
        <w:t>a</w:t>
      </w:r>
      <w:r w:rsidRPr="00963D6E">
        <w:rPr>
          <w:rFonts w:ascii="Times New Roman" w:eastAsia="Times New Roman" w:hAnsi="Times New Roman" w:cs="Times New Roman"/>
          <w:color w:val="000000"/>
          <w:sz w:val="24"/>
          <w:szCs w:val="24"/>
          <w:lang w:eastAsia="lt-LT"/>
        </w:rPr>
        <w:t>g</w:t>
      </w:r>
      <w:r w:rsidRPr="00963D6E">
        <w:rPr>
          <w:rFonts w:ascii="Times New Roman" w:eastAsia="Times New Roman" w:hAnsi="Times New Roman" w:cs="Times New Roman"/>
          <w:color w:val="000000"/>
          <w:spacing w:val="-1"/>
          <w:sz w:val="24"/>
          <w:szCs w:val="24"/>
          <w:lang w:eastAsia="lt-LT"/>
        </w:rPr>
        <w:t>e</w:t>
      </w:r>
      <w:r w:rsidRPr="00963D6E">
        <w:rPr>
          <w:rFonts w:ascii="Times New Roman" w:eastAsia="Times New Roman" w:hAnsi="Times New Roman" w:cs="Times New Roman"/>
          <w:color w:val="000000"/>
          <w:sz w:val="24"/>
          <w:szCs w:val="24"/>
          <w:lang w:eastAsia="lt-LT"/>
        </w:rPr>
        <w:t>id</w:t>
      </w:r>
      <w:r w:rsidRPr="00963D6E">
        <w:rPr>
          <w:rFonts w:ascii="Times New Roman" w:eastAsia="Times New Roman" w:hAnsi="Times New Roman" w:cs="Times New Roman"/>
          <w:color w:val="000000"/>
          <w:spacing w:val="-1"/>
          <w:sz w:val="24"/>
          <w:szCs w:val="24"/>
          <w:lang w:eastAsia="lt-LT"/>
        </w:rPr>
        <w:t>a</w:t>
      </w:r>
      <w:r w:rsidRPr="00963D6E">
        <w:rPr>
          <w:rFonts w:ascii="Times New Roman" w:eastAsia="Times New Roman" w:hAnsi="Times New Roman" w:cs="Times New Roman"/>
          <w:color w:val="000000"/>
          <w:sz w:val="24"/>
          <w:szCs w:val="24"/>
          <w:lang w:eastAsia="lt-LT"/>
        </w:rPr>
        <w:t>vimus,</w:t>
      </w:r>
      <w:r w:rsidRPr="00963D6E">
        <w:rPr>
          <w:rFonts w:ascii="Times New Roman" w:eastAsia="Times New Roman" w:hAnsi="Times New Roman" w:cs="Times New Roman"/>
          <w:color w:val="000000"/>
          <w:spacing w:val="31"/>
          <w:sz w:val="24"/>
          <w:szCs w:val="24"/>
          <w:lang w:eastAsia="lt-LT"/>
        </w:rPr>
        <w:t xml:space="preserve"> </w:t>
      </w:r>
      <w:r w:rsidRPr="00963D6E">
        <w:rPr>
          <w:rFonts w:ascii="Times New Roman" w:eastAsia="Times New Roman" w:hAnsi="Times New Roman" w:cs="Times New Roman"/>
          <w:color w:val="000000"/>
          <w:sz w:val="24"/>
          <w:szCs w:val="24"/>
          <w:lang w:eastAsia="lt-LT"/>
        </w:rPr>
        <w:t>p</w:t>
      </w:r>
      <w:r w:rsidRPr="00963D6E">
        <w:rPr>
          <w:rFonts w:ascii="Times New Roman" w:eastAsia="Times New Roman" w:hAnsi="Times New Roman" w:cs="Times New Roman"/>
          <w:color w:val="000000"/>
          <w:spacing w:val="-1"/>
          <w:sz w:val="24"/>
          <w:szCs w:val="24"/>
          <w:lang w:eastAsia="lt-LT"/>
        </w:rPr>
        <w:t>e</w:t>
      </w:r>
      <w:r w:rsidRPr="00963D6E">
        <w:rPr>
          <w:rFonts w:ascii="Times New Roman" w:eastAsia="Times New Roman" w:hAnsi="Times New Roman" w:cs="Times New Roman"/>
          <w:color w:val="000000"/>
          <w:sz w:val="24"/>
          <w:szCs w:val="24"/>
          <w:lang w:eastAsia="lt-LT"/>
        </w:rPr>
        <w:t>d</w:t>
      </w:r>
      <w:r w:rsidRPr="00963D6E">
        <w:rPr>
          <w:rFonts w:ascii="Times New Roman" w:eastAsia="Times New Roman" w:hAnsi="Times New Roman" w:cs="Times New Roman"/>
          <w:color w:val="000000"/>
          <w:spacing w:val="1"/>
          <w:sz w:val="24"/>
          <w:szCs w:val="24"/>
          <w:lang w:eastAsia="lt-LT"/>
        </w:rPr>
        <w:t>a</w:t>
      </w:r>
      <w:r w:rsidRPr="00963D6E">
        <w:rPr>
          <w:rFonts w:ascii="Times New Roman" w:eastAsia="Times New Roman" w:hAnsi="Times New Roman" w:cs="Times New Roman"/>
          <w:color w:val="000000"/>
          <w:spacing w:val="-2"/>
          <w:sz w:val="24"/>
          <w:szCs w:val="24"/>
          <w:lang w:eastAsia="lt-LT"/>
        </w:rPr>
        <w:t>g</w:t>
      </w:r>
      <w:r w:rsidRPr="00963D6E">
        <w:rPr>
          <w:rFonts w:ascii="Times New Roman" w:eastAsia="Times New Roman" w:hAnsi="Times New Roman" w:cs="Times New Roman"/>
          <w:color w:val="000000"/>
          <w:spacing w:val="2"/>
          <w:sz w:val="24"/>
          <w:szCs w:val="24"/>
          <w:lang w:eastAsia="lt-LT"/>
        </w:rPr>
        <w:t>o</w:t>
      </w:r>
      <w:r w:rsidRPr="00963D6E">
        <w:rPr>
          <w:rFonts w:ascii="Times New Roman" w:eastAsia="Times New Roman" w:hAnsi="Times New Roman" w:cs="Times New Roman"/>
          <w:color w:val="000000"/>
          <w:spacing w:val="-2"/>
          <w:sz w:val="24"/>
          <w:szCs w:val="24"/>
          <w:lang w:eastAsia="lt-LT"/>
        </w:rPr>
        <w:t>g</w:t>
      </w:r>
      <w:r w:rsidRPr="00963D6E">
        <w:rPr>
          <w:rFonts w:ascii="Times New Roman" w:eastAsia="Times New Roman" w:hAnsi="Times New Roman" w:cs="Times New Roman"/>
          <w:color w:val="000000"/>
          <w:sz w:val="24"/>
          <w:szCs w:val="24"/>
          <w:lang w:eastAsia="lt-LT"/>
        </w:rPr>
        <w:t>i</w:t>
      </w:r>
      <w:r w:rsidRPr="00963D6E">
        <w:rPr>
          <w:rFonts w:ascii="Times New Roman" w:eastAsia="Times New Roman" w:hAnsi="Times New Roman" w:cs="Times New Roman"/>
          <w:color w:val="000000"/>
          <w:spacing w:val="2"/>
          <w:sz w:val="24"/>
          <w:szCs w:val="24"/>
          <w:lang w:eastAsia="lt-LT"/>
        </w:rPr>
        <w:t>n</w:t>
      </w:r>
      <w:r w:rsidRPr="00963D6E">
        <w:rPr>
          <w:rFonts w:ascii="Times New Roman" w:eastAsia="Times New Roman" w:hAnsi="Times New Roman" w:cs="Times New Roman"/>
          <w:color w:val="000000"/>
          <w:spacing w:val="-1"/>
          <w:sz w:val="24"/>
          <w:szCs w:val="24"/>
          <w:lang w:eastAsia="lt-LT"/>
        </w:rPr>
        <w:t>ė</w:t>
      </w:r>
      <w:r w:rsidRPr="00963D6E">
        <w:rPr>
          <w:rFonts w:ascii="Times New Roman" w:eastAsia="Times New Roman" w:hAnsi="Times New Roman" w:cs="Times New Roman"/>
          <w:color w:val="000000"/>
          <w:sz w:val="24"/>
          <w:szCs w:val="24"/>
          <w:lang w:eastAsia="lt-LT"/>
        </w:rPr>
        <w:t>s</w:t>
      </w:r>
      <w:r w:rsidRPr="00963D6E">
        <w:rPr>
          <w:rFonts w:ascii="Times New Roman" w:eastAsia="Times New Roman" w:hAnsi="Times New Roman" w:cs="Times New Roman"/>
          <w:color w:val="000000"/>
          <w:spacing w:val="31"/>
          <w:sz w:val="24"/>
          <w:szCs w:val="24"/>
          <w:lang w:eastAsia="lt-LT"/>
        </w:rPr>
        <w:t xml:space="preserve"> </w:t>
      </w:r>
      <w:r w:rsidRPr="00963D6E">
        <w:rPr>
          <w:rFonts w:ascii="Times New Roman" w:eastAsia="Times New Roman" w:hAnsi="Times New Roman" w:cs="Times New Roman"/>
          <w:color w:val="000000"/>
          <w:sz w:val="24"/>
          <w:szCs w:val="24"/>
          <w:lang w:eastAsia="lt-LT"/>
        </w:rPr>
        <w:t>psi</w:t>
      </w:r>
      <w:r w:rsidRPr="00963D6E">
        <w:rPr>
          <w:rFonts w:ascii="Times New Roman" w:eastAsia="Times New Roman" w:hAnsi="Times New Roman" w:cs="Times New Roman"/>
          <w:color w:val="000000"/>
          <w:spacing w:val="-1"/>
          <w:sz w:val="24"/>
          <w:szCs w:val="24"/>
          <w:lang w:eastAsia="lt-LT"/>
        </w:rPr>
        <w:t>c</w:t>
      </w:r>
      <w:r w:rsidRPr="00963D6E">
        <w:rPr>
          <w:rFonts w:ascii="Times New Roman" w:eastAsia="Times New Roman" w:hAnsi="Times New Roman" w:cs="Times New Roman"/>
          <w:color w:val="000000"/>
          <w:sz w:val="24"/>
          <w:szCs w:val="24"/>
          <w:lang w:eastAsia="lt-LT"/>
        </w:rPr>
        <w:t>holo</w:t>
      </w:r>
      <w:r w:rsidRPr="00963D6E">
        <w:rPr>
          <w:rFonts w:ascii="Times New Roman" w:eastAsia="Times New Roman" w:hAnsi="Times New Roman" w:cs="Times New Roman"/>
          <w:color w:val="000000"/>
          <w:spacing w:val="-2"/>
          <w:sz w:val="24"/>
          <w:szCs w:val="24"/>
          <w:lang w:eastAsia="lt-LT"/>
        </w:rPr>
        <w:t>g</w:t>
      </w:r>
      <w:r w:rsidRPr="00963D6E">
        <w:rPr>
          <w:rFonts w:ascii="Times New Roman" w:eastAsia="Times New Roman" w:hAnsi="Times New Roman" w:cs="Times New Roman"/>
          <w:color w:val="000000"/>
          <w:sz w:val="24"/>
          <w:szCs w:val="24"/>
          <w:lang w:eastAsia="lt-LT"/>
        </w:rPr>
        <w:t>in</w:t>
      </w:r>
      <w:r w:rsidRPr="00963D6E">
        <w:rPr>
          <w:rFonts w:ascii="Times New Roman" w:eastAsia="Times New Roman" w:hAnsi="Times New Roman" w:cs="Times New Roman"/>
          <w:color w:val="000000"/>
          <w:spacing w:val="-1"/>
          <w:sz w:val="24"/>
          <w:szCs w:val="24"/>
          <w:lang w:eastAsia="lt-LT"/>
        </w:rPr>
        <w:t>ė</w:t>
      </w:r>
      <w:r w:rsidRPr="00963D6E">
        <w:rPr>
          <w:rFonts w:ascii="Times New Roman" w:eastAsia="Times New Roman" w:hAnsi="Times New Roman" w:cs="Times New Roman"/>
          <w:color w:val="000000"/>
          <w:sz w:val="24"/>
          <w:szCs w:val="24"/>
          <w:lang w:eastAsia="lt-LT"/>
        </w:rPr>
        <w:t>s</w:t>
      </w:r>
      <w:r w:rsidRPr="00963D6E">
        <w:rPr>
          <w:rFonts w:ascii="Times New Roman" w:eastAsia="Times New Roman" w:hAnsi="Times New Roman" w:cs="Times New Roman"/>
          <w:color w:val="000000"/>
          <w:spacing w:val="31"/>
          <w:sz w:val="24"/>
          <w:szCs w:val="24"/>
          <w:lang w:eastAsia="lt-LT"/>
        </w:rPr>
        <w:t xml:space="preserve"> </w:t>
      </w:r>
      <w:r w:rsidRPr="00963D6E">
        <w:rPr>
          <w:rFonts w:ascii="Times New Roman" w:eastAsia="Times New Roman" w:hAnsi="Times New Roman" w:cs="Times New Roman"/>
          <w:color w:val="000000"/>
          <w:sz w:val="24"/>
          <w:szCs w:val="24"/>
          <w:lang w:eastAsia="lt-LT"/>
        </w:rPr>
        <w:t>t</w:t>
      </w:r>
      <w:r w:rsidRPr="00963D6E">
        <w:rPr>
          <w:rFonts w:ascii="Times New Roman" w:eastAsia="Times New Roman" w:hAnsi="Times New Roman" w:cs="Times New Roman"/>
          <w:color w:val="000000"/>
          <w:spacing w:val="-1"/>
          <w:sz w:val="24"/>
          <w:szCs w:val="24"/>
          <w:lang w:eastAsia="lt-LT"/>
        </w:rPr>
        <w:t>a</w:t>
      </w:r>
      <w:r w:rsidRPr="00963D6E">
        <w:rPr>
          <w:rFonts w:ascii="Times New Roman" w:eastAsia="Times New Roman" w:hAnsi="Times New Roman" w:cs="Times New Roman"/>
          <w:color w:val="000000"/>
          <w:spacing w:val="2"/>
          <w:sz w:val="24"/>
          <w:szCs w:val="24"/>
          <w:lang w:eastAsia="lt-LT"/>
        </w:rPr>
        <w:t>r</w:t>
      </w:r>
      <w:r w:rsidRPr="00963D6E">
        <w:rPr>
          <w:rFonts w:ascii="Times New Roman" w:eastAsia="Times New Roman" w:hAnsi="Times New Roman" w:cs="Times New Roman"/>
          <w:color w:val="000000"/>
          <w:spacing w:val="5"/>
          <w:sz w:val="24"/>
          <w:szCs w:val="24"/>
          <w:lang w:eastAsia="lt-LT"/>
        </w:rPr>
        <w:t>n</w:t>
      </w:r>
      <w:r w:rsidRPr="00963D6E">
        <w:rPr>
          <w:rFonts w:ascii="Times New Roman" w:eastAsia="Times New Roman" w:hAnsi="Times New Roman" w:cs="Times New Roman"/>
          <w:color w:val="000000"/>
          <w:spacing w:val="-5"/>
          <w:sz w:val="24"/>
          <w:szCs w:val="24"/>
          <w:lang w:eastAsia="lt-LT"/>
        </w:rPr>
        <w:t>y</w:t>
      </w:r>
      <w:r w:rsidRPr="00963D6E">
        <w:rPr>
          <w:rFonts w:ascii="Times New Roman" w:eastAsia="Times New Roman" w:hAnsi="Times New Roman" w:cs="Times New Roman"/>
          <w:color w:val="000000"/>
          <w:sz w:val="24"/>
          <w:szCs w:val="24"/>
          <w:lang w:eastAsia="lt-LT"/>
        </w:rPr>
        <w:t>b</w:t>
      </w:r>
      <w:r w:rsidRPr="00963D6E">
        <w:rPr>
          <w:rFonts w:ascii="Times New Roman" w:eastAsia="Times New Roman" w:hAnsi="Times New Roman" w:cs="Times New Roman"/>
          <w:color w:val="000000"/>
          <w:spacing w:val="2"/>
          <w:sz w:val="24"/>
          <w:szCs w:val="24"/>
          <w:lang w:eastAsia="lt-LT"/>
        </w:rPr>
        <w:t>o</w:t>
      </w:r>
      <w:r w:rsidRPr="00963D6E">
        <w:rPr>
          <w:rFonts w:ascii="Times New Roman" w:eastAsia="Times New Roman" w:hAnsi="Times New Roman" w:cs="Times New Roman"/>
          <w:color w:val="000000"/>
          <w:sz w:val="24"/>
          <w:szCs w:val="24"/>
          <w:lang w:eastAsia="lt-LT"/>
        </w:rPr>
        <w:t>s išv</w:t>
      </w:r>
      <w:r w:rsidRPr="00963D6E">
        <w:rPr>
          <w:rFonts w:ascii="Times New Roman" w:eastAsia="Times New Roman" w:hAnsi="Times New Roman" w:cs="Times New Roman"/>
          <w:color w:val="000000"/>
          <w:spacing w:val="-1"/>
          <w:sz w:val="24"/>
          <w:szCs w:val="24"/>
          <w:lang w:eastAsia="lt-LT"/>
        </w:rPr>
        <w:t>a</w:t>
      </w:r>
      <w:r w:rsidRPr="00963D6E">
        <w:rPr>
          <w:rFonts w:ascii="Times New Roman" w:eastAsia="Times New Roman" w:hAnsi="Times New Roman" w:cs="Times New Roman"/>
          <w:color w:val="000000"/>
          <w:spacing w:val="2"/>
          <w:sz w:val="24"/>
          <w:szCs w:val="24"/>
          <w:lang w:eastAsia="lt-LT"/>
        </w:rPr>
        <w:t>d</w:t>
      </w:r>
      <w:r w:rsidRPr="00963D6E">
        <w:rPr>
          <w:rFonts w:ascii="Times New Roman" w:eastAsia="Times New Roman" w:hAnsi="Times New Roman" w:cs="Times New Roman"/>
          <w:color w:val="000000"/>
          <w:spacing w:val="-1"/>
          <w:sz w:val="24"/>
          <w:szCs w:val="24"/>
          <w:lang w:eastAsia="lt-LT"/>
        </w:rPr>
        <w:t>a</w:t>
      </w:r>
      <w:r w:rsidRPr="00963D6E">
        <w:rPr>
          <w:rFonts w:ascii="Times New Roman" w:eastAsia="Times New Roman" w:hAnsi="Times New Roman" w:cs="Times New Roman"/>
          <w:color w:val="000000"/>
          <w:sz w:val="24"/>
          <w:szCs w:val="24"/>
          <w:lang w:eastAsia="lt-LT"/>
        </w:rPr>
        <w:t xml:space="preserve">s ir </w:t>
      </w:r>
      <w:r w:rsidRPr="00963D6E">
        <w:rPr>
          <w:rFonts w:ascii="Times New Roman" w:eastAsia="Times New Roman" w:hAnsi="Times New Roman" w:cs="Times New Roman"/>
          <w:color w:val="000000"/>
          <w:spacing w:val="-1"/>
          <w:sz w:val="24"/>
          <w:szCs w:val="24"/>
          <w:lang w:eastAsia="lt-LT"/>
        </w:rPr>
        <w:t>r</w:t>
      </w:r>
      <w:r w:rsidRPr="00963D6E">
        <w:rPr>
          <w:rFonts w:ascii="Times New Roman" w:eastAsia="Times New Roman" w:hAnsi="Times New Roman" w:cs="Times New Roman"/>
          <w:color w:val="000000"/>
          <w:spacing w:val="1"/>
          <w:sz w:val="24"/>
          <w:szCs w:val="24"/>
          <w:lang w:eastAsia="lt-LT"/>
        </w:rPr>
        <w:t>e</w:t>
      </w:r>
      <w:r w:rsidRPr="00963D6E">
        <w:rPr>
          <w:rFonts w:ascii="Times New Roman" w:eastAsia="Times New Roman" w:hAnsi="Times New Roman" w:cs="Times New Roman"/>
          <w:color w:val="000000"/>
          <w:sz w:val="24"/>
          <w:szCs w:val="24"/>
          <w:lang w:eastAsia="lt-LT"/>
        </w:rPr>
        <w:t>kom</w:t>
      </w:r>
      <w:r w:rsidRPr="00963D6E">
        <w:rPr>
          <w:rFonts w:ascii="Times New Roman" w:eastAsia="Times New Roman" w:hAnsi="Times New Roman" w:cs="Times New Roman"/>
          <w:color w:val="000000"/>
          <w:spacing w:val="-1"/>
          <w:sz w:val="24"/>
          <w:szCs w:val="24"/>
          <w:lang w:eastAsia="lt-LT"/>
        </w:rPr>
        <w:t>e</w:t>
      </w:r>
      <w:r w:rsidRPr="00963D6E">
        <w:rPr>
          <w:rFonts w:ascii="Times New Roman" w:eastAsia="Times New Roman" w:hAnsi="Times New Roman" w:cs="Times New Roman"/>
          <w:color w:val="000000"/>
          <w:sz w:val="24"/>
          <w:szCs w:val="24"/>
          <w:lang w:eastAsia="lt-LT"/>
        </w:rPr>
        <w:t>nd</w:t>
      </w:r>
      <w:r w:rsidRPr="00963D6E">
        <w:rPr>
          <w:rFonts w:ascii="Times New Roman" w:eastAsia="Times New Roman" w:hAnsi="Times New Roman" w:cs="Times New Roman"/>
          <w:color w:val="000000"/>
          <w:spacing w:val="-1"/>
          <w:sz w:val="24"/>
          <w:szCs w:val="24"/>
          <w:lang w:eastAsia="lt-LT"/>
        </w:rPr>
        <w:t>ac</w:t>
      </w:r>
      <w:r w:rsidRPr="00963D6E">
        <w:rPr>
          <w:rFonts w:ascii="Times New Roman" w:eastAsia="Times New Roman" w:hAnsi="Times New Roman" w:cs="Times New Roman"/>
          <w:color w:val="000000"/>
          <w:sz w:val="24"/>
          <w:szCs w:val="24"/>
          <w:lang w:eastAsia="lt-LT"/>
        </w:rPr>
        <w:t>ij</w:t>
      </w:r>
      <w:r w:rsidRPr="00963D6E">
        <w:rPr>
          <w:rFonts w:ascii="Times New Roman" w:eastAsia="Times New Roman" w:hAnsi="Times New Roman" w:cs="Times New Roman"/>
          <w:color w:val="000000"/>
          <w:spacing w:val="-1"/>
          <w:sz w:val="24"/>
          <w:szCs w:val="24"/>
          <w:lang w:eastAsia="lt-LT"/>
        </w:rPr>
        <w:t>a</w:t>
      </w:r>
      <w:r w:rsidRPr="00963D6E">
        <w:rPr>
          <w:rFonts w:ascii="Times New Roman" w:eastAsia="Times New Roman" w:hAnsi="Times New Roman" w:cs="Times New Roman"/>
          <w:color w:val="000000"/>
          <w:sz w:val="24"/>
          <w:szCs w:val="24"/>
          <w:lang w:eastAsia="lt-LT"/>
        </w:rPr>
        <w:t>s.</w:t>
      </w:r>
    </w:p>
    <w:p w14:paraId="1EA9E309" w14:textId="4F9A48DD" w:rsidR="00963D6E" w:rsidRPr="00963D6E" w:rsidRDefault="00963D6E" w:rsidP="00963D6E">
      <w:pPr>
        <w:widowControl w:val="0"/>
        <w:tabs>
          <w:tab w:val="left" w:pos="540"/>
        </w:tabs>
        <w:autoSpaceDE w:val="0"/>
        <w:autoSpaceDN w:val="0"/>
        <w:adjustRightInd w:val="0"/>
        <w:spacing w:after="0" w:line="360" w:lineRule="auto"/>
        <w:ind w:right="43" w:hanging="12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11</w:t>
      </w:r>
      <w:r w:rsidR="00CE5D68">
        <w:rPr>
          <w:rFonts w:ascii="Times New Roman" w:eastAsia="Times New Roman" w:hAnsi="Times New Roman" w:cs="Times New Roman"/>
          <w:sz w:val="24"/>
          <w:szCs w:val="24"/>
        </w:rPr>
        <w:t>0</w:t>
      </w:r>
      <w:r w:rsidRPr="00963D6E">
        <w:rPr>
          <w:rFonts w:ascii="Times New Roman" w:eastAsia="Times New Roman" w:hAnsi="Times New Roman" w:cs="Times New Roman"/>
          <w:sz w:val="24"/>
          <w:szCs w:val="24"/>
        </w:rPr>
        <w:t xml:space="preserve">. Mokykloje sudaryta Vaiko gerovės komisija, kuri koordinuoja specialiųjų ugdymosi poreikių turintiems mokiniams specialiojo ugdymo ir švietimo pagalbos skyrimą, Bendrosios programos pritaikymą. </w:t>
      </w:r>
      <w:r w:rsidRPr="00963D6E">
        <w:rPr>
          <w:rFonts w:ascii="Times New Roman" w:eastAsia="Times New Roman" w:hAnsi="Times New Roman" w:cs="Times New Roman"/>
          <w:spacing w:val="3"/>
          <w:sz w:val="24"/>
          <w:szCs w:val="24"/>
        </w:rPr>
        <w:t>Pagal mokinio poreikius pl</w:t>
      </w:r>
      <w:r w:rsidRPr="00963D6E">
        <w:rPr>
          <w:rFonts w:ascii="Times New Roman" w:eastAsia="Times New Roman" w:hAnsi="Times New Roman" w:cs="Times New Roman"/>
          <w:spacing w:val="-1"/>
          <w:sz w:val="24"/>
          <w:szCs w:val="24"/>
        </w:rPr>
        <w:t>a</w:t>
      </w:r>
      <w:r w:rsidRPr="00963D6E">
        <w:rPr>
          <w:rFonts w:ascii="Times New Roman" w:eastAsia="Times New Roman" w:hAnsi="Times New Roman" w:cs="Times New Roman"/>
          <w:sz w:val="24"/>
          <w:szCs w:val="24"/>
        </w:rPr>
        <w:t>nuoja sp</w:t>
      </w:r>
      <w:r w:rsidRPr="00963D6E">
        <w:rPr>
          <w:rFonts w:ascii="Times New Roman" w:eastAsia="Times New Roman" w:hAnsi="Times New Roman" w:cs="Times New Roman"/>
          <w:spacing w:val="-1"/>
          <w:sz w:val="24"/>
          <w:szCs w:val="24"/>
        </w:rPr>
        <w:t>ec</w:t>
      </w:r>
      <w:r w:rsidRPr="00963D6E">
        <w:rPr>
          <w:rFonts w:ascii="Times New Roman" w:eastAsia="Times New Roman" w:hAnsi="Times New Roman" w:cs="Times New Roman"/>
          <w:sz w:val="24"/>
          <w:szCs w:val="24"/>
        </w:rPr>
        <w:t>i</w:t>
      </w:r>
      <w:r w:rsidRPr="00963D6E">
        <w:rPr>
          <w:rFonts w:ascii="Times New Roman" w:eastAsia="Times New Roman" w:hAnsi="Times New Roman" w:cs="Times New Roman"/>
          <w:spacing w:val="-1"/>
          <w:sz w:val="24"/>
          <w:szCs w:val="24"/>
        </w:rPr>
        <w:t>a</w:t>
      </w:r>
      <w:r w:rsidRPr="00963D6E">
        <w:rPr>
          <w:rFonts w:ascii="Times New Roman" w:eastAsia="Times New Roman" w:hAnsi="Times New Roman" w:cs="Times New Roman"/>
          <w:sz w:val="24"/>
          <w:szCs w:val="24"/>
        </w:rPr>
        <w:t>li</w:t>
      </w:r>
      <w:r w:rsidRPr="00963D6E">
        <w:rPr>
          <w:rFonts w:ascii="Times New Roman" w:eastAsia="Times New Roman" w:hAnsi="Times New Roman" w:cs="Times New Roman"/>
          <w:spacing w:val="-1"/>
          <w:sz w:val="24"/>
          <w:szCs w:val="24"/>
        </w:rPr>
        <w:t>ą</w:t>
      </w:r>
      <w:r w:rsidRPr="00963D6E">
        <w:rPr>
          <w:rFonts w:ascii="Times New Roman" w:eastAsia="Times New Roman" w:hAnsi="Times New Roman" w:cs="Times New Roman"/>
          <w:sz w:val="24"/>
          <w:szCs w:val="24"/>
        </w:rPr>
        <w:t>si</w:t>
      </w:r>
      <w:r w:rsidRPr="00963D6E">
        <w:rPr>
          <w:rFonts w:ascii="Times New Roman" w:eastAsia="Times New Roman" w:hAnsi="Times New Roman" w:cs="Times New Roman"/>
          <w:spacing w:val="-1"/>
          <w:sz w:val="24"/>
          <w:szCs w:val="24"/>
        </w:rPr>
        <w:t>a</w:t>
      </w:r>
      <w:r w:rsidRPr="00963D6E">
        <w:rPr>
          <w:rFonts w:ascii="Times New Roman" w:eastAsia="Times New Roman" w:hAnsi="Times New Roman" w:cs="Times New Roman"/>
          <w:sz w:val="24"/>
          <w:szCs w:val="24"/>
        </w:rPr>
        <w:t>s</w:t>
      </w:r>
      <w:r w:rsidRPr="00963D6E">
        <w:rPr>
          <w:rFonts w:ascii="Times New Roman" w:eastAsia="Times New Roman" w:hAnsi="Times New Roman" w:cs="Times New Roman"/>
          <w:spacing w:val="7"/>
          <w:sz w:val="24"/>
          <w:szCs w:val="24"/>
        </w:rPr>
        <w:t xml:space="preserve"> </w:t>
      </w:r>
      <w:r w:rsidRPr="00963D6E">
        <w:rPr>
          <w:rFonts w:ascii="Times New Roman" w:eastAsia="Times New Roman" w:hAnsi="Times New Roman" w:cs="Times New Roman"/>
          <w:sz w:val="24"/>
          <w:szCs w:val="24"/>
        </w:rPr>
        <w:t>p</w:t>
      </w:r>
      <w:r w:rsidRPr="00963D6E">
        <w:rPr>
          <w:rFonts w:ascii="Times New Roman" w:eastAsia="Times New Roman" w:hAnsi="Times New Roman" w:cs="Times New Roman"/>
          <w:spacing w:val="-1"/>
          <w:sz w:val="24"/>
          <w:szCs w:val="24"/>
        </w:rPr>
        <w:t>ra</w:t>
      </w:r>
      <w:r w:rsidRPr="00963D6E">
        <w:rPr>
          <w:rFonts w:ascii="Times New Roman" w:eastAsia="Times New Roman" w:hAnsi="Times New Roman" w:cs="Times New Roman"/>
          <w:spacing w:val="3"/>
          <w:sz w:val="24"/>
          <w:szCs w:val="24"/>
        </w:rPr>
        <w:t>t</w:t>
      </w:r>
      <w:r w:rsidRPr="00963D6E">
        <w:rPr>
          <w:rFonts w:ascii="Times New Roman" w:eastAsia="Times New Roman" w:hAnsi="Times New Roman" w:cs="Times New Roman"/>
          <w:spacing w:val="-5"/>
          <w:sz w:val="24"/>
          <w:szCs w:val="24"/>
        </w:rPr>
        <w:t>y</w:t>
      </w:r>
      <w:r w:rsidRPr="00963D6E">
        <w:rPr>
          <w:rFonts w:ascii="Times New Roman" w:eastAsia="Times New Roman" w:hAnsi="Times New Roman" w:cs="Times New Roman"/>
          <w:spacing w:val="2"/>
          <w:sz w:val="24"/>
          <w:szCs w:val="24"/>
        </w:rPr>
        <w:t>b</w:t>
      </w:r>
      <w:r w:rsidRPr="00963D6E">
        <w:rPr>
          <w:rFonts w:ascii="Times New Roman" w:eastAsia="Times New Roman" w:hAnsi="Times New Roman" w:cs="Times New Roman"/>
          <w:spacing w:val="-1"/>
          <w:sz w:val="24"/>
          <w:szCs w:val="24"/>
        </w:rPr>
        <w:t>a</w:t>
      </w:r>
      <w:r w:rsidRPr="00963D6E">
        <w:rPr>
          <w:rFonts w:ascii="Times New Roman" w:eastAsia="Times New Roman" w:hAnsi="Times New Roman" w:cs="Times New Roman"/>
          <w:sz w:val="24"/>
          <w:szCs w:val="24"/>
        </w:rPr>
        <w:t xml:space="preserve">s ir </w:t>
      </w:r>
      <w:proofErr w:type="spellStart"/>
      <w:r w:rsidRPr="00963D6E">
        <w:rPr>
          <w:rFonts w:ascii="Times New Roman" w:eastAsia="Times New Roman" w:hAnsi="Times New Roman" w:cs="Times New Roman"/>
          <w:sz w:val="24"/>
          <w:szCs w:val="24"/>
        </w:rPr>
        <w:t>logopedinius</w:t>
      </w:r>
      <w:proofErr w:type="spellEnd"/>
      <w:r w:rsidRPr="00963D6E">
        <w:rPr>
          <w:rFonts w:ascii="Times New Roman" w:eastAsia="Times New Roman" w:hAnsi="Times New Roman" w:cs="Times New Roman"/>
          <w:sz w:val="24"/>
          <w:szCs w:val="24"/>
        </w:rPr>
        <w:t xml:space="preserve"> užsiėmimus, vykdo specialiųjų vadovėlių užsakymą, inicijuoja dalykų mokytojų kvalifikacijos </w:t>
      </w:r>
      <w:r w:rsidRPr="00963D6E">
        <w:rPr>
          <w:rFonts w:ascii="Times New Roman" w:eastAsia="Times New Roman" w:hAnsi="Times New Roman" w:cs="Times New Roman"/>
          <w:sz w:val="24"/>
          <w:szCs w:val="24"/>
        </w:rPr>
        <w:lastRenderedPageBreak/>
        <w:t>tobulinimą darbui su specialiųjų poreikių mokiniais.</w:t>
      </w:r>
    </w:p>
    <w:p w14:paraId="767780E5" w14:textId="6FBF1C30" w:rsidR="00963D6E" w:rsidRPr="00963D6E" w:rsidRDefault="00963D6E" w:rsidP="00963D6E">
      <w:pPr>
        <w:widowControl w:val="0"/>
        <w:tabs>
          <w:tab w:val="left" w:pos="540"/>
        </w:tabs>
        <w:autoSpaceDE w:val="0"/>
        <w:autoSpaceDN w:val="0"/>
        <w:adjustRightInd w:val="0"/>
        <w:spacing w:after="0" w:line="360" w:lineRule="auto"/>
        <w:ind w:left="120" w:right="43" w:hanging="12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11</w:t>
      </w:r>
      <w:r w:rsidR="00CE5D68">
        <w:rPr>
          <w:rFonts w:ascii="Times New Roman" w:eastAsia="Times New Roman" w:hAnsi="Times New Roman" w:cs="Times New Roman"/>
          <w:sz w:val="24"/>
          <w:szCs w:val="24"/>
        </w:rPr>
        <w:t>1</w:t>
      </w:r>
      <w:r w:rsidRPr="00963D6E">
        <w:rPr>
          <w:rFonts w:ascii="Times New Roman" w:eastAsia="Times New Roman" w:hAnsi="Times New Roman" w:cs="Times New Roman"/>
          <w:sz w:val="24"/>
          <w:szCs w:val="24"/>
        </w:rPr>
        <w:t>. 201</w:t>
      </w:r>
      <w:r w:rsidR="00986316">
        <w:rPr>
          <w:rFonts w:ascii="Times New Roman" w:eastAsia="Times New Roman" w:hAnsi="Times New Roman" w:cs="Times New Roman"/>
          <w:sz w:val="24"/>
          <w:szCs w:val="24"/>
        </w:rPr>
        <w:t>8</w:t>
      </w:r>
      <w:r w:rsidRPr="00963D6E">
        <w:rPr>
          <w:rFonts w:ascii="Times New Roman" w:eastAsia="Times New Roman" w:hAnsi="Times New Roman" w:cs="Times New Roman"/>
          <w:sz w:val="24"/>
          <w:szCs w:val="24"/>
        </w:rPr>
        <w:t>–201</w:t>
      </w:r>
      <w:r w:rsidR="00986316">
        <w:rPr>
          <w:rFonts w:ascii="Times New Roman" w:eastAsia="Times New Roman" w:hAnsi="Times New Roman" w:cs="Times New Roman"/>
          <w:sz w:val="24"/>
          <w:szCs w:val="24"/>
        </w:rPr>
        <w:t>9</w:t>
      </w:r>
      <w:r w:rsidRPr="00963D6E">
        <w:rPr>
          <w:rFonts w:ascii="Times New Roman" w:eastAsia="Times New Roman" w:hAnsi="Times New Roman" w:cs="Times New Roman"/>
          <w:sz w:val="24"/>
          <w:szCs w:val="24"/>
        </w:rPr>
        <w:t xml:space="preserve"> mokslo  metais </w:t>
      </w:r>
      <w:r w:rsidR="00986316">
        <w:rPr>
          <w:rFonts w:ascii="Times New Roman" w:eastAsia="Times New Roman" w:hAnsi="Times New Roman" w:cs="Times New Roman"/>
          <w:color w:val="000000"/>
          <w:sz w:val="24"/>
          <w:szCs w:val="24"/>
        </w:rPr>
        <w:t xml:space="preserve">20 </w:t>
      </w:r>
      <w:r w:rsidRPr="00963D6E">
        <w:rPr>
          <w:rFonts w:ascii="Times New Roman" w:eastAsia="Times New Roman" w:hAnsi="Times New Roman" w:cs="Times New Roman"/>
          <w:sz w:val="24"/>
          <w:szCs w:val="24"/>
        </w:rPr>
        <w:t>specialiųjų poreikių mokin</w:t>
      </w:r>
      <w:r w:rsidR="00986316">
        <w:rPr>
          <w:rFonts w:ascii="Times New Roman" w:eastAsia="Times New Roman" w:hAnsi="Times New Roman" w:cs="Times New Roman"/>
          <w:sz w:val="24"/>
          <w:szCs w:val="24"/>
        </w:rPr>
        <w:t>ių</w:t>
      </w:r>
      <w:r w:rsidRPr="00963D6E">
        <w:rPr>
          <w:rFonts w:ascii="Times New Roman" w:eastAsia="Times New Roman" w:hAnsi="Times New Roman" w:cs="Times New Roman"/>
          <w:sz w:val="24"/>
          <w:szCs w:val="24"/>
        </w:rPr>
        <w:t xml:space="preserve"> bus mokomi integruotai bendrojo ugdymo klasėse, 20</w:t>
      </w:r>
      <w:r w:rsidRPr="00963D6E">
        <w:rPr>
          <w:rFonts w:ascii="Times New Roman" w:eastAsia="Times New Roman" w:hAnsi="Times New Roman" w:cs="Times New Roman"/>
          <w:color w:val="993300"/>
          <w:sz w:val="24"/>
          <w:szCs w:val="24"/>
        </w:rPr>
        <w:t xml:space="preserve"> </w:t>
      </w:r>
      <w:r w:rsidRPr="00963D6E">
        <w:rPr>
          <w:rFonts w:ascii="Times New Roman" w:eastAsia="Times New Roman" w:hAnsi="Times New Roman" w:cs="Times New Roman"/>
          <w:sz w:val="24"/>
          <w:szCs w:val="24"/>
        </w:rPr>
        <w:t xml:space="preserve">mokinių turi kalbėjimo ir kalbos sutrikimų. </w:t>
      </w:r>
    </w:p>
    <w:p w14:paraId="6198CCF9" w14:textId="268ECFF4" w:rsidR="00963D6E" w:rsidRPr="00963D6E" w:rsidRDefault="00963D6E" w:rsidP="00963D6E">
      <w:pPr>
        <w:tabs>
          <w:tab w:val="left" w:pos="1080"/>
        </w:tabs>
        <w:autoSpaceDE w:val="0"/>
        <w:autoSpaceDN w:val="0"/>
        <w:adjustRightInd w:val="0"/>
        <w:spacing w:after="0" w:line="360" w:lineRule="auto"/>
        <w:ind w:firstLine="180"/>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 xml:space="preserve">     11</w:t>
      </w:r>
      <w:r w:rsidR="00CE5D68">
        <w:rPr>
          <w:rFonts w:ascii="Times New Roman" w:eastAsia="Times New Roman" w:hAnsi="Times New Roman" w:cs="Times New Roman"/>
          <w:color w:val="000000"/>
          <w:sz w:val="24"/>
          <w:szCs w:val="24"/>
          <w:lang w:eastAsia="lt-LT"/>
        </w:rPr>
        <w:t>2</w:t>
      </w:r>
      <w:r w:rsidRPr="00963D6E">
        <w:rPr>
          <w:rFonts w:ascii="Times New Roman" w:eastAsia="Times New Roman" w:hAnsi="Times New Roman" w:cs="Times New Roman"/>
          <w:color w:val="000000"/>
          <w:sz w:val="24"/>
          <w:szCs w:val="24"/>
          <w:lang w:eastAsia="lt-LT"/>
        </w:rPr>
        <w:t>. Specialiųjų poreikių mokiniams dalykų Bendroji programa pritaikoma pagal pedagoginės psichologinės tarnybos rekomendacijas. Atsižvelgiama į nustatytą  specialiųjų poreikių pobūdį ir lygį (nedideli, vidutiniai, dideli). Mokytoją konsultuoja mokyklos švietimo pagalbos specialista</w:t>
      </w:r>
      <w:smartTag w:uri="urn:schemas-microsoft-com:office:smarttags" w:element="PersonName">
        <w:r w:rsidRPr="00963D6E">
          <w:rPr>
            <w:rFonts w:ascii="Times New Roman" w:eastAsia="Times New Roman" w:hAnsi="Times New Roman" w:cs="Times New Roman"/>
            <w:color w:val="000000"/>
            <w:sz w:val="24"/>
            <w:szCs w:val="24"/>
            <w:lang w:eastAsia="lt-LT"/>
          </w:rPr>
          <w:t>i.</w:t>
        </w:r>
      </w:smartTag>
    </w:p>
    <w:p w14:paraId="3DFC48FE" w14:textId="6028F987" w:rsidR="00963D6E" w:rsidRPr="00963D6E" w:rsidRDefault="00963D6E" w:rsidP="00963D6E">
      <w:pPr>
        <w:spacing w:after="0" w:line="360" w:lineRule="auto"/>
        <w:ind w:firstLine="18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1</w:t>
      </w:r>
      <w:r w:rsidR="00CE5D68">
        <w:rPr>
          <w:rFonts w:ascii="Times New Roman" w:eastAsia="Times New Roman" w:hAnsi="Times New Roman" w:cs="Times New Roman"/>
          <w:sz w:val="24"/>
          <w:szCs w:val="24"/>
        </w:rPr>
        <w:t>13</w:t>
      </w:r>
      <w:r w:rsidRPr="00963D6E">
        <w:rPr>
          <w:rFonts w:ascii="Times New Roman" w:eastAsia="Times New Roman" w:hAnsi="Times New Roman" w:cs="Times New Roman"/>
          <w:sz w:val="24"/>
          <w:szCs w:val="24"/>
        </w:rPr>
        <w:t>. Dalyko mokytojas bendradarbiauja ir su mokinių tėvais dėl ugdymo programos pritaikymo ir pagalbos teikimo.</w:t>
      </w:r>
    </w:p>
    <w:p w14:paraId="12891EA1" w14:textId="4F97A7F2" w:rsidR="00963D6E" w:rsidRPr="00963D6E" w:rsidRDefault="00963D6E" w:rsidP="00963D6E">
      <w:pPr>
        <w:spacing w:after="0" w:line="360" w:lineRule="auto"/>
        <w:ind w:firstLine="18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1</w:t>
      </w:r>
      <w:r w:rsidR="00CE5D68">
        <w:rPr>
          <w:rFonts w:ascii="Times New Roman" w:eastAsia="Times New Roman" w:hAnsi="Times New Roman" w:cs="Times New Roman"/>
          <w:sz w:val="24"/>
          <w:szCs w:val="24"/>
        </w:rPr>
        <w:t>14</w:t>
      </w:r>
      <w:r w:rsidRPr="00963D6E">
        <w:rPr>
          <w:rFonts w:ascii="Times New Roman" w:eastAsia="Times New Roman" w:hAnsi="Times New Roman" w:cs="Times New Roman"/>
          <w:sz w:val="24"/>
          <w:szCs w:val="24"/>
        </w:rPr>
        <w:t>. Specialioji pedagoginė pagalba teikiama  po pamokų ir pamokų (lietuvių k. ir matematikos) metu, o priešmokyklinio ir ikimokyklinio ugdymo grupių vaikams – per pamokas.</w:t>
      </w:r>
    </w:p>
    <w:p w14:paraId="3168BE9C" w14:textId="346D57DE" w:rsidR="00963D6E" w:rsidRPr="00963D6E" w:rsidRDefault="00963D6E" w:rsidP="00963D6E">
      <w:pPr>
        <w:tabs>
          <w:tab w:val="left" w:pos="540"/>
          <w:tab w:val="left" w:pos="1080"/>
        </w:tabs>
        <w:autoSpaceDE w:val="0"/>
        <w:autoSpaceDN w:val="0"/>
        <w:adjustRightInd w:val="0"/>
        <w:spacing w:after="0" w:line="360" w:lineRule="auto"/>
        <w:ind w:firstLine="180"/>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 xml:space="preserve">     1</w:t>
      </w:r>
      <w:r w:rsidR="00CE5D68">
        <w:rPr>
          <w:rFonts w:ascii="Times New Roman" w:eastAsia="Times New Roman" w:hAnsi="Times New Roman" w:cs="Times New Roman"/>
          <w:color w:val="000000"/>
          <w:sz w:val="24"/>
          <w:szCs w:val="24"/>
          <w:lang w:eastAsia="lt-LT"/>
        </w:rPr>
        <w:t>15</w:t>
      </w:r>
      <w:r w:rsidRPr="00963D6E">
        <w:rPr>
          <w:rFonts w:ascii="Times New Roman" w:eastAsia="Times New Roman" w:hAnsi="Times New Roman" w:cs="Times New Roman"/>
          <w:color w:val="000000"/>
          <w:sz w:val="24"/>
          <w:szCs w:val="24"/>
          <w:lang w:eastAsia="lt-LT"/>
        </w:rPr>
        <w:t>. Per mokslo metus ne rečiau kaip kartą per pusmetį, mokyklos Vaiko gerovės komisijai ar pedagoginei psichologinei tarnybai įvertinus ir rekomendavus, galima koreguoti specialiųjų pratybų ir individualiai pagalbai skiriamų pamokų skaičių.</w:t>
      </w:r>
    </w:p>
    <w:p w14:paraId="1A654263" w14:textId="3FAA3615" w:rsidR="00963D6E" w:rsidRPr="00963D6E" w:rsidRDefault="00963D6E" w:rsidP="00963D6E">
      <w:pPr>
        <w:tabs>
          <w:tab w:val="left" w:pos="1080"/>
        </w:tabs>
        <w:autoSpaceDE w:val="0"/>
        <w:autoSpaceDN w:val="0"/>
        <w:adjustRightInd w:val="0"/>
        <w:spacing w:after="0" w:line="360" w:lineRule="auto"/>
        <w:ind w:firstLine="180"/>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 xml:space="preserve">     1</w:t>
      </w:r>
      <w:r w:rsidR="00CE5D68">
        <w:rPr>
          <w:rFonts w:ascii="Times New Roman" w:eastAsia="Times New Roman" w:hAnsi="Times New Roman" w:cs="Times New Roman"/>
          <w:color w:val="000000"/>
          <w:sz w:val="24"/>
          <w:szCs w:val="24"/>
          <w:lang w:eastAsia="lt-LT"/>
        </w:rPr>
        <w:t>16</w:t>
      </w:r>
      <w:r w:rsidRPr="00963D6E">
        <w:rPr>
          <w:rFonts w:ascii="Times New Roman" w:eastAsia="Times New Roman" w:hAnsi="Times New Roman" w:cs="Times New Roman"/>
          <w:color w:val="000000"/>
          <w:sz w:val="24"/>
          <w:szCs w:val="24"/>
          <w:lang w:eastAsia="lt-LT"/>
        </w:rPr>
        <w:t xml:space="preserve">. Specialiųjų ugdymosi poreikių turintiems mokiniams visi ugdymo programų keitimai, rekomenduoti specialistų, aptariami mokyklos Vaiko gerovės komisijoje ir įforminami direktoriaus įsakymu. </w:t>
      </w:r>
    </w:p>
    <w:p w14:paraId="39B09007" w14:textId="72BAF960" w:rsidR="00963D6E" w:rsidRPr="00963D6E" w:rsidRDefault="00963D6E" w:rsidP="00963D6E">
      <w:pPr>
        <w:autoSpaceDE w:val="0"/>
        <w:autoSpaceDN w:val="0"/>
        <w:adjustRightInd w:val="0"/>
        <w:spacing w:after="0" w:line="360" w:lineRule="auto"/>
        <w:ind w:firstLine="180"/>
        <w:jc w:val="both"/>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color w:val="000000"/>
          <w:sz w:val="24"/>
          <w:szCs w:val="24"/>
          <w:lang w:eastAsia="lt-LT"/>
        </w:rPr>
        <w:t xml:space="preserve">    1</w:t>
      </w:r>
      <w:r w:rsidR="00CE5D68">
        <w:rPr>
          <w:rFonts w:ascii="Times New Roman" w:eastAsia="Times New Roman" w:hAnsi="Times New Roman" w:cs="Times New Roman"/>
          <w:color w:val="000000"/>
          <w:sz w:val="24"/>
          <w:szCs w:val="24"/>
          <w:lang w:eastAsia="lt-LT"/>
        </w:rPr>
        <w:t>17</w:t>
      </w:r>
      <w:r w:rsidRPr="00963D6E">
        <w:rPr>
          <w:rFonts w:ascii="Times New Roman" w:eastAsia="Times New Roman" w:hAnsi="Times New Roman" w:cs="Times New Roman"/>
          <w:color w:val="000000"/>
          <w:sz w:val="24"/>
          <w:szCs w:val="24"/>
          <w:lang w:eastAsia="lt-LT"/>
        </w:rPr>
        <w:t>.  Mokinių, kurie mokomi pagal pritaikytas programas, mokymosi pažanga ir pasiekimai vertinami vadovaujantis mokyklos ugdymo plano 37-45 punktų nuostatomis.</w:t>
      </w:r>
    </w:p>
    <w:p w14:paraId="459241FF" w14:textId="77777777" w:rsidR="00963D6E" w:rsidRPr="00963D6E" w:rsidRDefault="00963D6E" w:rsidP="00963D6E">
      <w:pPr>
        <w:autoSpaceDE w:val="0"/>
        <w:autoSpaceDN w:val="0"/>
        <w:adjustRightInd w:val="0"/>
        <w:spacing w:after="0" w:line="360" w:lineRule="auto"/>
        <w:jc w:val="both"/>
        <w:rPr>
          <w:rFonts w:ascii="Times New Roman" w:eastAsia="Times New Roman" w:hAnsi="Times New Roman" w:cs="Times New Roman"/>
          <w:b/>
          <w:bCs/>
          <w:sz w:val="24"/>
          <w:szCs w:val="24"/>
        </w:rPr>
      </w:pPr>
    </w:p>
    <w:p w14:paraId="16FAAB3B" w14:textId="77777777" w:rsidR="00963D6E" w:rsidRPr="00963D6E" w:rsidRDefault="00963D6E" w:rsidP="00963D6E">
      <w:pPr>
        <w:autoSpaceDE w:val="0"/>
        <w:autoSpaceDN w:val="0"/>
        <w:adjustRightInd w:val="0"/>
        <w:spacing w:after="0" w:line="360" w:lineRule="auto"/>
        <w:jc w:val="center"/>
        <w:rPr>
          <w:rFonts w:ascii="Times New Roman" w:eastAsia="Times New Roman" w:hAnsi="Times New Roman" w:cs="Times New Roman"/>
          <w:b/>
          <w:bCs/>
          <w:sz w:val="24"/>
          <w:szCs w:val="24"/>
        </w:rPr>
      </w:pPr>
      <w:r w:rsidRPr="00963D6E">
        <w:rPr>
          <w:rFonts w:ascii="Times New Roman" w:eastAsia="Times New Roman" w:hAnsi="Times New Roman" w:cs="Times New Roman"/>
          <w:b/>
          <w:bCs/>
          <w:sz w:val="24"/>
          <w:szCs w:val="24"/>
        </w:rPr>
        <w:t>ANTRASIS SKIRSNIS</w:t>
      </w:r>
    </w:p>
    <w:p w14:paraId="2987B6E0" w14:textId="77777777" w:rsidR="00963D6E" w:rsidRPr="00963D6E" w:rsidRDefault="00963D6E" w:rsidP="00963D6E">
      <w:pPr>
        <w:autoSpaceDE w:val="0"/>
        <w:autoSpaceDN w:val="0"/>
        <w:adjustRightInd w:val="0"/>
        <w:spacing w:after="0" w:line="360" w:lineRule="auto"/>
        <w:jc w:val="center"/>
        <w:rPr>
          <w:rFonts w:ascii="Times New Roman" w:eastAsia="Times New Roman" w:hAnsi="Times New Roman" w:cs="Times New Roman"/>
          <w:b/>
          <w:bCs/>
          <w:sz w:val="24"/>
          <w:szCs w:val="24"/>
        </w:rPr>
      </w:pPr>
      <w:r w:rsidRPr="00963D6E">
        <w:rPr>
          <w:rFonts w:ascii="Times New Roman" w:eastAsia="Times New Roman" w:hAnsi="Times New Roman" w:cs="Times New Roman"/>
          <w:b/>
          <w:bCs/>
          <w:sz w:val="24"/>
          <w:szCs w:val="24"/>
        </w:rPr>
        <w:t>SPECIALIŲJŲ POREIKIŲ MOKINIŲ UGDYMO ORGANIZAVIMAS</w:t>
      </w:r>
    </w:p>
    <w:p w14:paraId="567F6AF1" w14:textId="77777777" w:rsidR="00963D6E" w:rsidRPr="00963D6E" w:rsidRDefault="00963D6E" w:rsidP="00963D6E">
      <w:pPr>
        <w:autoSpaceDE w:val="0"/>
        <w:autoSpaceDN w:val="0"/>
        <w:adjustRightInd w:val="0"/>
        <w:spacing w:after="0" w:line="360" w:lineRule="auto"/>
        <w:jc w:val="both"/>
        <w:rPr>
          <w:rFonts w:ascii="Times New Roman" w:eastAsia="Times New Roman" w:hAnsi="Times New Roman" w:cs="Times New Roman"/>
          <w:b/>
          <w:bCs/>
          <w:sz w:val="24"/>
          <w:szCs w:val="24"/>
        </w:rPr>
      </w:pPr>
    </w:p>
    <w:p w14:paraId="713688E6" w14:textId="677777C1" w:rsidR="00963D6E" w:rsidRPr="00963D6E" w:rsidRDefault="00963D6E" w:rsidP="00963D6E">
      <w:pPr>
        <w:autoSpaceDE w:val="0"/>
        <w:autoSpaceDN w:val="0"/>
        <w:adjustRightInd w:val="0"/>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11</w:t>
      </w:r>
      <w:r w:rsidR="00CE5D68">
        <w:rPr>
          <w:rFonts w:ascii="Times New Roman" w:eastAsia="Times New Roman" w:hAnsi="Times New Roman" w:cs="Times New Roman"/>
          <w:sz w:val="24"/>
          <w:szCs w:val="24"/>
        </w:rPr>
        <w:t>8</w:t>
      </w:r>
      <w:r w:rsidRPr="00963D6E">
        <w:rPr>
          <w:rFonts w:ascii="Times New Roman" w:eastAsia="Times New Roman" w:hAnsi="Times New Roman" w:cs="Times New Roman"/>
          <w:sz w:val="24"/>
          <w:szCs w:val="24"/>
        </w:rPr>
        <w:t xml:space="preserve">. 1–10 klasėse mokykloje integruotai ugdomi </w:t>
      </w:r>
      <w:r w:rsidR="00986316">
        <w:rPr>
          <w:rFonts w:ascii="Times New Roman" w:eastAsia="Times New Roman" w:hAnsi="Times New Roman" w:cs="Times New Roman"/>
          <w:color w:val="000000"/>
          <w:sz w:val="24"/>
          <w:szCs w:val="24"/>
        </w:rPr>
        <w:t>20</w:t>
      </w:r>
      <w:r w:rsidR="00476A45">
        <w:rPr>
          <w:rFonts w:ascii="Times New Roman" w:eastAsia="Times New Roman" w:hAnsi="Times New Roman" w:cs="Times New Roman"/>
          <w:color w:val="000000"/>
          <w:sz w:val="24"/>
          <w:szCs w:val="24"/>
        </w:rPr>
        <w:t xml:space="preserve"> </w:t>
      </w:r>
      <w:r w:rsidRPr="00963D6E">
        <w:rPr>
          <w:rFonts w:ascii="Times New Roman" w:eastAsia="Times New Roman" w:hAnsi="Times New Roman" w:cs="Times New Roman"/>
          <w:color w:val="000000"/>
          <w:sz w:val="24"/>
          <w:szCs w:val="24"/>
        </w:rPr>
        <w:t>mokinių,</w:t>
      </w:r>
      <w:r w:rsidRPr="00963D6E">
        <w:rPr>
          <w:rFonts w:ascii="Times New Roman" w:eastAsia="Times New Roman" w:hAnsi="Times New Roman" w:cs="Times New Roman"/>
          <w:color w:val="FF0000"/>
          <w:sz w:val="24"/>
          <w:szCs w:val="24"/>
        </w:rPr>
        <w:t xml:space="preserve"> </w:t>
      </w:r>
      <w:r w:rsidRPr="00963D6E">
        <w:rPr>
          <w:rFonts w:ascii="Times New Roman" w:eastAsia="Times New Roman" w:hAnsi="Times New Roman" w:cs="Times New Roman"/>
          <w:sz w:val="24"/>
          <w:szCs w:val="24"/>
        </w:rPr>
        <w:t xml:space="preserve">pateikę Kelmės rajono pedagoginės psichologinės tarnybos pažymas apie nustatytus specialiuosius ugdymosi poreikius. Kalbėjimo ir kalbos sutrikimai nustatyti </w:t>
      </w:r>
      <w:r w:rsidRPr="00963D6E">
        <w:rPr>
          <w:rFonts w:ascii="Times New Roman" w:eastAsia="Times New Roman" w:hAnsi="Times New Roman" w:cs="Times New Roman"/>
          <w:color w:val="000000"/>
          <w:sz w:val="24"/>
          <w:szCs w:val="24"/>
        </w:rPr>
        <w:t xml:space="preserve">20 </w:t>
      </w:r>
      <w:r w:rsidRPr="00963D6E">
        <w:rPr>
          <w:rFonts w:ascii="Times New Roman" w:eastAsia="Times New Roman" w:hAnsi="Times New Roman" w:cs="Times New Roman"/>
          <w:sz w:val="24"/>
          <w:szCs w:val="24"/>
        </w:rPr>
        <w:t xml:space="preserve">mokinių. </w:t>
      </w:r>
    </w:p>
    <w:p w14:paraId="542EC83B" w14:textId="69739212" w:rsidR="00963D6E" w:rsidRPr="00963D6E" w:rsidRDefault="00963D6E" w:rsidP="00963D6E">
      <w:pPr>
        <w:autoSpaceDE w:val="0"/>
        <w:autoSpaceDN w:val="0"/>
        <w:adjustRightInd w:val="0"/>
        <w:spacing w:after="0" w:line="360" w:lineRule="auto"/>
        <w:ind w:firstLine="18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11</w:t>
      </w:r>
      <w:r w:rsidR="00CE5D68">
        <w:rPr>
          <w:rFonts w:ascii="Times New Roman" w:eastAsia="Times New Roman" w:hAnsi="Times New Roman" w:cs="Times New Roman"/>
          <w:sz w:val="24"/>
          <w:szCs w:val="24"/>
        </w:rPr>
        <w:t>9</w:t>
      </w:r>
      <w:r w:rsidRPr="00963D6E">
        <w:rPr>
          <w:rFonts w:ascii="Times New Roman" w:eastAsia="Times New Roman" w:hAnsi="Times New Roman" w:cs="Times New Roman"/>
          <w:sz w:val="24"/>
          <w:szCs w:val="24"/>
        </w:rPr>
        <w:t>. Rengiant mokyklos ugdymo planą, atsižvelgta į specialiųjų ugdymosi poreikių mokinius, priimtas sprendimas dėl jų mokymosi krūvio reguliavimo, specialiųjų užsiėmimų ir švietimo pagalbos teikimo. Laikomasi mokyklos ugdymo plane nurodyto  pamokų skaičiaus pagrindinio ugdymo programai įgyvendint</w:t>
      </w:r>
      <w:smartTag w:uri="urn:schemas-microsoft-com:office:smarttags" w:element="PersonName">
        <w:r w:rsidRPr="00963D6E">
          <w:rPr>
            <w:rFonts w:ascii="Times New Roman" w:eastAsia="Times New Roman" w:hAnsi="Times New Roman" w:cs="Times New Roman"/>
            <w:sz w:val="24"/>
            <w:szCs w:val="24"/>
          </w:rPr>
          <w:t>i.</w:t>
        </w:r>
      </w:smartTag>
      <w:r w:rsidRPr="00963D6E">
        <w:rPr>
          <w:rFonts w:ascii="Times New Roman" w:eastAsia="Times New Roman" w:hAnsi="Times New Roman" w:cs="Times New Roman"/>
          <w:sz w:val="24"/>
          <w:szCs w:val="24"/>
        </w:rPr>
        <w:t xml:space="preserve"> </w:t>
      </w:r>
    </w:p>
    <w:p w14:paraId="21C44FD5" w14:textId="2EE5D334" w:rsidR="00963D6E" w:rsidRPr="00963D6E" w:rsidRDefault="00963D6E" w:rsidP="00963D6E">
      <w:pPr>
        <w:autoSpaceDE w:val="0"/>
        <w:autoSpaceDN w:val="0"/>
        <w:adjustRightInd w:val="0"/>
        <w:spacing w:after="0" w:line="360" w:lineRule="auto"/>
        <w:ind w:firstLine="18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1</w:t>
      </w:r>
      <w:r w:rsidR="00CE5D68">
        <w:rPr>
          <w:rFonts w:ascii="Times New Roman" w:eastAsia="Times New Roman" w:hAnsi="Times New Roman" w:cs="Times New Roman"/>
          <w:sz w:val="24"/>
          <w:szCs w:val="24"/>
        </w:rPr>
        <w:t>20</w:t>
      </w:r>
      <w:r w:rsidRPr="00963D6E">
        <w:rPr>
          <w:rFonts w:ascii="Times New Roman" w:eastAsia="Times New Roman" w:hAnsi="Times New Roman" w:cs="Times New Roman"/>
          <w:sz w:val="24"/>
          <w:szCs w:val="24"/>
        </w:rPr>
        <w:t>. Specialiųjų ugdymosi poreikių mokiniams dalykų Bendrąsias programas pritaiko dalykų mokytojas, atsižvelgdamas į mokinio pažymoje nurodytą ugdymosi poreikių grupę ir poreikių lygį bei rekomendacijas ugdymuisi.</w:t>
      </w:r>
    </w:p>
    <w:p w14:paraId="03377467" w14:textId="13CE4612" w:rsidR="00963D6E" w:rsidRPr="00963D6E" w:rsidRDefault="00963D6E" w:rsidP="00963D6E">
      <w:pPr>
        <w:tabs>
          <w:tab w:val="left" w:pos="540"/>
        </w:tabs>
        <w:spacing w:after="0" w:line="36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sz w:val="24"/>
          <w:szCs w:val="24"/>
        </w:rPr>
        <w:tab/>
      </w:r>
      <w:r w:rsidRPr="00963D6E">
        <w:rPr>
          <w:rFonts w:ascii="Times New Roman" w:eastAsia="Times New Roman" w:hAnsi="Times New Roman" w:cs="Times New Roman"/>
          <w:color w:val="000000"/>
          <w:sz w:val="24"/>
          <w:szCs w:val="24"/>
        </w:rPr>
        <w:t>1</w:t>
      </w:r>
      <w:r w:rsidR="00CE5D68">
        <w:rPr>
          <w:rFonts w:ascii="Times New Roman" w:eastAsia="Times New Roman" w:hAnsi="Times New Roman" w:cs="Times New Roman"/>
          <w:color w:val="000000"/>
          <w:sz w:val="24"/>
          <w:szCs w:val="24"/>
        </w:rPr>
        <w:t>21</w:t>
      </w:r>
      <w:r w:rsidRPr="00963D6E">
        <w:rPr>
          <w:rFonts w:ascii="Times New Roman" w:eastAsia="Times New Roman" w:hAnsi="Times New Roman" w:cs="Times New Roman"/>
          <w:color w:val="000000"/>
          <w:sz w:val="24"/>
          <w:szCs w:val="24"/>
        </w:rPr>
        <w:t xml:space="preserve">. Mokyklos Vaiko gerovės komisijos ar pedagoginės psichologinės tarnybos siūlymu ir tėvų (globėjų) pritarimu mokiniai, turintys specialiųjų ugdymosi poreikių, gali nesimokyti ar pradėti vėliau mokytis užsienio kalbos. </w:t>
      </w:r>
    </w:p>
    <w:p w14:paraId="0179349E" w14:textId="23C25FDD" w:rsidR="00963D6E" w:rsidRPr="00963D6E" w:rsidRDefault="00963D6E" w:rsidP="00963D6E">
      <w:pPr>
        <w:spacing w:after="0" w:line="360" w:lineRule="auto"/>
        <w:ind w:firstLine="18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lastRenderedPageBreak/>
        <w:t xml:space="preserve">      1</w:t>
      </w:r>
      <w:r w:rsidR="00CE5D68">
        <w:rPr>
          <w:rFonts w:ascii="Times New Roman" w:eastAsia="Times New Roman" w:hAnsi="Times New Roman" w:cs="Times New Roman"/>
          <w:sz w:val="24"/>
          <w:szCs w:val="24"/>
        </w:rPr>
        <w:t>22</w:t>
      </w:r>
      <w:r w:rsidRPr="00963D6E">
        <w:rPr>
          <w:rFonts w:ascii="Times New Roman" w:eastAsia="Times New Roman" w:hAnsi="Times New Roman" w:cs="Times New Roman"/>
          <w:sz w:val="24"/>
          <w:szCs w:val="24"/>
        </w:rPr>
        <w:t>. Bendrojo ugdymo klasėse besimokantiems specialiųjų poreikių mokiniams, visi ugdymo plano keitimai, susiję su atleidimu nuo dalykų mokymosi, įforminami direktoriaus įsakymu</w:t>
      </w:r>
    </w:p>
    <w:p w14:paraId="21E4306C" w14:textId="4911673E" w:rsidR="00963D6E" w:rsidRPr="00963D6E" w:rsidRDefault="00963D6E" w:rsidP="00963D6E">
      <w:pPr>
        <w:tabs>
          <w:tab w:val="left" w:pos="180"/>
          <w:tab w:val="left" w:pos="540"/>
        </w:tabs>
        <w:spacing w:after="0" w:line="360" w:lineRule="auto"/>
        <w:ind w:firstLine="180"/>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1</w:t>
      </w:r>
      <w:r w:rsidR="00CE5D68">
        <w:rPr>
          <w:rFonts w:ascii="Times New Roman" w:eastAsia="Times New Roman" w:hAnsi="Times New Roman" w:cs="Times New Roman"/>
          <w:sz w:val="24"/>
          <w:szCs w:val="24"/>
        </w:rPr>
        <w:t>23</w:t>
      </w:r>
      <w:r w:rsidRPr="00963D6E">
        <w:rPr>
          <w:rFonts w:ascii="Times New Roman" w:eastAsia="Times New Roman" w:hAnsi="Times New Roman" w:cs="Times New Roman"/>
          <w:sz w:val="24"/>
          <w:szCs w:val="24"/>
        </w:rPr>
        <w:t>.  Specialusis pedagogas, pagal mokyklos direktoriaus patvirtintą tvarkaraštį, pamokų metu dalyvauja lietuvių kalbos ir matematikos pamokose. Specialusis pedagogas su dalykų mokytojais suderina pamokos temą, aptaria vertinimą, vadovaujasi mokiniui skirta ugdymo programa.</w:t>
      </w:r>
      <w:r w:rsidRPr="00963D6E">
        <w:rPr>
          <w:rFonts w:ascii="Times New Roman" w:eastAsia="Times New Roman" w:hAnsi="Times New Roman" w:cs="Times New Roman"/>
          <w:i/>
          <w:sz w:val="24"/>
          <w:szCs w:val="24"/>
        </w:rPr>
        <w:tab/>
      </w:r>
    </w:p>
    <w:p w14:paraId="4A22715A" w14:textId="4DED608A" w:rsidR="00963D6E" w:rsidRPr="00963D6E" w:rsidRDefault="00963D6E" w:rsidP="00963D6E">
      <w:pPr>
        <w:tabs>
          <w:tab w:val="left" w:pos="54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12</w:t>
      </w:r>
      <w:r w:rsidR="00CE5D68">
        <w:rPr>
          <w:rFonts w:ascii="Times New Roman" w:eastAsia="Times New Roman" w:hAnsi="Times New Roman" w:cs="Times New Roman"/>
          <w:sz w:val="24"/>
          <w:szCs w:val="24"/>
        </w:rPr>
        <w:t>4</w:t>
      </w:r>
      <w:r w:rsidRPr="00963D6E">
        <w:rPr>
          <w:rFonts w:ascii="Times New Roman" w:eastAsia="Times New Roman" w:hAnsi="Times New Roman" w:cs="Times New Roman"/>
          <w:sz w:val="24"/>
          <w:szCs w:val="24"/>
        </w:rPr>
        <w:t>. Mokinio, mokomo pagal pritaikytas bendrojo ugdymo programas, mokymosi pažanga ir pasiekimai vertinami pagal Bendrosiose programose numatytus pasiekimus, vadovaujantis mokyklos ugdymo plano 37-45 punktų nuostatomis ir direktoriaus patvirtintu mokyklos mokinių pažangos ir pasiekimų vertinimo tvarkos aprašu.</w:t>
      </w:r>
    </w:p>
    <w:p w14:paraId="26635364" w14:textId="0239EFA6" w:rsidR="00963D6E" w:rsidRPr="00963D6E" w:rsidRDefault="00963D6E" w:rsidP="00963D6E">
      <w:pPr>
        <w:tabs>
          <w:tab w:val="left" w:pos="54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12</w:t>
      </w:r>
      <w:r w:rsidR="00CE5D68">
        <w:rPr>
          <w:rFonts w:ascii="Times New Roman" w:eastAsia="Times New Roman" w:hAnsi="Times New Roman" w:cs="Times New Roman"/>
          <w:sz w:val="24"/>
          <w:szCs w:val="24"/>
        </w:rPr>
        <w:t>5</w:t>
      </w:r>
      <w:r w:rsidRPr="00963D6E">
        <w:rPr>
          <w:rFonts w:ascii="Times New Roman" w:eastAsia="Times New Roman" w:hAnsi="Times New Roman" w:cs="Times New Roman"/>
          <w:sz w:val="24"/>
          <w:szCs w:val="24"/>
        </w:rPr>
        <w:t>. Mokinio, mokomo pagal mokytojo parengtą individualizuotą pagrindinio ugdymo programą, mokymosi pažanga ir pasiekimai vertinami pagal šioje programoje numatytus pasiekimus.</w:t>
      </w:r>
    </w:p>
    <w:p w14:paraId="4B82DC46" w14:textId="5EAD39B2" w:rsidR="00963D6E" w:rsidRPr="00963D6E" w:rsidRDefault="00963D6E" w:rsidP="00963D6E">
      <w:pPr>
        <w:tabs>
          <w:tab w:val="left" w:pos="54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12</w:t>
      </w:r>
      <w:r w:rsidR="00CE5D68">
        <w:rPr>
          <w:rFonts w:ascii="Times New Roman" w:eastAsia="Times New Roman" w:hAnsi="Times New Roman" w:cs="Times New Roman"/>
          <w:sz w:val="24"/>
          <w:szCs w:val="24"/>
        </w:rPr>
        <w:t>6</w:t>
      </w:r>
      <w:r w:rsidRPr="00963D6E">
        <w:rPr>
          <w:rFonts w:ascii="Times New Roman" w:eastAsia="Times New Roman" w:hAnsi="Times New Roman" w:cs="Times New Roman"/>
          <w:sz w:val="24"/>
          <w:szCs w:val="24"/>
        </w:rPr>
        <w:t>. Tėvai, globėjai raštu gali kreiptis į mokyklos Vaiko gerovės komisiją dėl pritaikytos ugdymo programos keitimo, tolimesnio ugdymo pagal Bendrąsias programas.</w:t>
      </w:r>
    </w:p>
    <w:p w14:paraId="76494510" w14:textId="1833C57B" w:rsidR="00963D6E" w:rsidRPr="00963D6E" w:rsidRDefault="00963D6E" w:rsidP="00963D6E">
      <w:pPr>
        <w:tabs>
          <w:tab w:val="left" w:pos="54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12</w:t>
      </w:r>
      <w:r w:rsidR="00CE5D68">
        <w:rPr>
          <w:rFonts w:ascii="Times New Roman" w:eastAsia="Times New Roman" w:hAnsi="Times New Roman" w:cs="Times New Roman"/>
          <w:sz w:val="24"/>
          <w:szCs w:val="24"/>
        </w:rPr>
        <w:t>7</w:t>
      </w:r>
      <w:r w:rsidRPr="00963D6E">
        <w:rPr>
          <w:rFonts w:ascii="Times New Roman" w:eastAsia="Times New Roman" w:hAnsi="Times New Roman" w:cs="Times New Roman"/>
          <w:sz w:val="24"/>
          <w:szCs w:val="24"/>
        </w:rPr>
        <w:t xml:space="preserve">. Kalbų mokytojas, vertindamas rašto darbus, atsižvelgia į logopedo rekomendacijas, jeigu mokinys lanko užsiėmimus ir (ar) specialiąsias pratybas. </w:t>
      </w:r>
    </w:p>
    <w:p w14:paraId="73EB7CA2" w14:textId="4A25CAD0" w:rsidR="00963D6E" w:rsidRPr="00963D6E" w:rsidRDefault="00963D6E" w:rsidP="00963D6E">
      <w:pPr>
        <w:tabs>
          <w:tab w:val="left" w:pos="108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12</w:t>
      </w:r>
      <w:r w:rsidR="00CE5D68">
        <w:rPr>
          <w:rFonts w:ascii="Times New Roman" w:eastAsia="Times New Roman" w:hAnsi="Times New Roman" w:cs="Times New Roman"/>
          <w:sz w:val="24"/>
          <w:szCs w:val="24"/>
        </w:rPr>
        <w:t>8</w:t>
      </w:r>
      <w:r w:rsidRPr="00963D6E">
        <w:rPr>
          <w:rFonts w:ascii="Times New Roman" w:eastAsia="Times New Roman" w:hAnsi="Times New Roman" w:cs="Times New Roman"/>
          <w:sz w:val="24"/>
          <w:szCs w:val="24"/>
        </w:rPr>
        <w:t>. Mokinių specialusis ugdymas ir švietimo pagalba teikiama vadovaujantis „Mokinių, turinčių specialiųjų ugdymosi poreikių, ugdymo organizavimo tva</w:t>
      </w:r>
      <w:r w:rsidR="00476A45">
        <w:rPr>
          <w:rFonts w:ascii="Times New Roman" w:eastAsia="Times New Roman" w:hAnsi="Times New Roman" w:cs="Times New Roman"/>
          <w:sz w:val="24"/>
          <w:szCs w:val="24"/>
        </w:rPr>
        <w:t>r</w:t>
      </w:r>
      <w:r w:rsidRPr="00963D6E">
        <w:rPr>
          <w:rFonts w:ascii="Times New Roman" w:eastAsia="Times New Roman" w:hAnsi="Times New Roman" w:cs="Times New Roman"/>
          <w:sz w:val="24"/>
          <w:szCs w:val="24"/>
        </w:rPr>
        <w:t xml:space="preserve">kos aprašu“, patvirtintu Lietuvos Respublikos švietimo ir mokslo ministro </w:t>
      </w:r>
      <w:smartTag w:uri="urn:schemas-microsoft-com:office:smarttags" w:element="metricconverter">
        <w:smartTagPr>
          <w:attr w:name="ProductID" w:val="2011 m"/>
        </w:smartTagPr>
        <w:r w:rsidRPr="00963D6E">
          <w:rPr>
            <w:rFonts w:ascii="Times New Roman" w:eastAsia="Times New Roman" w:hAnsi="Times New Roman" w:cs="Times New Roman"/>
            <w:sz w:val="24"/>
            <w:szCs w:val="24"/>
          </w:rPr>
          <w:t>2011 m</w:t>
        </w:r>
      </w:smartTag>
      <w:r w:rsidRPr="00963D6E">
        <w:rPr>
          <w:rFonts w:ascii="Times New Roman" w:eastAsia="Times New Roman" w:hAnsi="Times New Roman" w:cs="Times New Roman"/>
          <w:sz w:val="24"/>
          <w:szCs w:val="24"/>
        </w:rPr>
        <w:t>. rugsėjo 30 d. įsakymu Nr. V-1795.</w:t>
      </w:r>
    </w:p>
    <w:p w14:paraId="2C193C94" w14:textId="590430CD" w:rsidR="00963D6E" w:rsidRPr="00963D6E" w:rsidRDefault="00963D6E" w:rsidP="00963D6E">
      <w:pPr>
        <w:autoSpaceDE w:val="0"/>
        <w:autoSpaceDN w:val="0"/>
        <w:adjustRightInd w:val="0"/>
        <w:spacing w:after="0" w:line="360" w:lineRule="auto"/>
        <w:ind w:firstLine="180"/>
        <w:jc w:val="both"/>
        <w:rPr>
          <w:rFonts w:ascii="Times New Roman" w:eastAsia="Times New Roman" w:hAnsi="Times New Roman" w:cs="Times New Roman"/>
          <w:sz w:val="24"/>
          <w:szCs w:val="24"/>
          <w:lang w:eastAsia="lt-LT"/>
        </w:rPr>
      </w:pPr>
      <w:r w:rsidRPr="00963D6E">
        <w:rPr>
          <w:rFonts w:ascii="Times New Roman" w:eastAsia="Times New Roman" w:hAnsi="Times New Roman" w:cs="Times New Roman"/>
          <w:sz w:val="24"/>
          <w:szCs w:val="24"/>
          <w:lang w:eastAsia="lt-LT"/>
        </w:rPr>
        <w:t xml:space="preserve">     12</w:t>
      </w:r>
      <w:r w:rsidR="00CE5D68">
        <w:rPr>
          <w:rFonts w:ascii="Times New Roman" w:eastAsia="Times New Roman" w:hAnsi="Times New Roman" w:cs="Times New Roman"/>
          <w:sz w:val="24"/>
          <w:szCs w:val="24"/>
          <w:lang w:eastAsia="lt-LT"/>
        </w:rPr>
        <w:t>9</w:t>
      </w:r>
      <w:r w:rsidRPr="00963D6E">
        <w:rPr>
          <w:rFonts w:ascii="Times New Roman" w:eastAsia="Times New Roman" w:hAnsi="Times New Roman" w:cs="Times New Roman"/>
          <w:sz w:val="24"/>
          <w:szCs w:val="24"/>
          <w:lang w:eastAsia="lt-LT"/>
        </w:rPr>
        <w:t>. Mokyklos</w:t>
      </w:r>
      <w:r w:rsidRPr="00963D6E">
        <w:rPr>
          <w:rFonts w:ascii="Times New Roman" w:eastAsia="Times New Roman" w:hAnsi="Times New Roman" w:cs="Times New Roman"/>
          <w:b/>
          <w:sz w:val="24"/>
          <w:szCs w:val="24"/>
          <w:lang w:eastAsia="lt-LT"/>
        </w:rPr>
        <w:t xml:space="preserve"> </w:t>
      </w:r>
      <w:r w:rsidRPr="00963D6E">
        <w:rPr>
          <w:rFonts w:ascii="Times New Roman" w:eastAsia="Times New Roman" w:hAnsi="Times New Roman" w:cs="Times New Roman"/>
          <w:sz w:val="24"/>
          <w:szCs w:val="24"/>
          <w:lang w:eastAsia="lt-LT"/>
        </w:rPr>
        <w:t>Vaiko gerovės komisija koordinuoja mokymosi sunkumų turinčių mokinių specialiųjų mokymosi poreikių įvertinimą, Bendrųjų ugdymo programų pritaikymą pagal  ugdymosi poreikių lygį. Pagalba mokiniui teikiama pagal specialiųjų ugdymosi poreikių grupę ir lygį. Ją skiria mokyklos</w:t>
      </w:r>
      <w:r w:rsidRPr="00963D6E">
        <w:rPr>
          <w:rFonts w:ascii="Times New Roman" w:eastAsia="Times New Roman" w:hAnsi="Times New Roman" w:cs="Times New Roman"/>
          <w:b/>
          <w:sz w:val="24"/>
          <w:szCs w:val="24"/>
          <w:lang w:eastAsia="lt-LT"/>
        </w:rPr>
        <w:t xml:space="preserve"> </w:t>
      </w:r>
      <w:r w:rsidRPr="00963D6E">
        <w:rPr>
          <w:rFonts w:ascii="Times New Roman" w:eastAsia="Times New Roman" w:hAnsi="Times New Roman" w:cs="Times New Roman"/>
          <w:sz w:val="24"/>
          <w:szCs w:val="24"/>
          <w:lang w:eastAsia="lt-LT"/>
        </w:rPr>
        <w:t>Vaiko gerovės komisija ir Kelmės rajono  pedagoginė psichologinė tarnyba.</w:t>
      </w:r>
    </w:p>
    <w:p w14:paraId="5F35B8A1" w14:textId="3C30789F" w:rsidR="00963D6E" w:rsidRPr="00963D6E" w:rsidRDefault="00963D6E" w:rsidP="00963D6E">
      <w:pPr>
        <w:tabs>
          <w:tab w:val="left" w:pos="540"/>
        </w:tabs>
        <w:autoSpaceDE w:val="0"/>
        <w:autoSpaceDN w:val="0"/>
        <w:adjustRightInd w:val="0"/>
        <w:spacing w:after="0" w:line="360" w:lineRule="auto"/>
        <w:ind w:firstLine="180"/>
        <w:jc w:val="both"/>
        <w:rPr>
          <w:rFonts w:ascii="Times New Roman" w:eastAsia="Times New Roman" w:hAnsi="Times New Roman" w:cs="Times New Roman"/>
          <w:b/>
          <w:bCs/>
          <w:color w:val="000000"/>
          <w:sz w:val="24"/>
          <w:szCs w:val="24"/>
          <w:lang w:eastAsia="lt-LT"/>
        </w:rPr>
      </w:pPr>
      <w:r w:rsidRPr="00963D6E">
        <w:rPr>
          <w:rFonts w:ascii="Times New Roman" w:eastAsia="Times New Roman" w:hAnsi="Times New Roman" w:cs="Times New Roman"/>
          <w:color w:val="000000"/>
          <w:sz w:val="24"/>
          <w:szCs w:val="24"/>
          <w:lang w:eastAsia="lt-LT"/>
        </w:rPr>
        <w:t xml:space="preserve">     1</w:t>
      </w:r>
      <w:r w:rsidR="00CE5D68">
        <w:rPr>
          <w:rFonts w:ascii="Times New Roman" w:eastAsia="Times New Roman" w:hAnsi="Times New Roman" w:cs="Times New Roman"/>
          <w:color w:val="000000"/>
          <w:sz w:val="24"/>
          <w:szCs w:val="24"/>
          <w:lang w:eastAsia="lt-LT"/>
        </w:rPr>
        <w:t>30</w:t>
      </w:r>
      <w:r w:rsidRPr="00963D6E">
        <w:rPr>
          <w:rFonts w:ascii="Times New Roman" w:eastAsia="Times New Roman" w:hAnsi="Times New Roman" w:cs="Times New Roman"/>
          <w:color w:val="000000"/>
          <w:sz w:val="24"/>
          <w:szCs w:val="24"/>
          <w:lang w:eastAsia="lt-LT"/>
        </w:rPr>
        <w:t xml:space="preserve">. Pagal PPT rekomendacijas ugdymuisi mokiniui pritaikomas ugdymo turinys, parenkami mokymosi metodai ir būdai, kurie palaiko ir motyvuoja mokytis. </w:t>
      </w:r>
    </w:p>
    <w:p w14:paraId="2AF8E18A" w14:textId="77777777" w:rsidR="00963D6E" w:rsidRPr="00963D6E" w:rsidRDefault="00963D6E" w:rsidP="00963D6E">
      <w:pPr>
        <w:autoSpaceDE w:val="0"/>
        <w:autoSpaceDN w:val="0"/>
        <w:adjustRightInd w:val="0"/>
        <w:spacing w:after="0" w:line="360" w:lineRule="auto"/>
        <w:jc w:val="both"/>
        <w:rPr>
          <w:rFonts w:ascii="Times New Roman" w:eastAsia="Times New Roman" w:hAnsi="Times New Roman" w:cs="Times New Roman"/>
          <w:b/>
          <w:bCs/>
          <w:sz w:val="24"/>
          <w:szCs w:val="24"/>
        </w:rPr>
      </w:pPr>
    </w:p>
    <w:p w14:paraId="28F137F0" w14:textId="77777777" w:rsidR="00963D6E" w:rsidRPr="00963D6E" w:rsidRDefault="00963D6E" w:rsidP="00963D6E">
      <w:pPr>
        <w:autoSpaceDE w:val="0"/>
        <w:autoSpaceDN w:val="0"/>
        <w:adjustRightInd w:val="0"/>
        <w:spacing w:after="0" w:line="360" w:lineRule="auto"/>
        <w:jc w:val="center"/>
        <w:rPr>
          <w:rFonts w:ascii="Times New Roman" w:eastAsia="Times New Roman" w:hAnsi="Times New Roman" w:cs="Times New Roman"/>
          <w:b/>
          <w:bCs/>
          <w:sz w:val="24"/>
          <w:szCs w:val="24"/>
        </w:rPr>
      </w:pPr>
      <w:r w:rsidRPr="00963D6E">
        <w:rPr>
          <w:rFonts w:ascii="Times New Roman" w:eastAsia="Times New Roman" w:hAnsi="Times New Roman" w:cs="Times New Roman"/>
          <w:b/>
          <w:bCs/>
          <w:sz w:val="24"/>
          <w:szCs w:val="24"/>
        </w:rPr>
        <w:t>TREČIASIS SKIRSNIS</w:t>
      </w:r>
    </w:p>
    <w:p w14:paraId="48FBACA2"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b/>
          <w:bCs/>
          <w:color w:val="000000"/>
          <w:sz w:val="24"/>
          <w:szCs w:val="24"/>
          <w:lang w:eastAsia="lt-LT"/>
        </w:rPr>
        <w:t>MOKINIŲ, TURINČIŲ SPECIALIŲJŲ UGDYMOSI POREIKIŲ,</w:t>
      </w:r>
    </w:p>
    <w:p w14:paraId="7A1A9066"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963D6E">
        <w:rPr>
          <w:rFonts w:ascii="Times New Roman" w:eastAsia="Times New Roman" w:hAnsi="Times New Roman" w:cs="Times New Roman"/>
          <w:b/>
          <w:bCs/>
          <w:color w:val="000000"/>
          <w:sz w:val="24"/>
          <w:szCs w:val="24"/>
          <w:lang w:eastAsia="lt-LT"/>
        </w:rPr>
        <w:t>PAŽANGOS IR PASIEKIMŲ VERTINIMAS</w:t>
      </w:r>
    </w:p>
    <w:p w14:paraId="6822992E" w14:textId="77777777" w:rsidR="00963D6E" w:rsidRPr="00963D6E" w:rsidRDefault="00963D6E" w:rsidP="00963D6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t-LT"/>
        </w:rPr>
      </w:pPr>
    </w:p>
    <w:p w14:paraId="125B6AEE" w14:textId="77777777" w:rsidR="00963D6E" w:rsidRPr="00963D6E" w:rsidRDefault="00963D6E" w:rsidP="00963D6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t-LT"/>
        </w:rPr>
      </w:pPr>
    </w:p>
    <w:p w14:paraId="5821F18B" w14:textId="77777777" w:rsidR="00963D6E" w:rsidRPr="00963D6E" w:rsidRDefault="00963D6E" w:rsidP="00963D6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t-LT"/>
        </w:rPr>
      </w:pPr>
    </w:p>
    <w:p w14:paraId="293C4D78" w14:textId="1C3393F7" w:rsidR="00963D6E" w:rsidRPr="00963D6E" w:rsidRDefault="00963D6E" w:rsidP="00963D6E">
      <w:pPr>
        <w:tabs>
          <w:tab w:val="left" w:pos="54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ab/>
        <w:t>1</w:t>
      </w:r>
      <w:r w:rsidR="00CE5D68">
        <w:rPr>
          <w:rFonts w:ascii="Times New Roman" w:eastAsia="Times New Roman" w:hAnsi="Times New Roman" w:cs="Times New Roman"/>
          <w:sz w:val="24"/>
          <w:szCs w:val="24"/>
        </w:rPr>
        <w:t>31.</w:t>
      </w:r>
      <w:r w:rsidRPr="00963D6E">
        <w:rPr>
          <w:rFonts w:ascii="Times New Roman" w:eastAsia="Times New Roman" w:hAnsi="Times New Roman" w:cs="Times New Roman"/>
          <w:sz w:val="24"/>
          <w:szCs w:val="24"/>
        </w:rPr>
        <w:t xml:space="preserve"> Mokinio, kuris mokosi pagal bendrojo ugdymo programą, mokymosi pažanga ir pasiekimai vertinami pagal bendrosiose programose numatytus pasiekimus ir vadovaujantis mokyklos ugdymo plano 37–45 punktų nuostatomis. </w:t>
      </w:r>
    </w:p>
    <w:p w14:paraId="5FA7BAF0" w14:textId="1E18D584" w:rsidR="00963D6E" w:rsidRPr="00C12355" w:rsidRDefault="00963D6E" w:rsidP="00C12355">
      <w:pPr>
        <w:tabs>
          <w:tab w:val="left" w:pos="540"/>
        </w:tabs>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 xml:space="preserve">         1</w:t>
      </w:r>
      <w:r w:rsidR="00CE5D68">
        <w:rPr>
          <w:rFonts w:ascii="Times New Roman" w:eastAsia="Times New Roman" w:hAnsi="Times New Roman" w:cs="Times New Roman"/>
          <w:sz w:val="24"/>
          <w:szCs w:val="24"/>
        </w:rPr>
        <w:t>32</w:t>
      </w:r>
      <w:r w:rsidRPr="00963D6E">
        <w:rPr>
          <w:rFonts w:ascii="Times New Roman" w:eastAsia="Times New Roman" w:hAnsi="Times New Roman" w:cs="Times New Roman"/>
          <w:sz w:val="24"/>
          <w:szCs w:val="24"/>
        </w:rPr>
        <w:t xml:space="preserve">. Mokinio, kuris mokosi pagal bendrojo ugdymo dalykų pritaikytą arba individualizuotą programą, mokymosi pažanga ir pasiekimai ugdymo procese vertinami pagal šiose programose numatytus pasiekimus, vertinimo kriterijai aptariami su mokiniu, jo tėvais (globėjais) švietimo </w:t>
      </w:r>
      <w:r w:rsidRPr="00963D6E">
        <w:rPr>
          <w:rFonts w:ascii="Times New Roman" w:eastAsia="Times New Roman" w:hAnsi="Times New Roman" w:cs="Times New Roman"/>
          <w:sz w:val="24"/>
          <w:szCs w:val="24"/>
        </w:rPr>
        <w:lastRenderedPageBreak/>
        <w:t>pagalbą teikiančiais specialistais, susitariama, kokiais aspektais bus pritaikomas mokinio pasiekimų vertinimas ir pa(</w:t>
      </w:r>
      <w:proofErr w:type="spellStart"/>
      <w:r w:rsidRPr="00963D6E">
        <w:rPr>
          <w:rFonts w:ascii="Times New Roman" w:eastAsia="Times New Roman" w:hAnsi="Times New Roman" w:cs="Times New Roman"/>
          <w:sz w:val="24"/>
          <w:szCs w:val="24"/>
        </w:rPr>
        <w:t>si</w:t>
      </w:r>
      <w:proofErr w:type="spellEnd"/>
      <w:r w:rsidRPr="00963D6E">
        <w:rPr>
          <w:rFonts w:ascii="Times New Roman" w:eastAsia="Times New Roman" w:hAnsi="Times New Roman" w:cs="Times New Roman"/>
          <w:sz w:val="24"/>
          <w:szCs w:val="24"/>
        </w:rPr>
        <w:t xml:space="preserve">)tikrinimų būdai, kaip jie derės su bendrosiose programose numatytais pasiekimų lygiais. </w:t>
      </w:r>
    </w:p>
    <w:p w14:paraId="38020CDA" w14:textId="77777777" w:rsidR="00963D6E" w:rsidRPr="00963D6E" w:rsidRDefault="00963D6E" w:rsidP="00963D6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t-LT"/>
        </w:rPr>
      </w:pPr>
    </w:p>
    <w:p w14:paraId="2CBBA8B8" w14:textId="77777777" w:rsidR="00963D6E" w:rsidRPr="00963D6E" w:rsidRDefault="00963D6E" w:rsidP="00963D6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t-LT"/>
        </w:rPr>
      </w:pPr>
    </w:p>
    <w:p w14:paraId="36446699"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963D6E">
        <w:rPr>
          <w:rFonts w:ascii="Times New Roman" w:eastAsia="Times New Roman" w:hAnsi="Times New Roman" w:cs="Times New Roman"/>
          <w:b/>
          <w:bCs/>
          <w:color w:val="000000"/>
          <w:sz w:val="24"/>
          <w:szCs w:val="24"/>
          <w:lang w:eastAsia="lt-LT"/>
        </w:rPr>
        <w:t>KETVIRTASIS SKIRSNIS</w:t>
      </w:r>
    </w:p>
    <w:p w14:paraId="7920C78E"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963D6E">
        <w:rPr>
          <w:rFonts w:ascii="Times New Roman" w:eastAsia="Times New Roman" w:hAnsi="Times New Roman" w:cs="Times New Roman"/>
          <w:b/>
          <w:bCs/>
          <w:color w:val="000000"/>
          <w:sz w:val="24"/>
          <w:szCs w:val="24"/>
          <w:lang w:eastAsia="lt-LT"/>
        </w:rPr>
        <w:t>SPECIALIOSIOS PEDAGOGINĖS IR SPECIALIOSIOS PAGALBOS MOKINIAMS TEIKIMAS</w:t>
      </w:r>
    </w:p>
    <w:p w14:paraId="799499D4" w14:textId="77777777" w:rsidR="00963D6E" w:rsidRPr="00963D6E" w:rsidRDefault="00963D6E" w:rsidP="00963D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p>
    <w:p w14:paraId="54DE54F9" w14:textId="10BB4B50"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bCs/>
          <w:color w:val="000000"/>
          <w:sz w:val="24"/>
          <w:szCs w:val="24"/>
          <w:lang w:eastAsia="lt-LT"/>
        </w:rPr>
      </w:pPr>
      <w:r w:rsidRPr="00963D6E">
        <w:rPr>
          <w:rFonts w:ascii="Times New Roman" w:eastAsia="Times New Roman" w:hAnsi="Times New Roman" w:cs="Times New Roman"/>
          <w:b/>
          <w:bCs/>
          <w:color w:val="000000"/>
          <w:sz w:val="24"/>
          <w:szCs w:val="24"/>
          <w:lang w:eastAsia="lt-LT"/>
        </w:rPr>
        <w:tab/>
      </w:r>
      <w:r w:rsidRPr="00963D6E">
        <w:rPr>
          <w:rFonts w:ascii="Times New Roman" w:eastAsia="Times New Roman" w:hAnsi="Times New Roman" w:cs="Times New Roman"/>
          <w:bCs/>
          <w:color w:val="000000"/>
          <w:sz w:val="24"/>
          <w:szCs w:val="24"/>
          <w:lang w:eastAsia="lt-LT"/>
        </w:rPr>
        <w:t>1</w:t>
      </w:r>
      <w:r w:rsidR="00CE5D68">
        <w:rPr>
          <w:rFonts w:ascii="Times New Roman" w:eastAsia="Times New Roman" w:hAnsi="Times New Roman" w:cs="Times New Roman"/>
          <w:bCs/>
          <w:color w:val="000000"/>
          <w:sz w:val="24"/>
          <w:szCs w:val="24"/>
          <w:lang w:eastAsia="lt-LT"/>
        </w:rPr>
        <w:t>33</w:t>
      </w:r>
      <w:r w:rsidRPr="00963D6E">
        <w:rPr>
          <w:rFonts w:ascii="Times New Roman" w:eastAsia="Times New Roman" w:hAnsi="Times New Roman" w:cs="Times New Roman"/>
          <w:bCs/>
          <w:color w:val="000000"/>
          <w:sz w:val="24"/>
          <w:szCs w:val="24"/>
          <w:lang w:eastAsia="lt-LT"/>
        </w:rPr>
        <w:t>. Specialiosios pedagoginės ir specialiosios pagalbos paskirtis – didinti ugdymo veiksmingumą.</w:t>
      </w:r>
    </w:p>
    <w:p w14:paraId="706EB124" w14:textId="2AC742A0"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color w:val="000000"/>
          <w:sz w:val="23"/>
          <w:szCs w:val="23"/>
          <w:lang w:eastAsia="lt-LT"/>
        </w:rPr>
      </w:pPr>
      <w:r w:rsidRPr="00963D6E">
        <w:rPr>
          <w:rFonts w:ascii="Times New Roman" w:eastAsia="Times New Roman" w:hAnsi="Times New Roman" w:cs="Times New Roman"/>
          <w:bCs/>
          <w:color w:val="000000"/>
          <w:sz w:val="24"/>
          <w:szCs w:val="24"/>
          <w:lang w:eastAsia="lt-LT"/>
        </w:rPr>
        <w:tab/>
        <w:t>1</w:t>
      </w:r>
      <w:r w:rsidR="00CE5D68">
        <w:rPr>
          <w:rFonts w:ascii="Times New Roman" w:eastAsia="Times New Roman" w:hAnsi="Times New Roman" w:cs="Times New Roman"/>
          <w:bCs/>
          <w:color w:val="000000"/>
          <w:sz w:val="24"/>
          <w:szCs w:val="24"/>
          <w:lang w:eastAsia="lt-LT"/>
        </w:rPr>
        <w:t>34</w:t>
      </w:r>
      <w:r w:rsidRPr="00963D6E">
        <w:rPr>
          <w:rFonts w:ascii="Times New Roman" w:eastAsia="Times New Roman" w:hAnsi="Times New Roman" w:cs="Times New Roman"/>
          <w:bCs/>
          <w:color w:val="000000"/>
          <w:sz w:val="24"/>
          <w:szCs w:val="24"/>
          <w:lang w:eastAsia="lt-LT"/>
        </w:rPr>
        <w:t xml:space="preserve">. </w:t>
      </w:r>
      <w:r w:rsidRPr="00963D6E">
        <w:rPr>
          <w:rFonts w:ascii="Times New Roman" w:eastAsia="Times New Roman" w:hAnsi="Times New Roman" w:cs="Times New Roman"/>
          <w:color w:val="000000"/>
          <w:sz w:val="23"/>
          <w:szCs w:val="23"/>
          <w:lang w:eastAsia="lt-LT"/>
        </w:rPr>
        <w:t>Mokykla specialiąją pedagoginę ir specialiąją pagalbą mokiniui teikia, vadovaudamasi teisės aktais ir įgyvendindama Kelmės pedagoginės psichologinės tarnybos ir mokyklos Vaiko gerovės komisijos rekomendacijomis.</w:t>
      </w:r>
    </w:p>
    <w:p w14:paraId="618EA65D" w14:textId="5D81C061"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color w:val="000000"/>
          <w:sz w:val="23"/>
          <w:szCs w:val="23"/>
          <w:lang w:eastAsia="lt-LT"/>
        </w:rPr>
      </w:pPr>
      <w:r w:rsidRPr="00963D6E">
        <w:rPr>
          <w:rFonts w:ascii="Times New Roman" w:eastAsia="Times New Roman" w:hAnsi="Times New Roman" w:cs="Times New Roman"/>
          <w:color w:val="000000"/>
          <w:sz w:val="23"/>
          <w:szCs w:val="23"/>
          <w:lang w:eastAsia="lt-LT"/>
        </w:rPr>
        <w:tab/>
        <w:t>13</w:t>
      </w:r>
      <w:r w:rsidR="00CE5D68">
        <w:rPr>
          <w:rFonts w:ascii="Times New Roman" w:eastAsia="Times New Roman" w:hAnsi="Times New Roman" w:cs="Times New Roman"/>
          <w:color w:val="000000"/>
          <w:sz w:val="23"/>
          <w:szCs w:val="23"/>
          <w:lang w:eastAsia="lt-LT"/>
        </w:rPr>
        <w:t>5</w:t>
      </w:r>
      <w:r w:rsidRPr="00963D6E">
        <w:rPr>
          <w:rFonts w:ascii="Times New Roman" w:eastAsia="Times New Roman" w:hAnsi="Times New Roman" w:cs="Times New Roman"/>
          <w:color w:val="000000"/>
          <w:sz w:val="23"/>
          <w:szCs w:val="23"/>
          <w:lang w:eastAsia="lt-LT"/>
        </w:rPr>
        <w:t>. Specialioji pedagoginė pagalba teikiama:</w:t>
      </w:r>
    </w:p>
    <w:p w14:paraId="38913A64" w14:textId="79DEAD3D"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color w:val="000000"/>
          <w:sz w:val="23"/>
          <w:szCs w:val="23"/>
          <w:lang w:eastAsia="lt-LT"/>
        </w:rPr>
      </w:pPr>
      <w:r w:rsidRPr="00963D6E">
        <w:rPr>
          <w:rFonts w:ascii="Times New Roman" w:eastAsia="Times New Roman" w:hAnsi="Times New Roman" w:cs="Times New Roman"/>
          <w:color w:val="000000"/>
          <w:sz w:val="23"/>
          <w:szCs w:val="23"/>
          <w:lang w:eastAsia="lt-LT"/>
        </w:rPr>
        <w:tab/>
        <w:t>13</w:t>
      </w:r>
      <w:r w:rsidR="00CE5D68">
        <w:rPr>
          <w:rFonts w:ascii="Times New Roman" w:eastAsia="Times New Roman" w:hAnsi="Times New Roman" w:cs="Times New Roman"/>
          <w:color w:val="000000"/>
          <w:sz w:val="23"/>
          <w:szCs w:val="23"/>
          <w:lang w:eastAsia="lt-LT"/>
        </w:rPr>
        <w:t>5</w:t>
      </w:r>
      <w:r w:rsidRPr="00963D6E">
        <w:rPr>
          <w:rFonts w:ascii="Times New Roman" w:eastAsia="Times New Roman" w:hAnsi="Times New Roman" w:cs="Times New Roman"/>
          <w:color w:val="000000"/>
          <w:sz w:val="23"/>
          <w:szCs w:val="23"/>
          <w:lang w:eastAsia="lt-LT"/>
        </w:rPr>
        <w:t xml:space="preserve">.1. vadovaujantis Specialiosios pedagoginės pagalbos teikimo tvarkos aprašu, patvirtintu Lietuvos Respublikos švietimo ir mokslo ministro </w:t>
      </w:r>
      <w:smartTag w:uri="urn:schemas-microsoft-com:office:smarttags" w:element="metricconverter">
        <w:smartTagPr>
          <w:attr w:name="ProductID" w:val="2011 m"/>
        </w:smartTagPr>
        <w:r w:rsidRPr="00963D6E">
          <w:rPr>
            <w:rFonts w:ascii="Times New Roman" w:eastAsia="Times New Roman" w:hAnsi="Times New Roman" w:cs="Times New Roman"/>
            <w:color w:val="000000"/>
            <w:sz w:val="23"/>
            <w:szCs w:val="23"/>
            <w:lang w:eastAsia="lt-LT"/>
          </w:rPr>
          <w:t>2011 m</w:t>
        </w:r>
      </w:smartTag>
      <w:r w:rsidRPr="00963D6E">
        <w:rPr>
          <w:rFonts w:ascii="Times New Roman" w:eastAsia="Times New Roman" w:hAnsi="Times New Roman" w:cs="Times New Roman"/>
          <w:color w:val="000000"/>
          <w:sz w:val="23"/>
          <w:szCs w:val="23"/>
          <w:lang w:eastAsia="lt-LT"/>
        </w:rPr>
        <w:t>. liepos 8 d. įsakymu Nr. V-1228 „Dėl Specialiosios pedagoginės pagalbos teikimo tvarkos aprašo patvirtinimo“;</w:t>
      </w:r>
    </w:p>
    <w:p w14:paraId="3679EACA" w14:textId="4B25D867"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color w:val="000000"/>
          <w:sz w:val="23"/>
          <w:szCs w:val="23"/>
          <w:lang w:eastAsia="lt-LT"/>
        </w:rPr>
      </w:pPr>
      <w:r w:rsidRPr="00963D6E">
        <w:rPr>
          <w:rFonts w:ascii="Times New Roman" w:eastAsia="Times New Roman" w:hAnsi="Times New Roman" w:cs="Times New Roman"/>
          <w:color w:val="000000"/>
          <w:sz w:val="23"/>
          <w:szCs w:val="23"/>
          <w:lang w:eastAsia="lt-LT"/>
        </w:rPr>
        <w:tab/>
        <w:t>13</w:t>
      </w:r>
      <w:r w:rsidR="00CE5D68">
        <w:rPr>
          <w:rFonts w:ascii="Times New Roman" w:eastAsia="Times New Roman" w:hAnsi="Times New Roman" w:cs="Times New Roman"/>
          <w:color w:val="000000"/>
          <w:sz w:val="23"/>
          <w:szCs w:val="23"/>
          <w:lang w:eastAsia="lt-LT"/>
        </w:rPr>
        <w:t>5.</w:t>
      </w:r>
      <w:r w:rsidRPr="00963D6E">
        <w:rPr>
          <w:rFonts w:ascii="Times New Roman" w:eastAsia="Times New Roman" w:hAnsi="Times New Roman" w:cs="Times New Roman"/>
          <w:color w:val="000000"/>
          <w:sz w:val="23"/>
          <w:szCs w:val="23"/>
          <w:lang w:eastAsia="lt-LT"/>
        </w:rPr>
        <w:t>2. ugdymo proceso metu;</w:t>
      </w:r>
    </w:p>
    <w:p w14:paraId="7E3126C3" w14:textId="3FD7D8DB"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color w:val="000000"/>
          <w:sz w:val="23"/>
          <w:szCs w:val="23"/>
          <w:lang w:eastAsia="lt-LT"/>
        </w:rPr>
      </w:pPr>
      <w:r w:rsidRPr="00963D6E">
        <w:rPr>
          <w:rFonts w:ascii="Times New Roman" w:eastAsia="Times New Roman" w:hAnsi="Times New Roman" w:cs="Times New Roman"/>
          <w:color w:val="000000"/>
          <w:sz w:val="23"/>
          <w:szCs w:val="23"/>
          <w:lang w:eastAsia="lt-LT"/>
        </w:rPr>
        <w:tab/>
        <w:t>13</w:t>
      </w:r>
      <w:r w:rsidR="00CE5D68">
        <w:rPr>
          <w:rFonts w:ascii="Times New Roman" w:eastAsia="Times New Roman" w:hAnsi="Times New Roman" w:cs="Times New Roman"/>
          <w:color w:val="000000"/>
          <w:sz w:val="23"/>
          <w:szCs w:val="23"/>
          <w:lang w:eastAsia="lt-LT"/>
        </w:rPr>
        <w:t>5</w:t>
      </w:r>
      <w:r w:rsidRPr="00963D6E">
        <w:rPr>
          <w:rFonts w:ascii="Times New Roman" w:eastAsia="Times New Roman" w:hAnsi="Times New Roman" w:cs="Times New Roman"/>
          <w:color w:val="000000"/>
          <w:sz w:val="23"/>
          <w:szCs w:val="23"/>
          <w:lang w:eastAsia="lt-LT"/>
        </w:rPr>
        <w:t xml:space="preserve">.3. specialiųjų pratybų forma: individualios, </w:t>
      </w:r>
      <w:proofErr w:type="spellStart"/>
      <w:r w:rsidRPr="00963D6E">
        <w:rPr>
          <w:rFonts w:ascii="Times New Roman" w:eastAsia="Times New Roman" w:hAnsi="Times New Roman" w:cs="Times New Roman"/>
          <w:color w:val="000000"/>
          <w:sz w:val="23"/>
          <w:szCs w:val="23"/>
          <w:lang w:eastAsia="lt-LT"/>
        </w:rPr>
        <w:t>pogrupinės</w:t>
      </w:r>
      <w:proofErr w:type="spellEnd"/>
      <w:r w:rsidRPr="00963D6E">
        <w:rPr>
          <w:rFonts w:ascii="Times New Roman" w:eastAsia="Times New Roman" w:hAnsi="Times New Roman" w:cs="Times New Roman"/>
          <w:color w:val="000000"/>
          <w:sz w:val="23"/>
          <w:szCs w:val="23"/>
          <w:lang w:eastAsia="lt-LT"/>
        </w:rPr>
        <w:t xml:space="preserve"> (2–4 mokiniai), grupinės (5–8 mokiniai).</w:t>
      </w:r>
    </w:p>
    <w:p w14:paraId="3EA90FCF" w14:textId="65DA8828"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color w:val="000000"/>
          <w:sz w:val="23"/>
          <w:szCs w:val="23"/>
          <w:lang w:eastAsia="lt-LT"/>
        </w:rPr>
      </w:pPr>
      <w:r w:rsidRPr="00963D6E">
        <w:rPr>
          <w:rFonts w:ascii="Times New Roman" w:eastAsia="Times New Roman" w:hAnsi="Times New Roman" w:cs="Times New Roman"/>
          <w:color w:val="000000"/>
          <w:sz w:val="23"/>
          <w:szCs w:val="23"/>
          <w:lang w:eastAsia="lt-LT"/>
        </w:rPr>
        <w:tab/>
        <w:t>13</w:t>
      </w:r>
      <w:r w:rsidR="00CE5D68">
        <w:rPr>
          <w:rFonts w:ascii="Times New Roman" w:eastAsia="Times New Roman" w:hAnsi="Times New Roman" w:cs="Times New Roman"/>
          <w:color w:val="000000"/>
          <w:sz w:val="23"/>
          <w:szCs w:val="23"/>
          <w:lang w:eastAsia="lt-LT"/>
        </w:rPr>
        <w:t>6</w:t>
      </w:r>
      <w:r w:rsidRPr="00963D6E">
        <w:rPr>
          <w:rFonts w:ascii="Times New Roman" w:eastAsia="Times New Roman" w:hAnsi="Times New Roman" w:cs="Times New Roman"/>
          <w:color w:val="000000"/>
          <w:sz w:val="23"/>
          <w:szCs w:val="23"/>
          <w:lang w:eastAsia="lt-LT"/>
        </w:rPr>
        <w:t>. Specialioji pagalba:</w:t>
      </w:r>
    </w:p>
    <w:p w14:paraId="76D05389" w14:textId="0439CB9A"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color w:val="000000"/>
          <w:sz w:val="23"/>
          <w:szCs w:val="23"/>
          <w:lang w:eastAsia="lt-LT"/>
        </w:rPr>
      </w:pPr>
      <w:r w:rsidRPr="00963D6E">
        <w:rPr>
          <w:rFonts w:ascii="Times New Roman" w:eastAsia="Times New Roman" w:hAnsi="Times New Roman" w:cs="Times New Roman"/>
          <w:color w:val="000000"/>
          <w:sz w:val="23"/>
          <w:szCs w:val="23"/>
          <w:lang w:eastAsia="lt-LT"/>
        </w:rPr>
        <w:tab/>
        <w:t>13</w:t>
      </w:r>
      <w:r w:rsidR="00CE5D68">
        <w:rPr>
          <w:rFonts w:ascii="Times New Roman" w:eastAsia="Times New Roman" w:hAnsi="Times New Roman" w:cs="Times New Roman"/>
          <w:color w:val="000000"/>
          <w:sz w:val="23"/>
          <w:szCs w:val="23"/>
          <w:lang w:eastAsia="lt-LT"/>
        </w:rPr>
        <w:t>6</w:t>
      </w:r>
      <w:r w:rsidRPr="00963D6E">
        <w:rPr>
          <w:rFonts w:ascii="Times New Roman" w:eastAsia="Times New Roman" w:hAnsi="Times New Roman" w:cs="Times New Roman"/>
          <w:color w:val="000000"/>
          <w:sz w:val="23"/>
          <w:szCs w:val="23"/>
          <w:lang w:eastAsia="lt-LT"/>
        </w:rPr>
        <w:t xml:space="preserve">.1. teikiama, vadovaujantis Specialiosios pagalbos teikimo mokyklose (išskyrus aukštąsias mokyklas) tvarkos aprašu, patvirtintu Lietuvos Respublikos švietimo ir mokslo ministro </w:t>
      </w:r>
      <w:smartTag w:uri="urn:schemas-microsoft-com:office:smarttags" w:element="metricconverter">
        <w:smartTagPr>
          <w:attr w:name="ProductID" w:val="2011 m"/>
        </w:smartTagPr>
        <w:r w:rsidRPr="00963D6E">
          <w:rPr>
            <w:rFonts w:ascii="Times New Roman" w:eastAsia="Times New Roman" w:hAnsi="Times New Roman" w:cs="Times New Roman"/>
            <w:color w:val="000000"/>
            <w:sz w:val="23"/>
            <w:szCs w:val="23"/>
            <w:lang w:eastAsia="lt-LT"/>
          </w:rPr>
          <w:t>2011 m</w:t>
        </w:r>
      </w:smartTag>
      <w:r w:rsidRPr="00963D6E">
        <w:rPr>
          <w:rFonts w:ascii="Times New Roman" w:eastAsia="Times New Roman" w:hAnsi="Times New Roman" w:cs="Times New Roman"/>
          <w:color w:val="000000"/>
          <w:sz w:val="23"/>
          <w:szCs w:val="23"/>
          <w:lang w:eastAsia="lt-LT"/>
        </w:rPr>
        <w:t>. liepos 8 d. įsakymu Nr. V-1229 „Dėl Specialiosios pagalbos teikimo mokyklose (išskyrus aukštąsias mokyklas) tvarkos aprašo patvirtinimo“;</w:t>
      </w:r>
    </w:p>
    <w:p w14:paraId="312198B8" w14:textId="36F9F983" w:rsidR="00963D6E" w:rsidRPr="00963D6E" w:rsidRDefault="00963D6E" w:rsidP="00963D6E">
      <w:pPr>
        <w:tabs>
          <w:tab w:val="left" w:pos="540"/>
        </w:tabs>
        <w:autoSpaceDE w:val="0"/>
        <w:autoSpaceDN w:val="0"/>
        <w:adjustRightInd w:val="0"/>
        <w:spacing w:after="0" w:line="360" w:lineRule="auto"/>
        <w:jc w:val="both"/>
        <w:rPr>
          <w:rFonts w:ascii="Times New Roman" w:eastAsia="Times New Roman" w:hAnsi="Times New Roman" w:cs="Times New Roman"/>
          <w:bCs/>
          <w:color w:val="000000"/>
          <w:sz w:val="24"/>
          <w:szCs w:val="24"/>
          <w:lang w:eastAsia="lt-LT"/>
        </w:rPr>
      </w:pPr>
      <w:r w:rsidRPr="00963D6E">
        <w:rPr>
          <w:rFonts w:ascii="Times New Roman" w:eastAsia="Times New Roman" w:hAnsi="Times New Roman" w:cs="Times New Roman"/>
          <w:color w:val="000000"/>
          <w:sz w:val="23"/>
          <w:szCs w:val="23"/>
          <w:lang w:eastAsia="lt-LT"/>
        </w:rPr>
        <w:tab/>
        <w:t>13</w:t>
      </w:r>
      <w:r w:rsidR="00CE5D68">
        <w:rPr>
          <w:rFonts w:ascii="Times New Roman" w:eastAsia="Times New Roman" w:hAnsi="Times New Roman" w:cs="Times New Roman"/>
          <w:color w:val="000000"/>
          <w:sz w:val="23"/>
          <w:szCs w:val="23"/>
          <w:lang w:eastAsia="lt-LT"/>
        </w:rPr>
        <w:t>6</w:t>
      </w:r>
      <w:r w:rsidRPr="00963D6E">
        <w:rPr>
          <w:rFonts w:ascii="Times New Roman" w:eastAsia="Times New Roman" w:hAnsi="Times New Roman" w:cs="Times New Roman"/>
          <w:color w:val="000000"/>
          <w:sz w:val="23"/>
          <w:szCs w:val="23"/>
          <w:lang w:eastAsia="lt-LT"/>
        </w:rPr>
        <w:t>.2. teikiama ne pamokų metu.</w:t>
      </w:r>
    </w:p>
    <w:p w14:paraId="70EC9EB0" w14:textId="77777777" w:rsidR="00963D6E" w:rsidRPr="00963D6E" w:rsidRDefault="00963D6E" w:rsidP="00963D6E">
      <w:pPr>
        <w:spacing w:after="0" w:line="360" w:lineRule="auto"/>
        <w:jc w:val="center"/>
        <w:rPr>
          <w:rFonts w:ascii="Times New Roman" w:eastAsia="Times New Roman" w:hAnsi="Times New Roman" w:cs="Times New Roman"/>
          <w:sz w:val="20"/>
          <w:szCs w:val="20"/>
        </w:rPr>
      </w:pPr>
    </w:p>
    <w:p w14:paraId="4090A998" w14:textId="77777777" w:rsidR="00963D6E" w:rsidRPr="00963D6E" w:rsidRDefault="00963D6E" w:rsidP="00963D6E">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lt-LT"/>
        </w:rPr>
      </w:pPr>
    </w:p>
    <w:p w14:paraId="08C6F62D" w14:textId="77777777" w:rsidR="00963D6E" w:rsidRPr="00963D6E" w:rsidRDefault="00963D6E" w:rsidP="00963D6E">
      <w:pPr>
        <w:spacing w:after="0" w:line="360" w:lineRule="auto"/>
        <w:jc w:val="both"/>
        <w:rPr>
          <w:rFonts w:ascii="Times New Roman" w:eastAsia="Times New Roman" w:hAnsi="Times New Roman" w:cs="Times New Roman"/>
          <w:sz w:val="20"/>
          <w:szCs w:val="20"/>
        </w:rPr>
      </w:pPr>
      <w:r w:rsidRPr="00963D6E">
        <w:rPr>
          <w:rFonts w:ascii="Times New Roman" w:eastAsia="Times New Roman" w:hAnsi="Times New Roman" w:cs="Times New Roman"/>
          <w:sz w:val="20"/>
          <w:szCs w:val="20"/>
        </w:rPr>
        <w:t>____________________________________________</w:t>
      </w:r>
    </w:p>
    <w:p w14:paraId="53DEDA8A" w14:textId="77777777" w:rsidR="00963D6E" w:rsidRPr="00963D6E" w:rsidRDefault="00963D6E" w:rsidP="00963D6E">
      <w:pPr>
        <w:spacing w:after="0" w:line="360" w:lineRule="auto"/>
        <w:jc w:val="both"/>
        <w:rPr>
          <w:rFonts w:ascii="Times New Roman" w:eastAsia="Times New Roman" w:hAnsi="Times New Roman" w:cs="Times New Roman"/>
          <w:sz w:val="24"/>
          <w:szCs w:val="24"/>
        </w:rPr>
      </w:pPr>
    </w:p>
    <w:p w14:paraId="2772B0D5" w14:textId="77777777" w:rsidR="00963D6E" w:rsidRPr="00963D6E" w:rsidRDefault="00963D6E" w:rsidP="00963D6E">
      <w:pPr>
        <w:spacing w:after="0" w:line="36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SUDERINTA</w:t>
      </w:r>
    </w:p>
    <w:p w14:paraId="75F6A6E7" w14:textId="055664CB" w:rsidR="00963D6E" w:rsidRPr="00963D6E" w:rsidRDefault="00963D6E" w:rsidP="00963D6E">
      <w:pPr>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Mokyklos tarybos 201</w:t>
      </w:r>
      <w:r w:rsidR="00986316">
        <w:rPr>
          <w:rFonts w:ascii="Times New Roman" w:eastAsia="Times New Roman" w:hAnsi="Times New Roman" w:cs="Times New Roman"/>
          <w:color w:val="000000"/>
          <w:sz w:val="24"/>
          <w:szCs w:val="24"/>
        </w:rPr>
        <w:t>8</w:t>
      </w:r>
      <w:r w:rsidRPr="00963D6E">
        <w:rPr>
          <w:rFonts w:ascii="Times New Roman" w:eastAsia="Times New Roman" w:hAnsi="Times New Roman" w:cs="Times New Roman"/>
          <w:color w:val="000000"/>
          <w:sz w:val="24"/>
          <w:szCs w:val="24"/>
        </w:rPr>
        <w:t>-06-15 protokoliniu nutarimu</w:t>
      </w:r>
    </w:p>
    <w:p w14:paraId="126DEFB8" w14:textId="77777777" w:rsidR="00963D6E" w:rsidRPr="00963D6E" w:rsidRDefault="00963D6E" w:rsidP="00963D6E">
      <w:pPr>
        <w:spacing w:after="0" w:line="240" w:lineRule="auto"/>
        <w:jc w:val="both"/>
        <w:rPr>
          <w:rFonts w:ascii="Times New Roman" w:eastAsia="Times New Roman" w:hAnsi="Times New Roman" w:cs="Times New Roman"/>
          <w:color w:val="000000"/>
          <w:sz w:val="24"/>
          <w:szCs w:val="24"/>
        </w:rPr>
      </w:pPr>
      <w:r w:rsidRPr="00963D6E">
        <w:rPr>
          <w:rFonts w:ascii="Times New Roman" w:eastAsia="Times New Roman" w:hAnsi="Times New Roman" w:cs="Times New Roman"/>
          <w:color w:val="000000"/>
          <w:sz w:val="24"/>
          <w:szCs w:val="24"/>
        </w:rPr>
        <w:t>(protokolo Nr. 3)</w:t>
      </w:r>
    </w:p>
    <w:p w14:paraId="1E922CCE"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p>
    <w:p w14:paraId="68CD8ED6"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Kelmės rajono savivaldybės švietimo, kultūros</w:t>
      </w:r>
    </w:p>
    <w:p w14:paraId="30ED83D5"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ir sporto skyriaus vedėjas</w:t>
      </w:r>
    </w:p>
    <w:p w14:paraId="22E73EEC"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p>
    <w:p w14:paraId="1C65B496"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p>
    <w:p w14:paraId="04CD9199" w14:textId="77777777" w:rsidR="00963D6E" w:rsidRPr="00963D6E" w:rsidRDefault="00963D6E" w:rsidP="00963D6E">
      <w:pPr>
        <w:spacing w:after="0" w:line="240" w:lineRule="auto"/>
        <w:jc w:val="both"/>
        <w:rPr>
          <w:rFonts w:ascii="Times New Roman" w:eastAsia="Times New Roman" w:hAnsi="Times New Roman" w:cs="Times New Roman"/>
          <w:sz w:val="24"/>
          <w:szCs w:val="24"/>
        </w:rPr>
      </w:pPr>
      <w:r w:rsidRPr="00963D6E">
        <w:rPr>
          <w:rFonts w:ascii="Times New Roman" w:eastAsia="Times New Roman" w:hAnsi="Times New Roman" w:cs="Times New Roman"/>
          <w:sz w:val="24"/>
          <w:szCs w:val="24"/>
        </w:rPr>
        <w:t>Stasys Jokubauskas</w:t>
      </w:r>
    </w:p>
    <w:p w14:paraId="5D574969" w14:textId="77777777" w:rsidR="00963D6E" w:rsidRPr="00963D6E" w:rsidRDefault="00963D6E" w:rsidP="00963D6E">
      <w:pPr>
        <w:autoSpaceDE w:val="0"/>
        <w:autoSpaceDN w:val="0"/>
        <w:adjustRightInd w:val="0"/>
        <w:spacing w:after="0" w:line="240" w:lineRule="auto"/>
        <w:jc w:val="both"/>
        <w:rPr>
          <w:rFonts w:ascii="Times New Roman" w:eastAsia="Times New Roman" w:hAnsi="Times New Roman" w:cs="Times New Roman"/>
          <w:color w:val="000000"/>
          <w:sz w:val="23"/>
          <w:szCs w:val="23"/>
          <w:lang w:eastAsia="lt-LT"/>
        </w:rPr>
      </w:pPr>
    </w:p>
    <w:p w14:paraId="78A82F23" w14:textId="77777777" w:rsidR="00963D6E" w:rsidRPr="00963D6E" w:rsidRDefault="00963D6E" w:rsidP="00963D6E">
      <w:pPr>
        <w:spacing w:after="0" w:line="240" w:lineRule="auto"/>
        <w:jc w:val="both"/>
        <w:rPr>
          <w:rFonts w:ascii="Times New Roman" w:eastAsia="Times New Roman" w:hAnsi="Times New Roman" w:cs="Times New Roman"/>
          <w:sz w:val="20"/>
          <w:szCs w:val="20"/>
        </w:rPr>
      </w:pPr>
    </w:p>
    <w:p w14:paraId="3C7687B2" w14:textId="77777777" w:rsidR="004008EF" w:rsidRDefault="004008EF"/>
    <w:sectPr w:rsidR="004008EF" w:rsidSect="00963D6E">
      <w:headerReference w:type="even" r:id="rId8"/>
      <w:headerReference w:type="default" r:id="rId9"/>
      <w:pgSz w:w="11906" w:h="16838"/>
      <w:pgMar w:top="1134" w:right="567" w:bottom="89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C0B4B" w14:textId="77777777" w:rsidR="00B50F2F" w:rsidRDefault="00B50F2F">
      <w:pPr>
        <w:spacing w:after="0" w:line="240" w:lineRule="auto"/>
      </w:pPr>
      <w:r>
        <w:separator/>
      </w:r>
    </w:p>
  </w:endnote>
  <w:endnote w:type="continuationSeparator" w:id="0">
    <w:p w14:paraId="517C8FF9" w14:textId="77777777" w:rsidR="00B50F2F" w:rsidRDefault="00B5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A754E" w14:textId="77777777" w:rsidR="00B50F2F" w:rsidRDefault="00B50F2F">
      <w:pPr>
        <w:spacing w:after="0" w:line="240" w:lineRule="auto"/>
      </w:pPr>
      <w:r>
        <w:separator/>
      </w:r>
    </w:p>
  </w:footnote>
  <w:footnote w:type="continuationSeparator" w:id="0">
    <w:p w14:paraId="7C746DCC" w14:textId="77777777" w:rsidR="00B50F2F" w:rsidRDefault="00B50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5446E" w14:textId="77777777" w:rsidR="003C46C9" w:rsidRDefault="003C46C9" w:rsidP="00963D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BBF0D66" w14:textId="77777777" w:rsidR="003C46C9" w:rsidRDefault="003C46C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7296" w14:textId="77777777" w:rsidR="003C46C9" w:rsidRDefault="003C46C9" w:rsidP="00963D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12</w:t>
    </w:r>
    <w:r>
      <w:rPr>
        <w:rStyle w:val="Puslapionumeris"/>
      </w:rPr>
      <w:fldChar w:fldCharType="end"/>
    </w:r>
  </w:p>
  <w:p w14:paraId="6ED69E56" w14:textId="77777777" w:rsidR="003C46C9" w:rsidRDefault="003C46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08AB"/>
    <w:multiLevelType w:val="multilevel"/>
    <w:tmpl w:val="0C2662A0"/>
    <w:lvl w:ilvl="0">
      <w:start w:val="22"/>
      <w:numFmt w:val="decimal"/>
      <w:lvlText w:val="%1."/>
      <w:lvlJc w:val="left"/>
      <w:pPr>
        <w:tabs>
          <w:tab w:val="num" w:pos="1247"/>
        </w:tabs>
        <w:ind w:left="0" w:firstLine="680"/>
      </w:pPr>
      <w:rPr>
        <w:rFonts w:hint="default"/>
      </w:rPr>
    </w:lvl>
    <w:lvl w:ilvl="1">
      <w:start w:val="1"/>
      <w:numFmt w:val="decimal"/>
      <w:lvlText w:val="%1.%2."/>
      <w:lvlJc w:val="left"/>
      <w:pPr>
        <w:tabs>
          <w:tab w:val="num" w:pos="1021"/>
        </w:tabs>
        <w:ind w:left="0" w:firstLine="68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A1F705E"/>
    <w:multiLevelType w:val="hybridMultilevel"/>
    <w:tmpl w:val="3FF861BA"/>
    <w:lvl w:ilvl="0" w:tplc="4A3686C2">
      <w:start w:val="10"/>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 w15:restartNumberingAfterBreak="0">
    <w:nsid w:val="0B9A5705"/>
    <w:multiLevelType w:val="hybridMultilevel"/>
    <w:tmpl w:val="E93656C8"/>
    <w:lvl w:ilvl="0" w:tplc="947023D6">
      <w:start w:val="8"/>
      <w:numFmt w:val="decimal"/>
      <w:lvlText w:val="%1."/>
      <w:lvlJc w:val="left"/>
      <w:pPr>
        <w:tabs>
          <w:tab w:val="num" w:pos="1571"/>
        </w:tabs>
        <w:ind w:left="1571"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0BD87C18"/>
    <w:multiLevelType w:val="hybridMultilevel"/>
    <w:tmpl w:val="D1A8C60E"/>
    <w:lvl w:ilvl="0" w:tplc="ADB2FFD0">
      <w:start w:val="6"/>
      <w:numFmt w:val="decimal"/>
      <w:lvlText w:val="%1."/>
      <w:lvlJc w:val="left"/>
      <w:pPr>
        <w:tabs>
          <w:tab w:val="num" w:pos="1571"/>
        </w:tabs>
        <w:ind w:left="1571"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16AE5480"/>
    <w:multiLevelType w:val="multilevel"/>
    <w:tmpl w:val="D32E0E6A"/>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7141EC"/>
    <w:multiLevelType w:val="multilevel"/>
    <w:tmpl w:val="8B166840"/>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86D7AFA"/>
    <w:multiLevelType w:val="multilevel"/>
    <w:tmpl w:val="A16677C0"/>
    <w:lvl w:ilvl="0">
      <w:start w:val="5"/>
      <w:numFmt w:val="decimal"/>
      <w:lvlText w:val="%1."/>
      <w:lvlJc w:val="left"/>
      <w:pPr>
        <w:tabs>
          <w:tab w:val="num" w:pos="1021"/>
        </w:tabs>
        <w:ind w:left="0" w:firstLine="680"/>
      </w:pPr>
      <w:rPr>
        <w:rFonts w:hint="default"/>
      </w:rPr>
    </w:lvl>
    <w:lvl w:ilvl="1">
      <w:start w:val="1"/>
      <w:numFmt w:val="decimal"/>
      <w:lvlText w:val="%1.%2."/>
      <w:lvlJc w:val="left"/>
      <w:pPr>
        <w:tabs>
          <w:tab w:val="num" w:pos="1247"/>
        </w:tabs>
        <w:ind w:left="0" w:firstLine="68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9E40F1C"/>
    <w:multiLevelType w:val="hybridMultilevel"/>
    <w:tmpl w:val="D1B4746C"/>
    <w:lvl w:ilvl="0" w:tplc="947023D6">
      <w:start w:val="8"/>
      <w:numFmt w:val="decimal"/>
      <w:lvlText w:val="%1."/>
      <w:lvlJc w:val="left"/>
      <w:pPr>
        <w:tabs>
          <w:tab w:val="num" w:pos="2651"/>
        </w:tabs>
        <w:ind w:left="2651" w:hanging="360"/>
      </w:pPr>
      <w:rPr>
        <w:rFonts w:hint="default"/>
      </w:rPr>
    </w:lvl>
    <w:lvl w:ilvl="1" w:tplc="C85C2976">
      <w:start w:val="11"/>
      <w:numFmt w:val="decimal"/>
      <w:lvlText w:val="%2."/>
      <w:lvlJc w:val="left"/>
      <w:pPr>
        <w:tabs>
          <w:tab w:val="num" w:pos="2520"/>
        </w:tabs>
        <w:ind w:left="2520" w:hanging="360"/>
      </w:pPr>
      <w:rPr>
        <w:rFonts w:hint="default"/>
      </w:r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8" w15:restartNumberingAfterBreak="0">
    <w:nsid w:val="3E8B1301"/>
    <w:multiLevelType w:val="hybridMultilevel"/>
    <w:tmpl w:val="26284E60"/>
    <w:lvl w:ilvl="0" w:tplc="E1BA59DE">
      <w:start w:val="4"/>
      <w:numFmt w:val="decimal"/>
      <w:lvlText w:val="%1."/>
      <w:lvlJc w:val="left"/>
      <w:pPr>
        <w:tabs>
          <w:tab w:val="num" w:pos="1571"/>
        </w:tabs>
        <w:ind w:left="1571" w:hanging="360"/>
      </w:pPr>
      <w:rPr>
        <w:rFonts w:hint="default"/>
      </w:rPr>
    </w:lvl>
    <w:lvl w:ilvl="1" w:tplc="04270019" w:tentative="1">
      <w:start w:val="1"/>
      <w:numFmt w:val="lowerLetter"/>
      <w:lvlText w:val="%2."/>
      <w:lvlJc w:val="left"/>
      <w:pPr>
        <w:tabs>
          <w:tab w:val="num" w:pos="2291"/>
        </w:tabs>
        <w:ind w:left="2291" w:hanging="360"/>
      </w:pPr>
    </w:lvl>
    <w:lvl w:ilvl="2" w:tplc="0427001B" w:tentative="1">
      <w:start w:val="1"/>
      <w:numFmt w:val="lowerRoman"/>
      <w:lvlText w:val="%3."/>
      <w:lvlJc w:val="right"/>
      <w:pPr>
        <w:tabs>
          <w:tab w:val="num" w:pos="3011"/>
        </w:tabs>
        <w:ind w:left="3011" w:hanging="180"/>
      </w:pPr>
    </w:lvl>
    <w:lvl w:ilvl="3" w:tplc="0427000F" w:tentative="1">
      <w:start w:val="1"/>
      <w:numFmt w:val="decimal"/>
      <w:lvlText w:val="%4."/>
      <w:lvlJc w:val="left"/>
      <w:pPr>
        <w:tabs>
          <w:tab w:val="num" w:pos="3731"/>
        </w:tabs>
        <w:ind w:left="3731" w:hanging="360"/>
      </w:pPr>
    </w:lvl>
    <w:lvl w:ilvl="4" w:tplc="04270019" w:tentative="1">
      <w:start w:val="1"/>
      <w:numFmt w:val="lowerLetter"/>
      <w:lvlText w:val="%5."/>
      <w:lvlJc w:val="left"/>
      <w:pPr>
        <w:tabs>
          <w:tab w:val="num" w:pos="4451"/>
        </w:tabs>
        <w:ind w:left="4451" w:hanging="360"/>
      </w:pPr>
    </w:lvl>
    <w:lvl w:ilvl="5" w:tplc="0427001B" w:tentative="1">
      <w:start w:val="1"/>
      <w:numFmt w:val="lowerRoman"/>
      <w:lvlText w:val="%6."/>
      <w:lvlJc w:val="right"/>
      <w:pPr>
        <w:tabs>
          <w:tab w:val="num" w:pos="5171"/>
        </w:tabs>
        <w:ind w:left="5171" w:hanging="180"/>
      </w:pPr>
    </w:lvl>
    <w:lvl w:ilvl="6" w:tplc="0427000F" w:tentative="1">
      <w:start w:val="1"/>
      <w:numFmt w:val="decimal"/>
      <w:lvlText w:val="%7."/>
      <w:lvlJc w:val="left"/>
      <w:pPr>
        <w:tabs>
          <w:tab w:val="num" w:pos="5891"/>
        </w:tabs>
        <w:ind w:left="5891" w:hanging="360"/>
      </w:pPr>
    </w:lvl>
    <w:lvl w:ilvl="7" w:tplc="04270019" w:tentative="1">
      <w:start w:val="1"/>
      <w:numFmt w:val="lowerLetter"/>
      <w:lvlText w:val="%8."/>
      <w:lvlJc w:val="left"/>
      <w:pPr>
        <w:tabs>
          <w:tab w:val="num" w:pos="6611"/>
        </w:tabs>
        <w:ind w:left="6611" w:hanging="360"/>
      </w:pPr>
    </w:lvl>
    <w:lvl w:ilvl="8" w:tplc="0427001B" w:tentative="1">
      <w:start w:val="1"/>
      <w:numFmt w:val="lowerRoman"/>
      <w:lvlText w:val="%9."/>
      <w:lvlJc w:val="right"/>
      <w:pPr>
        <w:tabs>
          <w:tab w:val="num" w:pos="7331"/>
        </w:tabs>
        <w:ind w:left="7331" w:hanging="180"/>
      </w:pPr>
    </w:lvl>
  </w:abstractNum>
  <w:abstractNum w:abstractNumId="9" w15:restartNumberingAfterBreak="0">
    <w:nsid w:val="46DF2F8F"/>
    <w:multiLevelType w:val="hybridMultilevel"/>
    <w:tmpl w:val="99468F76"/>
    <w:lvl w:ilvl="0" w:tplc="532638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6EE5A22"/>
    <w:multiLevelType w:val="hybridMultilevel"/>
    <w:tmpl w:val="F110BD2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4814689B"/>
    <w:multiLevelType w:val="hybridMultilevel"/>
    <w:tmpl w:val="258A8446"/>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2" w15:restartNumberingAfterBreak="0">
    <w:nsid w:val="4AF55805"/>
    <w:multiLevelType w:val="multilevel"/>
    <w:tmpl w:val="BB1EECCA"/>
    <w:lvl w:ilvl="0">
      <w:start w:val="22"/>
      <w:numFmt w:val="decimal"/>
      <w:lvlText w:val="%1."/>
      <w:lvlJc w:val="left"/>
      <w:pPr>
        <w:tabs>
          <w:tab w:val="num" w:pos="1080"/>
        </w:tabs>
        <w:ind w:left="1080" w:hanging="36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15:restartNumberingAfterBreak="0">
    <w:nsid w:val="51B84498"/>
    <w:multiLevelType w:val="hybridMultilevel"/>
    <w:tmpl w:val="C7941668"/>
    <w:lvl w:ilvl="0" w:tplc="0F7452BA">
      <w:start w:val="1"/>
      <w:numFmt w:val="decimal"/>
      <w:lvlText w:val="%1."/>
      <w:lvlJc w:val="left"/>
      <w:pPr>
        <w:ind w:left="720" w:hanging="360"/>
      </w:pPr>
      <w:rPr>
        <w:rFonts w:ascii="Times New Roman" w:eastAsia="Times New Roman" w:hAnsi="Times New Roman" w:cs="Times New Roman"/>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948783D"/>
    <w:multiLevelType w:val="hybridMultilevel"/>
    <w:tmpl w:val="8D1032E0"/>
    <w:lvl w:ilvl="0" w:tplc="D6E0FD44">
      <w:start w:val="1"/>
      <w:numFmt w:val="upperRoman"/>
      <w:lvlText w:val="%1."/>
      <w:lvlJc w:val="left"/>
      <w:pPr>
        <w:tabs>
          <w:tab w:val="num" w:pos="4680"/>
        </w:tabs>
        <w:ind w:left="4680" w:hanging="720"/>
      </w:pPr>
      <w:rPr>
        <w:rFonts w:hint="default"/>
      </w:rPr>
    </w:lvl>
    <w:lvl w:ilvl="1" w:tplc="5784B7D2">
      <w:start w:val="24"/>
      <w:numFmt w:val="decimal"/>
      <w:lvlText w:val="%2."/>
      <w:lvlJc w:val="left"/>
      <w:pPr>
        <w:tabs>
          <w:tab w:val="num" w:pos="1080"/>
        </w:tabs>
        <w:ind w:left="1080" w:hanging="360"/>
      </w:pPr>
      <w:rPr>
        <w:rFonts w:hint="default"/>
        <w:b/>
      </w:rPr>
    </w:lvl>
    <w:lvl w:ilvl="2" w:tplc="3050D54E">
      <w:start w:val="12"/>
      <w:numFmt w:val="decimal"/>
      <w:lvlText w:val="%3."/>
      <w:lvlJc w:val="left"/>
      <w:pPr>
        <w:tabs>
          <w:tab w:val="num" w:pos="2340"/>
        </w:tabs>
        <w:ind w:left="2340" w:hanging="36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5AA3562D"/>
    <w:multiLevelType w:val="hybridMultilevel"/>
    <w:tmpl w:val="C7941668"/>
    <w:lvl w:ilvl="0" w:tplc="0F7452BA">
      <w:start w:val="1"/>
      <w:numFmt w:val="decimal"/>
      <w:lvlText w:val="%1."/>
      <w:lvlJc w:val="left"/>
      <w:pPr>
        <w:ind w:left="720" w:hanging="360"/>
      </w:pPr>
      <w:rPr>
        <w:rFonts w:ascii="Times New Roman" w:eastAsia="Times New Roman" w:hAnsi="Times New Roman" w:cs="Times New Roman"/>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C93375C"/>
    <w:multiLevelType w:val="hybridMultilevel"/>
    <w:tmpl w:val="95681D0A"/>
    <w:lvl w:ilvl="0" w:tplc="3B105692">
      <w:start w:val="12"/>
      <w:numFmt w:val="decimal"/>
      <w:lvlText w:val="%1."/>
      <w:lvlJc w:val="left"/>
      <w:pPr>
        <w:tabs>
          <w:tab w:val="num" w:pos="4100"/>
        </w:tabs>
        <w:ind w:left="4100" w:hanging="360"/>
      </w:pPr>
      <w:rPr>
        <w:rFonts w:hint="default"/>
      </w:rPr>
    </w:lvl>
    <w:lvl w:ilvl="1" w:tplc="04270019" w:tentative="1">
      <w:start w:val="1"/>
      <w:numFmt w:val="lowerLetter"/>
      <w:lvlText w:val="%2."/>
      <w:lvlJc w:val="left"/>
      <w:pPr>
        <w:tabs>
          <w:tab w:val="num" w:pos="3020"/>
        </w:tabs>
        <w:ind w:left="3020" w:hanging="360"/>
      </w:pPr>
    </w:lvl>
    <w:lvl w:ilvl="2" w:tplc="9078EE40">
      <w:start w:val="13"/>
      <w:numFmt w:val="decimal"/>
      <w:lvlText w:val="%3."/>
      <w:lvlJc w:val="left"/>
      <w:pPr>
        <w:tabs>
          <w:tab w:val="num" w:pos="3920"/>
        </w:tabs>
        <w:ind w:left="3920" w:hanging="360"/>
      </w:pPr>
      <w:rPr>
        <w:rFonts w:hint="default"/>
      </w:rPr>
    </w:lvl>
    <w:lvl w:ilvl="3" w:tplc="0427000F" w:tentative="1">
      <w:start w:val="1"/>
      <w:numFmt w:val="decimal"/>
      <w:lvlText w:val="%4."/>
      <w:lvlJc w:val="left"/>
      <w:pPr>
        <w:tabs>
          <w:tab w:val="num" w:pos="4460"/>
        </w:tabs>
        <w:ind w:left="4460" w:hanging="360"/>
      </w:pPr>
    </w:lvl>
    <w:lvl w:ilvl="4" w:tplc="04270019" w:tentative="1">
      <w:start w:val="1"/>
      <w:numFmt w:val="lowerLetter"/>
      <w:lvlText w:val="%5."/>
      <w:lvlJc w:val="left"/>
      <w:pPr>
        <w:tabs>
          <w:tab w:val="num" w:pos="5180"/>
        </w:tabs>
        <w:ind w:left="5180" w:hanging="360"/>
      </w:pPr>
    </w:lvl>
    <w:lvl w:ilvl="5" w:tplc="0427001B" w:tentative="1">
      <w:start w:val="1"/>
      <w:numFmt w:val="lowerRoman"/>
      <w:lvlText w:val="%6."/>
      <w:lvlJc w:val="right"/>
      <w:pPr>
        <w:tabs>
          <w:tab w:val="num" w:pos="5900"/>
        </w:tabs>
        <w:ind w:left="5900" w:hanging="180"/>
      </w:pPr>
    </w:lvl>
    <w:lvl w:ilvl="6" w:tplc="0427000F" w:tentative="1">
      <w:start w:val="1"/>
      <w:numFmt w:val="decimal"/>
      <w:lvlText w:val="%7."/>
      <w:lvlJc w:val="left"/>
      <w:pPr>
        <w:tabs>
          <w:tab w:val="num" w:pos="6620"/>
        </w:tabs>
        <w:ind w:left="6620" w:hanging="360"/>
      </w:pPr>
    </w:lvl>
    <w:lvl w:ilvl="7" w:tplc="04270019" w:tentative="1">
      <w:start w:val="1"/>
      <w:numFmt w:val="lowerLetter"/>
      <w:lvlText w:val="%8."/>
      <w:lvlJc w:val="left"/>
      <w:pPr>
        <w:tabs>
          <w:tab w:val="num" w:pos="7340"/>
        </w:tabs>
        <w:ind w:left="7340" w:hanging="360"/>
      </w:pPr>
    </w:lvl>
    <w:lvl w:ilvl="8" w:tplc="0427001B" w:tentative="1">
      <w:start w:val="1"/>
      <w:numFmt w:val="lowerRoman"/>
      <w:lvlText w:val="%9."/>
      <w:lvlJc w:val="right"/>
      <w:pPr>
        <w:tabs>
          <w:tab w:val="num" w:pos="8060"/>
        </w:tabs>
        <w:ind w:left="8060" w:hanging="180"/>
      </w:pPr>
    </w:lvl>
  </w:abstractNum>
  <w:abstractNum w:abstractNumId="17" w15:restartNumberingAfterBreak="0">
    <w:nsid w:val="60E57C5D"/>
    <w:multiLevelType w:val="hybridMultilevel"/>
    <w:tmpl w:val="B6346284"/>
    <w:lvl w:ilvl="0" w:tplc="F12A800C">
      <w:start w:val="20"/>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400"/>
        </w:tabs>
        <w:ind w:left="-1400" w:hanging="360"/>
      </w:pPr>
    </w:lvl>
    <w:lvl w:ilvl="2" w:tplc="0427001B" w:tentative="1">
      <w:start w:val="1"/>
      <w:numFmt w:val="lowerRoman"/>
      <w:lvlText w:val="%3."/>
      <w:lvlJc w:val="right"/>
      <w:pPr>
        <w:tabs>
          <w:tab w:val="num" w:pos="-680"/>
        </w:tabs>
        <w:ind w:left="-680" w:hanging="180"/>
      </w:pPr>
    </w:lvl>
    <w:lvl w:ilvl="3" w:tplc="0427000F" w:tentative="1">
      <w:start w:val="1"/>
      <w:numFmt w:val="decimal"/>
      <w:lvlText w:val="%4."/>
      <w:lvlJc w:val="left"/>
      <w:pPr>
        <w:tabs>
          <w:tab w:val="num" w:pos="40"/>
        </w:tabs>
        <w:ind w:left="40" w:hanging="360"/>
      </w:pPr>
    </w:lvl>
    <w:lvl w:ilvl="4" w:tplc="04270019" w:tentative="1">
      <w:start w:val="1"/>
      <w:numFmt w:val="lowerLetter"/>
      <w:lvlText w:val="%5."/>
      <w:lvlJc w:val="left"/>
      <w:pPr>
        <w:tabs>
          <w:tab w:val="num" w:pos="760"/>
        </w:tabs>
        <w:ind w:left="760" w:hanging="360"/>
      </w:pPr>
    </w:lvl>
    <w:lvl w:ilvl="5" w:tplc="0427001B" w:tentative="1">
      <w:start w:val="1"/>
      <w:numFmt w:val="lowerRoman"/>
      <w:lvlText w:val="%6."/>
      <w:lvlJc w:val="right"/>
      <w:pPr>
        <w:tabs>
          <w:tab w:val="num" w:pos="1480"/>
        </w:tabs>
        <w:ind w:left="1480" w:hanging="180"/>
      </w:pPr>
    </w:lvl>
    <w:lvl w:ilvl="6" w:tplc="0427000F" w:tentative="1">
      <w:start w:val="1"/>
      <w:numFmt w:val="decimal"/>
      <w:lvlText w:val="%7."/>
      <w:lvlJc w:val="left"/>
      <w:pPr>
        <w:tabs>
          <w:tab w:val="num" w:pos="2200"/>
        </w:tabs>
        <w:ind w:left="2200" w:hanging="360"/>
      </w:pPr>
    </w:lvl>
    <w:lvl w:ilvl="7" w:tplc="04270019" w:tentative="1">
      <w:start w:val="1"/>
      <w:numFmt w:val="lowerLetter"/>
      <w:lvlText w:val="%8."/>
      <w:lvlJc w:val="left"/>
      <w:pPr>
        <w:tabs>
          <w:tab w:val="num" w:pos="2920"/>
        </w:tabs>
        <w:ind w:left="2920" w:hanging="360"/>
      </w:pPr>
    </w:lvl>
    <w:lvl w:ilvl="8" w:tplc="0427001B" w:tentative="1">
      <w:start w:val="1"/>
      <w:numFmt w:val="lowerRoman"/>
      <w:lvlText w:val="%9."/>
      <w:lvlJc w:val="right"/>
      <w:pPr>
        <w:tabs>
          <w:tab w:val="num" w:pos="3640"/>
        </w:tabs>
        <w:ind w:left="3640" w:hanging="180"/>
      </w:pPr>
    </w:lvl>
  </w:abstractNum>
  <w:abstractNum w:abstractNumId="18" w15:restartNumberingAfterBreak="0">
    <w:nsid w:val="6D2336AA"/>
    <w:multiLevelType w:val="multilevel"/>
    <w:tmpl w:val="1CFE8A5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9" w15:restartNumberingAfterBreak="0">
    <w:nsid w:val="7C021D0C"/>
    <w:multiLevelType w:val="multilevel"/>
    <w:tmpl w:val="B1E06566"/>
    <w:lvl w:ilvl="0">
      <w:start w:val="10"/>
      <w:numFmt w:val="decimal"/>
      <w:lvlText w:val="%1."/>
      <w:lvlJc w:val="left"/>
      <w:pPr>
        <w:tabs>
          <w:tab w:val="num" w:pos="480"/>
        </w:tabs>
        <w:ind w:left="480" w:hanging="480"/>
      </w:pPr>
      <w:rPr>
        <w:rFonts w:hint="default"/>
      </w:rPr>
    </w:lvl>
    <w:lvl w:ilvl="1">
      <w:start w:val="2"/>
      <w:numFmt w:val="decimal"/>
      <w:lvlText w:val="19.%2."/>
      <w:lvlJc w:val="left"/>
      <w:pPr>
        <w:tabs>
          <w:tab w:val="num" w:pos="1020"/>
        </w:tabs>
        <w:ind w:left="1020" w:hanging="48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num w:numId="1">
    <w:abstractNumId w:val="14"/>
  </w:num>
  <w:num w:numId="2">
    <w:abstractNumId w:val="6"/>
  </w:num>
  <w:num w:numId="3">
    <w:abstractNumId w:val="19"/>
  </w:num>
  <w:num w:numId="4">
    <w:abstractNumId w:val="11"/>
  </w:num>
  <w:num w:numId="5">
    <w:abstractNumId w:val="8"/>
  </w:num>
  <w:num w:numId="6">
    <w:abstractNumId w:val="3"/>
  </w:num>
  <w:num w:numId="7">
    <w:abstractNumId w:val="2"/>
  </w:num>
  <w:num w:numId="8">
    <w:abstractNumId w:val="7"/>
  </w:num>
  <w:num w:numId="9">
    <w:abstractNumId w:val="16"/>
  </w:num>
  <w:num w:numId="10">
    <w:abstractNumId w:val="4"/>
  </w:num>
  <w:num w:numId="11">
    <w:abstractNumId w:val="17"/>
  </w:num>
  <w:num w:numId="12">
    <w:abstractNumId w:val="0"/>
  </w:num>
  <w:num w:numId="13">
    <w:abstractNumId w:val="1"/>
  </w:num>
  <w:num w:numId="14">
    <w:abstractNumId w:val="12"/>
  </w:num>
  <w:num w:numId="15">
    <w:abstractNumId w:val="10"/>
  </w:num>
  <w:num w:numId="16">
    <w:abstractNumId w:val="5"/>
  </w:num>
  <w:num w:numId="17">
    <w:abstractNumId w:val="18"/>
  </w:num>
  <w:num w:numId="18">
    <w:abstractNumId w:val="15"/>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EF"/>
    <w:rsid w:val="000B494B"/>
    <w:rsid w:val="00150013"/>
    <w:rsid w:val="00176DEC"/>
    <w:rsid w:val="00192B01"/>
    <w:rsid w:val="001F34C7"/>
    <w:rsid w:val="001F6108"/>
    <w:rsid w:val="002071C1"/>
    <w:rsid w:val="00230188"/>
    <w:rsid w:val="00277AC8"/>
    <w:rsid w:val="002B594A"/>
    <w:rsid w:val="002E5199"/>
    <w:rsid w:val="00303C55"/>
    <w:rsid w:val="00376A09"/>
    <w:rsid w:val="003C46C9"/>
    <w:rsid w:val="003D4906"/>
    <w:rsid w:val="004008EF"/>
    <w:rsid w:val="00412663"/>
    <w:rsid w:val="00476A45"/>
    <w:rsid w:val="0049090D"/>
    <w:rsid w:val="00512433"/>
    <w:rsid w:val="00534EA7"/>
    <w:rsid w:val="005372D0"/>
    <w:rsid w:val="00551272"/>
    <w:rsid w:val="006B3575"/>
    <w:rsid w:val="006D2839"/>
    <w:rsid w:val="006D762D"/>
    <w:rsid w:val="007903DB"/>
    <w:rsid w:val="007F0B91"/>
    <w:rsid w:val="00810ABD"/>
    <w:rsid w:val="00813315"/>
    <w:rsid w:val="00873395"/>
    <w:rsid w:val="008A7A01"/>
    <w:rsid w:val="008C631C"/>
    <w:rsid w:val="00960E66"/>
    <w:rsid w:val="00963D6E"/>
    <w:rsid w:val="00970BF9"/>
    <w:rsid w:val="00986316"/>
    <w:rsid w:val="00A04961"/>
    <w:rsid w:val="00A10CCF"/>
    <w:rsid w:val="00A11C42"/>
    <w:rsid w:val="00A229C0"/>
    <w:rsid w:val="00A67F9C"/>
    <w:rsid w:val="00AD46F2"/>
    <w:rsid w:val="00B50F2F"/>
    <w:rsid w:val="00C11FA6"/>
    <w:rsid w:val="00C12355"/>
    <w:rsid w:val="00CC564A"/>
    <w:rsid w:val="00CE5D68"/>
    <w:rsid w:val="00D62E8D"/>
    <w:rsid w:val="00E00921"/>
    <w:rsid w:val="00E56E2F"/>
    <w:rsid w:val="00EA4602"/>
    <w:rsid w:val="00EC65F1"/>
    <w:rsid w:val="00ED7B01"/>
    <w:rsid w:val="00F46899"/>
    <w:rsid w:val="00F53A4B"/>
    <w:rsid w:val="00F6105B"/>
    <w:rsid w:val="00F92F7B"/>
    <w:rsid w:val="00FB54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30ADA1F"/>
  <w15:chartTrackingRefBased/>
  <w15:docId w15:val="{B1D40D53-F08F-419C-AF92-9372EA30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link w:val="Antrat1Diagrama"/>
    <w:qFormat/>
    <w:rsid w:val="00963D6E"/>
    <w:pPr>
      <w:keepNext/>
      <w:spacing w:after="0" w:line="240" w:lineRule="auto"/>
      <w:jc w:val="center"/>
      <w:outlineLvl w:val="0"/>
    </w:pPr>
    <w:rPr>
      <w:rFonts w:ascii="Times New Roman" w:eastAsia="Times New Roman" w:hAnsi="Times New Roman" w:cs="Times New Roman"/>
      <w:b/>
      <w:sz w:val="52"/>
      <w:szCs w:val="20"/>
    </w:rPr>
  </w:style>
  <w:style w:type="paragraph" w:styleId="Antrat2">
    <w:name w:val="heading 2"/>
    <w:basedOn w:val="prastasis"/>
    <w:next w:val="prastasis"/>
    <w:link w:val="Antrat2Diagrama"/>
    <w:qFormat/>
    <w:rsid w:val="00963D6E"/>
    <w:pPr>
      <w:keepNext/>
      <w:spacing w:after="0" w:line="240" w:lineRule="auto"/>
      <w:jc w:val="center"/>
      <w:outlineLvl w:val="1"/>
    </w:pPr>
    <w:rPr>
      <w:rFonts w:ascii="Times New Roman" w:eastAsia="Times New Roman" w:hAnsi="Times New Roman" w:cs="Times New Roman"/>
      <w:b/>
      <w:sz w:val="24"/>
      <w:szCs w:val="20"/>
    </w:rPr>
  </w:style>
  <w:style w:type="paragraph" w:styleId="Antrat3">
    <w:name w:val="heading 3"/>
    <w:basedOn w:val="prastasis"/>
    <w:next w:val="prastasis"/>
    <w:link w:val="Antrat3Diagrama"/>
    <w:qFormat/>
    <w:rsid w:val="00963D6E"/>
    <w:pPr>
      <w:keepNext/>
      <w:spacing w:before="240" w:after="60" w:line="240" w:lineRule="auto"/>
      <w:outlineLvl w:val="2"/>
    </w:pPr>
    <w:rPr>
      <w:rFonts w:ascii="Arial" w:eastAsia="Times New Roman" w:hAnsi="Arial" w:cs="Arial"/>
      <w:b/>
      <w:bCs/>
      <w:sz w:val="26"/>
      <w:szCs w:val="26"/>
    </w:rPr>
  </w:style>
  <w:style w:type="paragraph" w:styleId="Antrat4">
    <w:name w:val="heading 4"/>
    <w:basedOn w:val="prastasis"/>
    <w:next w:val="prastasis"/>
    <w:link w:val="Antrat4Diagrama"/>
    <w:qFormat/>
    <w:rsid w:val="00963D6E"/>
    <w:pPr>
      <w:keepNext/>
      <w:spacing w:before="240" w:after="60" w:line="240" w:lineRule="auto"/>
      <w:outlineLvl w:val="3"/>
    </w:pPr>
    <w:rPr>
      <w:rFonts w:ascii="Times New Roman" w:eastAsia="Times New Roman" w:hAnsi="Times New Roman" w:cs="Times New Roman"/>
      <w:b/>
      <w:bCs/>
      <w:sz w:val="28"/>
      <w:szCs w:val="28"/>
    </w:rPr>
  </w:style>
  <w:style w:type="paragraph" w:styleId="Antrat5">
    <w:name w:val="heading 5"/>
    <w:basedOn w:val="prastasis"/>
    <w:next w:val="prastasis"/>
    <w:link w:val="Antrat5Diagrama"/>
    <w:qFormat/>
    <w:rsid w:val="00963D6E"/>
    <w:pPr>
      <w:spacing w:before="240" w:after="60" w:line="240" w:lineRule="auto"/>
      <w:outlineLvl w:val="4"/>
    </w:pPr>
    <w:rPr>
      <w:rFonts w:ascii="Times New Roman" w:eastAsia="Times New Roman" w:hAnsi="Times New Roman" w:cs="Times New Roman"/>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63D6E"/>
    <w:rPr>
      <w:rFonts w:ascii="Times New Roman" w:eastAsia="Times New Roman" w:hAnsi="Times New Roman" w:cs="Times New Roman"/>
      <w:b/>
      <w:sz w:val="52"/>
      <w:szCs w:val="20"/>
    </w:rPr>
  </w:style>
  <w:style w:type="character" w:customStyle="1" w:styleId="Antrat2Diagrama">
    <w:name w:val="Antraštė 2 Diagrama"/>
    <w:basedOn w:val="Numatytasispastraiposriftas"/>
    <w:link w:val="Antrat2"/>
    <w:rsid w:val="00963D6E"/>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963D6E"/>
    <w:rPr>
      <w:rFonts w:ascii="Arial" w:eastAsia="Times New Roman" w:hAnsi="Arial" w:cs="Arial"/>
      <w:b/>
      <w:bCs/>
      <w:sz w:val="26"/>
      <w:szCs w:val="26"/>
    </w:rPr>
  </w:style>
  <w:style w:type="character" w:customStyle="1" w:styleId="Antrat4Diagrama">
    <w:name w:val="Antraštė 4 Diagrama"/>
    <w:basedOn w:val="Numatytasispastraiposriftas"/>
    <w:link w:val="Antrat4"/>
    <w:rsid w:val="00963D6E"/>
    <w:rPr>
      <w:rFonts w:ascii="Times New Roman" w:eastAsia="Times New Roman" w:hAnsi="Times New Roman" w:cs="Times New Roman"/>
      <w:b/>
      <w:bCs/>
      <w:sz w:val="28"/>
      <w:szCs w:val="28"/>
    </w:rPr>
  </w:style>
  <w:style w:type="character" w:customStyle="1" w:styleId="Antrat5Diagrama">
    <w:name w:val="Antraštė 5 Diagrama"/>
    <w:basedOn w:val="Numatytasispastraiposriftas"/>
    <w:link w:val="Antrat5"/>
    <w:rsid w:val="00963D6E"/>
    <w:rPr>
      <w:rFonts w:ascii="Times New Roman" w:eastAsia="Times New Roman" w:hAnsi="Times New Roman" w:cs="Times New Roman"/>
      <w:b/>
      <w:bCs/>
      <w:i/>
      <w:iCs/>
      <w:sz w:val="26"/>
      <w:szCs w:val="26"/>
    </w:rPr>
  </w:style>
  <w:style w:type="numbering" w:customStyle="1" w:styleId="Sraonra1">
    <w:name w:val="Sąrašo nėra1"/>
    <w:next w:val="Sraonra"/>
    <w:semiHidden/>
    <w:rsid w:val="00963D6E"/>
  </w:style>
  <w:style w:type="paragraph" w:styleId="Pagrindinistekstas2">
    <w:name w:val="Body Text 2"/>
    <w:basedOn w:val="prastasis"/>
    <w:link w:val="Pagrindinistekstas2Diagrama"/>
    <w:rsid w:val="00963D6E"/>
    <w:pPr>
      <w:spacing w:after="0" w:line="240" w:lineRule="auto"/>
      <w:jc w:val="center"/>
    </w:pPr>
    <w:rPr>
      <w:rFonts w:ascii="Times New Roman" w:eastAsia="Times New Roman" w:hAnsi="Times New Roman" w:cs="Times New Roman"/>
      <w:b/>
      <w:sz w:val="40"/>
      <w:szCs w:val="20"/>
    </w:rPr>
  </w:style>
  <w:style w:type="character" w:customStyle="1" w:styleId="Pagrindinistekstas2Diagrama">
    <w:name w:val="Pagrindinis tekstas 2 Diagrama"/>
    <w:basedOn w:val="Numatytasispastraiposriftas"/>
    <w:link w:val="Pagrindinistekstas2"/>
    <w:rsid w:val="00963D6E"/>
    <w:rPr>
      <w:rFonts w:ascii="Times New Roman" w:eastAsia="Times New Roman" w:hAnsi="Times New Roman" w:cs="Times New Roman"/>
      <w:b/>
      <w:sz w:val="40"/>
      <w:szCs w:val="20"/>
    </w:rPr>
  </w:style>
  <w:style w:type="paragraph" w:styleId="Antrats">
    <w:name w:val="header"/>
    <w:basedOn w:val="prastasis"/>
    <w:link w:val="AntratsDiagrama"/>
    <w:rsid w:val="00963D6E"/>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AntratsDiagrama">
    <w:name w:val="Antraštės Diagrama"/>
    <w:basedOn w:val="Numatytasispastraiposriftas"/>
    <w:link w:val="Antrats"/>
    <w:rsid w:val="00963D6E"/>
    <w:rPr>
      <w:rFonts w:ascii="Times New Roman" w:eastAsia="Times New Roman" w:hAnsi="Times New Roman" w:cs="Times New Roman"/>
      <w:sz w:val="20"/>
      <w:szCs w:val="20"/>
    </w:rPr>
  </w:style>
  <w:style w:type="character" w:styleId="Puslapionumeris">
    <w:name w:val="page number"/>
    <w:basedOn w:val="Numatytasispastraiposriftas"/>
    <w:rsid w:val="00963D6E"/>
  </w:style>
  <w:style w:type="table" w:styleId="Lentelstinklelis">
    <w:name w:val="Table Grid"/>
    <w:basedOn w:val="prastojilentel"/>
    <w:rsid w:val="00963D6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963D6E"/>
    <w:pPr>
      <w:spacing w:after="120" w:line="240" w:lineRule="auto"/>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963D6E"/>
    <w:rPr>
      <w:rFonts w:ascii="Times New Roman" w:eastAsia="Times New Roman" w:hAnsi="Times New Roman" w:cs="Times New Roman"/>
      <w:sz w:val="20"/>
      <w:szCs w:val="20"/>
    </w:rPr>
  </w:style>
  <w:style w:type="paragraph" w:styleId="Pavadinimas">
    <w:name w:val="Title"/>
    <w:basedOn w:val="prastasis"/>
    <w:link w:val="PavadinimasDiagrama"/>
    <w:qFormat/>
    <w:rsid w:val="00963D6E"/>
    <w:pPr>
      <w:spacing w:after="0" w:line="240" w:lineRule="auto"/>
      <w:jc w:val="center"/>
    </w:pPr>
    <w:rPr>
      <w:rFonts w:ascii="Times New Roman" w:eastAsia="Times New Roman" w:hAnsi="Times New Roman" w:cs="Times New Roman"/>
      <w:b/>
      <w:sz w:val="24"/>
      <w:szCs w:val="20"/>
    </w:rPr>
  </w:style>
  <w:style w:type="character" w:customStyle="1" w:styleId="PavadinimasDiagrama">
    <w:name w:val="Pavadinimas Diagrama"/>
    <w:basedOn w:val="Numatytasispastraiposriftas"/>
    <w:link w:val="Pavadinimas"/>
    <w:rsid w:val="00963D6E"/>
    <w:rPr>
      <w:rFonts w:ascii="Times New Roman" w:eastAsia="Times New Roman" w:hAnsi="Times New Roman" w:cs="Times New Roman"/>
      <w:b/>
      <w:sz w:val="24"/>
      <w:szCs w:val="20"/>
    </w:rPr>
  </w:style>
  <w:style w:type="paragraph" w:styleId="Pagrindiniotekstotrauka3">
    <w:name w:val="Body Text Indent 3"/>
    <w:basedOn w:val="prastasis"/>
    <w:link w:val="Pagrindiniotekstotrauka3Diagrama"/>
    <w:rsid w:val="00963D6E"/>
    <w:pPr>
      <w:spacing w:after="120" w:line="240" w:lineRule="auto"/>
      <w:ind w:left="283"/>
    </w:pPr>
    <w:rPr>
      <w:rFonts w:ascii="Times New Roman" w:eastAsia="Times New Roman" w:hAnsi="Times New Roman" w:cs="Times New Roman"/>
      <w:sz w:val="16"/>
      <w:szCs w:val="16"/>
    </w:rPr>
  </w:style>
  <w:style w:type="character" w:customStyle="1" w:styleId="Pagrindiniotekstotrauka3Diagrama">
    <w:name w:val="Pagrindinio teksto įtrauka 3 Diagrama"/>
    <w:basedOn w:val="Numatytasispastraiposriftas"/>
    <w:link w:val="Pagrindiniotekstotrauka3"/>
    <w:rsid w:val="00963D6E"/>
    <w:rPr>
      <w:rFonts w:ascii="Times New Roman" w:eastAsia="Times New Roman" w:hAnsi="Times New Roman" w:cs="Times New Roman"/>
      <w:sz w:val="16"/>
      <w:szCs w:val="16"/>
    </w:rPr>
  </w:style>
  <w:style w:type="paragraph" w:styleId="Pagrindinistekstas3">
    <w:name w:val="Body Text 3"/>
    <w:basedOn w:val="prastasis"/>
    <w:link w:val="Pagrindinistekstas3Diagrama"/>
    <w:rsid w:val="00963D6E"/>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963D6E"/>
    <w:rPr>
      <w:rFonts w:ascii="Times New Roman" w:eastAsia="Times New Roman" w:hAnsi="Times New Roman" w:cs="Times New Roman"/>
      <w:sz w:val="16"/>
      <w:szCs w:val="16"/>
    </w:rPr>
  </w:style>
  <w:style w:type="paragraph" w:styleId="Pagrindiniotekstotrauka">
    <w:name w:val="Body Text Indent"/>
    <w:basedOn w:val="prastasis"/>
    <w:link w:val="PagrindiniotekstotraukaDiagrama"/>
    <w:rsid w:val="00963D6E"/>
    <w:pPr>
      <w:spacing w:after="120" w:line="240" w:lineRule="auto"/>
      <w:ind w:left="283"/>
    </w:pPr>
    <w:rPr>
      <w:rFonts w:ascii="Times New Roman" w:eastAsia="Times New Roman" w:hAnsi="Times New Roman" w:cs="Times New Roman"/>
      <w:sz w:val="20"/>
      <w:szCs w:val="20"/>
    </w:rPr>
  </w:style>
  <w:style w:type="character" w:customStyle="1" w:styleId="PagrindiniotekstotraukaDiagrama">
    <w:name w:val="Pagrindinio teksto įtrauka Diagrama"/>
    <w:basedOn w:val="Numatytasispastraiposriftas"/>
    <w:link w:val="Pagrindiniotekstotrauka"/>
    <w:rsid w:val="00963D6E"/>
    <w:rPr>
      <w:rFonts w:ascii="Times New Roman" w:eastAsia="Times New Roman" w:hAnsi="Times New Roman" w:cs="Times New Roman"/>
      <w:sz w:val="20"/>
      <w:szCs w:val="20"/>
    </w:rPr>
  </w:style>
  <w:style w:type="character" w:styleId="Grietas">
    <w:name w:val="Strong"/>
    <w:uiPriority w:val="22"/>
    <w:qFormat/>
    <w:rsid w:val="00963D6E"/>
    <w:rPr>
      <w:b/>
      <w:bCs/>
    </w:rPr>
  </w:style>
  <w:style w:type="paragraph" w:styleId="Pagrindiniotekstotrauka2">
    <w:name w:val="Body Text Indent 2"/>
    <w:basedOn w:val="prastasis"/>
    <w:link w:val="Pagrindiniotekstotrauka2Diagrama"/>
    <w:rsid w:val="00963D6E"/>
    <w:pPr>
      <w:spacing w:after="120" w:line="480" w:lineRule="auto"/>
      <w:ind w:left="283"/>
    </w:pPr>
    <w:rPr>
      <w:rFonts w:ascii="Times New Roman" w:eastAsia="Times New Roman" w:hAnsi="Times New Roman" w:cs="Times New Roman"/>
      <w:sz w:val="20"/>
      <w:szCs w:val="20"/>
    </w:rPr>
  </w:style>
  <w:style w:type="character" w:customStyle="1" w:styleId="Pagrindiniotekstotrauka2Diagrama">
    <w:name w:val="Pagrindinio teksto įtrauka 2 Diagrama"/>
    <w:basedOn w:val="Numatytasispastraiposriftas"/>
    <w:link w:val="Pagrindiniotekstotrauka2"/>
    <w:rsid w:val="00963D6E"/>
    <w:rPr>
      <w:rFonts w:ascii="Times New Roman" w:eastAsia="Times New Roman" w:hAnsi="Times New Roman" w:cs="Times New Roman"/>
      <w:sz w:val="20"/>
      <w:szCs w:val="20"/>
    </w:rPr>
  </w:style>
  <w:style w:type="paragraph" w:customStyle="1" w:styleId="Default">
    <w:name w:val="Default"/>
    <w:rsid w:val="00963D6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charchar1">
    <w:name w:val="charchar1"/>
    <w:basedOn w:val="Numatytasispastraiposriftas"/>
    <w:rsid w:val="00963D6E"/>
  </w:style>
  <w:style w:type="paragraph" w:styleId="prastasiniatinklio">
    <w:name w:val="Normal (Web)"/>
    <w:basedOn w:val="prastasis"/>
    <w:uiPriority w:val="99"/>
    <w:rsid w:val="00963D6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semiHidden/>
    <w:rsid w:val="00963D6E"/>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963D6E"/>
    <w:rPr>
      <w:rFonts w:ascii="Tahoma" w:eastAsia="Times New Roman" w:hAnsi="Tahoma" w:cs="Tahoma"/>
      <w:sz w:val="16"/>
      <w:szCs w:val="16"/>
    </w:rPr>
  </w:style>
  <w:style w:type="paragraph" w:styleId="Sraopastraipa">
    <w:name w:val="List Paragraph"/>
    <w:basedOn w:val="prastasis"/>
    <w:uiPriority w:val="34"/>
    <w:qFormat/>
    <w:rsid w:val="00176DEC"/>
    <w:pPr>
      <w:ind w:left="720"/>
      <w:contextualSpacing/>
    </w:pPr>
  </w:style>
  <w:style w:type="table" w:customStyle="1" w:styleId="Lentelstinklelis1">
    <w:name w:val="Lentelės tinklelis1"/>
    <w:basedOn w:val="prastojilentel"/>
    <w:next w:val="Lentelstinklelis"/>
    <w:uiPriority w:val="59"/>
    <w:rsid w:val="00277AC8"/>
    <w:pPr>
      <w:spacing w:after="0" w:line="240" w:lineRule="auto"/>
    </w:pPr>
    <w:rPr>
      <w:rFonts w:eastAsiaTheme="minorEastAsia"/>
      <w:lang w:eastAsia="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9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8C43E-C6E8-4AB5-8269-7CF522DD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40595</Words>
  <Characters>23140</Characters>
  <Application>Microsoft Office Word</Application>
  <DocSecurity>0</DocSecurity>
  <Lines>192</Lines>
  <Paragraphs>127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Rasa</cp:lastModifiedBy>
  <cp:revision>32</cp:revision>
  <cp:lastPrinted>2018-06-27T07:25:00Z</cp:lastPrinted>
  <dcterms:created xsi:type="dcterms:W3CDTF">2018-05-14T06:23:00Z</dcterms:created>
  <dcterms:modified xsi:type="dcterms:W3CDTF">2018-09-21T09:09:00Z</dcterms:modified>
</cp:coreProperties>
</file>