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CF" w:rsidRDefault="00F517CF" w:rsidP="00F517CF">
      <w:pPr>
        <w:jc w:val="right"/>
      </w:pPr>
      <w:r>
        <w:tab/>
      </w:r>
      <w:r>
        <w:tab/>
      </w:r>
      <w:r>
        <w:tab/>
        <w:t xml:space="preserve">                 PATVIRTINTA</w:t>
      </w:r>
    </w:p>
    <w:p w:rsidR="00F517CF" w:rsidRDefault="00F517CF" w:rsidP="00F517CF">
      <w:pPr>
        <w:jc w:val="right"/>
      </w:pPr>
      <w:r>
        <w:tab/>
      </w:r>
      <w:r>
        <w:tab/>
      </w:r>
      <w:r>
        <w:tab/>
      </w:r>
      <w:r>
        <w:tab/>
      </w:r>
      <w:r>
        <w:tab/>
        <w:t>mokyklos direktorės</w:t>
      </w:r>
    </w:p>
    <w:p w:rsidR="00F517CF" w:rsidRDefault="00F517CF" w:rsidP="00F517CF">
      <w:pPr>
        <w:jc w:val="right"/>
      </w:pPr>
      <w:r>
        <w:tab/>
      </w:r>
      <w:r>
        <w:tab/>
      </w:r>
      <w:r>
        <w:tab/>
      </w:r>
      <w:r>
        <w:tab/>
      </w:r>
      <w:r>
        <w:tab/>
        <w:t>Gintos Maziliauskienės</w:t>
      </w:r>
    </w:p>
    <w:p w:rsidR="00F517CF" w:rsidRDefault="00F517CF" w:rsidP="00F517CF">
      <w:pPr>
        <w:jc w:val="right"/>
      </w:pPr>
      <w:r>
        <w:tab/>
      </w:r>
      <w:r>
        <w:tab/>
      </w:r>
      <w:r>
        <w:tab/>
      </w:r>
      <w:r>
        <w:tab/>
      </w:r>
      <w:r>
        <w:tab/>
        <w:t>2015 m.                       d.</w:t>
      </w:r>
    </w:p>
    <w:p w:rsidR="00F517CF" w:rsidRDefault="00F517CF" w:rsidP="00F517CF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įsakymu Nr. V - </w:t>
      </w:r>
    </w:p>
    <w:p w:rsidR="00F517CF" w:rsidRDefault="00F517CF" w:rsidP="00F517CF">
      <w:pPr>
        <w:jc w:val="right"/>
      </w:pPr>
    </w:p>
    <w:p w:rsidR="00F517CF" w:rsidRDefault="00F517CF" w:rsidP="00F517CF"/>
    <w:p w:rsidR="00F517CF" w:rsidRDefault="00F517CF" w:rsidP="00F517CF">
      <w:pPr>
        <w:jc w:val="center"/>
        <w:rPr>
          <w:b/>
        </w:rPr>
      </w:pPr>
      <w:r>
        <w:rPr>
          <w:b/>
        </w:rPr>
        <w:t>KELMĖS RAJONO ELVYRAVOS PAGRINDINĖ MOKYKLA</w:t>
      </w:r>
    </w:p>
    <w:p w:rsidR="00F517CF" w:rsidRDefault="00F517CF" w:rsidP="00F517CF">
      <w:pPr>
        <w:jc w:val="center"/>
      </w:pPr>
    </w:p>
    <w:p w:rsidR="00F517CF" w:rsidRDefault="00F517CF" w:rsidP="00F517CF">
      <w:pPr>
        <w:jc w:val="center"/>
        <w:rPr>
          <w:b/>
        </w:rPr>
      </w:pPr>
      <w:r>
        <w:rPr>
          <w:b/>
        </w:rPr>
        <w:t>LOGOPEDĖS 2015-2016 M.M. VEIKLOS PLANAS</w:t>
      </w:r>
    </w:p>
    <w:p w:rsidR="00F517CF" w:rsidRDefault="00F517CF" w:rsidP="00F517CF">
      <w:pPr>
        <w:jc w:val="center"/>
        <w:rPr>
          <w:b/>
        </w:rPr>
      </w:pPr>
    </w:p>
    <w:p w:rsidR="00F517CF" w:rsidRDefault="00F517CF" w:rsidP="00F517CF">
      <w:pPr>
        <w:jc w:val="center"/>
        <w:rPr>
          <w:b/>
        </w:rPr>
      </w:pPr>
    </w:p>
    <w:p w:rsidR="00F517CF" w:rsidRDefault="00F517CF" w:rsidP="00F517CF"/>
    <w:p w:rsidR="00F517CF" w:rsidRPr="0099582F" w:rsidRDefault="00F517CF" w:rsidP="00F517CF">
      <w:pPr>
        <w:spacing w:line="360" w:lineRule="auto"/>
        <w:rPr>
          <w:color w:val="FFFFFF"/>
          <w:sz w:val="16"/>
          <w:szCs w:val="16"/>
        </w:rPr>
      </w:pPr>
      <w:r w:rsidRPr="0099582F">
        <w:rPr>
          <w:b/>
          <w:bCs/>
        </w:rPr>
        <w:t>Tikslas -</w:t>
      </w:r>
      <w:r w:rsidRPr="0099582F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9582F">
        <w:t>teikti logopedinę pagalbą vaikams, turintiems kalbos, kalbėjimo ir komunikacijos sutrikimų.</w:t>
      </w:r>
      <w:r w:rsidRPr="0099582F">
        <w:rPr>
          <w:rStyle w:val="apple-converted-space"/>
          <w:color w:val="000000"/>
          <w:sz w:val="27"/>
          <w:szCs w:val="27"/>
        </w:rPr>
        <w:t> </w:t>
      </w:r>
    </w:p>
    <w:p w:rsidR="00F517CF" w:rsidRPr="0099582F" w:rsidRDefault="00F517CF" w:rsidP="00F517CF">
      <w:pPr>
        <w:spacing w:line="360" w:lineRule="auto"/>
        <w:rPr>
          <w:color w:val="FFFFFF"/>
          <w:sz w:val="16"/>
          <w:szCs w:val="16"/>
        </w:rPr>
      </w:pPr>
      <w:r w:rsidRPr="0099582F">
        <w:rPr>
          <w:b/>
          <w:bCs/>
        </w:rPr>
        <w:t>Uždaviniai:</w:t>
      </w:r>
    </w:p>
    <w:p w:rsidR="00F517CF" w:rsidRPr="0099582F" w:rsidRDefault="00F517CF" w:rsidP="00F517CF">
      <w:pPr>
        <w:spacing w:line="360" w:lineRule="auto"/>
        <w:rPr>
          <w:color w:val="FFFFFF"/>
          <w:sz w:val="16"/>
          <w:szCs w:val="16"/>
        </w:rPr>
      </w:pPr>
      <w:r>
        <w:t xml:space="preserve">1. </w:t>
      </w:r>
      <w:r w:rsidRPr="0099582F">
        <w:t>Organizuoti pratybas, tirti vaikų kalbą;</w:t>
      </w:r>
    </w:p>
    <w:p w:rsidR="00F517CF" w:rsidRPr="0099582F" w:rsidRDefault="00F517CF" w:rsidP="00F517CF">
      <w:pPr>
        <w:spacing w:line="360" w:lineRule="auto"/>
        <w:rPr>
          <w:color w:val="FFFFFF"/>
          <w:sz w:val="16"/>
          <w:szCs w:val="16"/>
        </w:rPr>
      </w:pPr>
      <w:r>
        <w:t xml:space="preserve">2. </w:t>
      </w:r>
      <w:r w:rsidRPr="0099582F">
        <w:t>Bendradarbiauti su pedagogais ir specialistais, vaikų tėvais;</w:t>
      </w:r>
    </w:p>
    <w:p w:rsidR="00F517CF" w:rsidRPr="0099582F" w:rsidRDefault="00F517CF" w:rsidP="00F517CF">
      <w:pPr>
        <w:spacing w:line="360" w:lineRule="auto"/>
        <w:rPr>
          <w:color w:val="FFFFFF"/>
          <w:sz w:val="16"/>
          <w:szCs w:val="16"/>
        </w:rPr>
      </w:pPr>
      <w:r>
        <w:t xml:space="preserve">3. </w:t>
      </w:r>
      <w:r w:rsidRPr="0099582F">
        <w:t>Tobulinti kvalifikaciją;</w:t>
      </w:r>
    </w:p>
    <w:p w:rsidR="00F517CF" w:rsidRPr="0099582F" w:rsidRDefault="00F517CF" w:rsidP="00F517CF">
      <w:pPr>
        <w:spacing w:line="360" w:lineRule="auto"/>
        <w:rPr>
          <w:color w:val="FFFFFF"/>
          <w:sz w:val="16"/>
          <w:szCs w:val="16"/>
        </w:rPr>
      </w:pPr>
      <w:r>
        <w:rPr>
          <w:rStyle w:val="apple-converted-space"/>
          <w:color w:val="000000"/>
          <w:sz w:val="27"/>
          <w:szCs w:val="27"/>
        </w:rPr>
        <w:t xml:space="preserve">4. </w:t>
      </w:r>
      <w:r w:rsidRPr="0099582F">
        <w:t>Kaupti duomenis bei gaminti mokymo priemones;</w:t>
      </w:r>
    </w:p>
    <w:p w:rsidR="00F517CF" w:rsidRPr="0099582F" w:rsidRDefault="00F517CF" w:rsidP="00F517CF">
      <w:pPr>
        <w:spacing w:line="360" w:lineRule="auto"/>
        <w:rPr>
          <w:color w:val="FFFFFF"/>
          <w:sz w:val="16"/>
          <w:szCs w:val="16"/>
        </w:rPr>
      </w:pPr>
      <w:r>
        <w:t xml:space="preserve">5. </w:t>
      </w:r>
      <w:r w:rsidRPr="0099582F">
        <w:t>Analizuoti kalbos ir komunikacijos sutrikimų šalinimo efektyvumą;</w:t>
      </w:r>
    </w:p>
    <w:p w:rsidR="00F517CF" w:rsidRPr="00712A87" w:rsidRDefault="00F517CF" w:rsidP="00F517CF">
      <w:pPr>
        <w:spacing w:line="360" w:lineRule="auto"/>
        <w:rPr>
          <w:color w:val="FFFFFF"/>
          <w:sz w:val="16"/>
          <w:szCs w:val="16"/>
        </w:rPr>
      </w:pPr>
      <w:r>
        <w:t>6. Formuoti</w:t>
      </w:r>
      <w:r w:rsidRPr="0099582F">
        <w:t xml:space="preserve"> mokyklos bendruomenės teigiamas nuostatas </w:t>
      </w:r>
      <w:r>
        <w:t>į specialiųjų poreikių mokinius.</w:t>
      </w:r>
    </w:p>
    <w:p w:rsidR="00F517CF" w:rsidRDefault="00F517CF" w:rsidP="00F517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160"/>
      </w:tblGrid>
      <w:tr w:rsidR="00F517CF" w:rsidTr="00EF42C2">
        <w:tc>
          <w:tcPr>
            <w:tcW w:w="648" w:type="dxa"/>
          </w:tcPr>
          <w:p w:rsidR="00F517CF" w:rsidRPr="002650EC" w:rsidRDefault="00F517CF" w:rsidP="00EF42C2">
            <w:pPr>
              <w:rPr>
                <w:b/>
              </w:rPr>
            </w:pPr>
            <w:r w:rsidRPr="002650EC">
              <w:rPr>
                <w:b/>
              </w:rPr>
              <w:t>Eil.</w:t>
            </w:r>
          </w:p>
          <w:p w:rsidR="00F517CF" w:rsidRPr="002650EC" w:rsidRDefault="00F517CF" w:rsidP="00EF42C2">
            <w:pPr>
              <w:rPr>
                <w:b/>
              </w:rPr>
            </w:pPr>
            <w:r w:rsidRPr="002650EC">
              <w:rPr>
                <w:b/>
              </w:rPr>
              <w:t xml:space="preserve">Nr.                            </w:t>
            </w:r>
          </w:p>
        </w:tc>
        <w:tc>
          <w:tcPr>
            <w:tcW w:w="6840" w:type="dxa"/>
          </w:tcPr>
          <w:p w:rsidR="00F517CF" w:rsidRPr="002650EC" w:rsidRDefault="00F517CF" w:rsidP="00EF42C2">
            <w:pPr>
              <w:jc w:val="center"/>
              <w:rPr>
                <w:b/>
              </w:rPr>
            </w:pPr>
            <w:r w:rsidRPr="002650EC">
              <w:rPr>
                <w:b/>
              </w:rPr>
              <w:t>Priemonės pavadinimas</w:t>
            </w:r>
          </w:p>
        </w:tc>
        <w:tc>
          <w:tcPr>
            <w:tcW w:w="2160" w:type="dxa"/>
          </w:tcPr>
          <w:p w:rsidR="00F517CF" w:rsidRPr="002650EC" w:rsidRDefault="00F517CF" w:rsidP="00EF42C2">
            <w:pPr>
              <w:jc w:val="center"/>
              <w:rPr>
                <w:b/>
              </w:rPr>
            </w:pPr>
            <w:r w:rsidRPr="002650EC">
              <w:rPr>
                <w:b/>
              </w:rPr>
              <w:t>Vykdymo terminas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/>
        </w:tc>
        <w:tc>
          <w:tcPr>
            <w:tcW w:w="6840" w:type="dxa"/>
          </w:tcPr>
          <w:p w:rsidR="00F517CF" w:rsidRDefault="00F517CF" w:rsidP="00EF42C2">
            <w:pPr>
              <w:jc w:val="center"/>
              <w:rPr>
                <w:b/>
              </w:rPr>
            </w:pPr>
            <w:r>
              <w:rPr>
                <w:b/>
              </w:rPr>
              <w:t>Organizacinis  darbas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Mokinių kalbinių įgūdžių tikrinimas, kalbos, kalbėjimo bei komunikacijos sutrikimų nustatymas.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2015–09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2.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Specialiųjų ugdymosi poreikių įvertinimo ir specialiosios pedagoginės pagalbos skyrimo dokumentų tvarkymas.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2015–09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3.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Kalbos įvertinimo kortelių pildymas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2015–09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4.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Logopedo darbo grafiko, veiklos programos sudarymas.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2015–09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5.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Logopedo dokumentacijos pildymas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Nuolat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6.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Mokinių, turinčių kalbos, kalbėjimo ir komunikacijos sutrikimų, sąrašų sudarymas ir suderinimas su  Kelmės PPT.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</w:t>
            </w:r>
            <w:r>
              <w:rPr>
                <w:lang w:val="en-US"/>
              </w:rPr>
              <w:t>5</w:t>
            </w:r>
            <w:r>
              <w:t>–10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7.</w:t>
            </w:r>
          </w:p>
        </w:tc>
        <w:tc>
          <w:tcPr>
            <w:tcW w:w="6840" w:type="dxa"/>
          </w:tcPr>
          <w:p w:rsidR="00F517CF" w:rsidRPr="00070C43" w:rsidRDefault="00F517CF" w:rsidP="00EF42C2">
            <w:pPr>
              <w:jc w:val="both"/>
            </w:pPr>
            <w:r>
              <w:t>Mokinių pasiekimų vertinimas.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2016–01, 05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8.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Grupinių, pogrupinių, individualių pratybų programų sudarymas.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2015–09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9.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Darbas mokyklos  Vaiko gerovės komisijoje.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Esant reikalui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10.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Bendradarbiavimas su Kelmės PPT specialistais,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Esant reikalui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</w:p>
        </w:tc>
        <w:tc>
          <w:tcPr>
            <w:tcW w:w="6840" w:type="dxa"/>
          </w:tcPr>
          <w:p w:rsidR="00F517CF" w:rsidRDefault="00F517CF" w:rsidP="00EF42C2">
            <w:pPr>
              <w:jc w:val="center"/>
              <w:rPr>
                <w:b/>
              </w:rPr>
            </w:pPr>
            <w:r>
              <w:rPr>
                <w:b/>
              </w:rPr>
              <w:t>Kvalifikacijos kėlimas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11.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Dalyvavimas rajono logopedų, specialiųjų pedagogų būrelio veikloje.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Esant reikalui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12.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Dalyvavimas mokykloje, rajone, respublikoje  organizuojamuose seminaruose, konferencijose,  projektuose, parodose.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Esant reikalui</w:t>
            </w:r>
          </w:p>
        </w:tc>
      </w:tr>
      <w:tr w:rsidR="00F517CF" w:rsidTr="00EF42C2">
        <w:trPr>
          <w:trHeight w:val="70"/>
        </w:trPr>
        <w:tc>
          <w:tcPr>
            <w:tcW w:w="648" w:type="dxa"/>
          </w:tcPr>
          <w:p w:rsidR="00F517CF" w:rsidRDefault="00F517CF" w:rsidP="00EF42C2">
            <w:pPr>
              <w:jc w:val="center"/>
            </w:pPr>
          </w:p>
        </w:tc>
        <w:tc>
          <w:tcPr>
            <w:tcW w:w="6840" w:type="dxa"/>
          </w:tcPr>
          <w:p w:rsidR="00F517CF" w:rsidRDefault="00F517CF" w:rsidP="00EF42C2">
            <w:pPr>
              <w:jc w:val="center"/>
              <w:rPr>
                <w:b/>
              </w:rPr>
            </w:pPr>
            <w:r>
              <w:rPr>
                <w:b/>
              </w:rPr>
              <w:t>Bendradarbiavimas  su pedagogais, gerosios patirties sklaida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13.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Mokytojų konsultavimas dirbant su vaikais, turinčiais kalbos, kalbėjimų ir komunikacijos sutrikimų.</w:t>
            </w:r>
          </w:p>
        </w:tc>
        <w:tc>
          <w:tcPr>
            <w:tcW w:w="2160" w:type="dxa"/>
          </w:tcPr>
          <w:p w:rsidR="00F517CF" w:rsidRPr="009A10E7" w:rsidRDefault="00F517CF" w:rsidP="00EF42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2015–2016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14.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Lankstinuko paruošimas ikimokyklinio ugdymo grupės auklėtojai, priešmokyklinio ugdymo pedagogei ir  tėvams „Vaiko kalbos raida“.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2016–01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6840" w:type="dxa"/>
          </w:tcPr>
          <w:p w:rsidR="00F517CF" w:rsidRPr="00197A71" w:rsidRDefault="00F517CF" w:rsidP="00EF42C2">
            <w:pPr>
              <w:jc w:val="both"/>
            </w:pPr>
            <w:r>
              <w:t>Metodinių rekomendacijų paruošimas ikimokyklinio ugdymo grupės auklėtojai, priešmokyklinio ugdymo pedagogei, pradinių klasių mokytojoms „Hiperaktyvus vaikas“.</w:t>
            </w:r>
          </w:p>
        </w:tc>
        <w:tc>
          <w:tcPr>
            <w:tcW w:w="2160" w:type="dxa"/>
          </w:tcPr>
          <w:p w:rsidR="00F517CF" w:rsidRPr="00197A71" w:rsidRDefault="00F517CF" w:rsidP="00EF42C2">
            <w:pPr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>2015 –04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16.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Logopedo veiklos ataskaitos ruošimas ir pristatymas mokytojų taryboje.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</w:p>
          <w:p w:rsidR="00F517CF" w:rsidRDefault="00F517CF" w:rsidP="00EF42C2">
            <w:pPr>
              <w:jc w:val="center"/>
            </w:pPr>
            <w:r>
              <w:t>2016-06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17.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Smulkiosios motorikos lavinimo priemonės paruošimas priešmokyklinukams „Žaidimai su pagaliukais“.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2016-03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18.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Konsultacinė valanda pedagogams.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Kiekvieną pirmadienį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</w:p>
        </w:tc>
        <w:tc>
          <w:tcPr>
            <w:tcW w:w="6840" w:type="dxa"/>
          </w:tcPr>
          <w:p w:rsidR="00F517CF" w:rsidRDefault="00F517CF" w:rsidP="00EF42C2">
            <w:pPr>
              <w:jc w:val="center"/>
              <w:rPr>
                <w:b/>
              </w:rPr>
            </w:pPr>
            <w:r>
              <w:rPr>
                <w:b/>
              </w:rPr>
              <w:t>Bendradarbiavimas su tėvais ir mokiniais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19.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  <w:rPr>
                <w:b/>
              </w:rPr>
            </w:pPr>
            <w:r>
              <w:t>Mokinių, tėvų, globėjų konsultavimas, švietimas specialiųjų poreikių mokinių ugdymo klausimais.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Esant reikalui</w:t>
            </w:r>
          </w:p>
          <w:p w:rsidR="00F517CF" w:rsidRDefault="00F517CF" w:rsidP="00EF42C2">
            <w:pPr>
              <w:jc w:val="center"/>
            </w:pP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20.</w:t>
            </w:r>
          </w:p>
        </w:tc>
        <w:tc>
          <w:tcPr>
            <w:tcW w:w="6840" w:type="dxa"/>
          </w:tcPr>
          <w:p w:rsidR="00F517CF" w:rsidRDefault="00F517CF" w:rsidP="00EF42C2">
            <w:pPr>
              <w:jc w:val="both"/>
            </w:pPr>
            <w:r>
              <w:t>Individualūs p</w:t>
            </w:r>
            <w:r w:rsidRPr="001C34CD">
              <w:t>okalbiai su tėvais apie jų vaikų kalbos sutrikimus ir pagalbą namuose</w:t>
            </w:r>
            <w:r>
              <w:t>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Esant reikalui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21.</w:t>
            </w:r>
          </w:p>
        </w:tc>
        <w:tc>
          <w:tcPr>
            <w:tcW w:w="6840" w:type="dxa"/>
          </w:tcPr>
          <w:p w:rsidR="00F517CF" w:rsidRDefault="00F517CF" w:rsidP="00EF42C2">
            <w:r>
              <w:t xml:space="preserve">Dalyvavimas bendramokykliniame ir klasės tėvų susirinkimuose. </w:t>
            </w:r>
          </w:p>
        </w:tc>
        <w:tc>
          <w:tcPr>
            <w:tcW w:w="2160" w:type="dxa"/>
          </w:tcPr>
          <w:p w:rsidR="00F517CF" w:rsidRDefault="00F517CF" w:rsidP="00EF42C2"/>
          <w:p w:rsidR="00F517CF" w:rsidRPr="00CF58B6" w:rsidRDefault="00F517CF" w:rsidP="00EF42C2">
            <w:pPr>
              <w:jc w:val="center"/>
              <w:rPr>
                <w:lang w:val="en-US"/>
              </w:rPr>
            </w:pPr>
            <w:r>
              <w:t>2015–</w:t>
            </w:r>
            <w:r>
              <w:rPr>
                <w:lang w:val="en-US"/>
              </w:rPr>
              <w:t>2016</w:t>
            </w: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</w:pPr>
            <w:r>
              <w:t>22.</w:t>
            </w:r>
          </w:p>
        </w:tc>
        <w:tc>
          <w:tcPr>
            <w:tcW w:w="6840" w:type="dxa"/>
          </w:tcPr>
          <w:p w:rsidR="00F517CF" w:rsidRDefault="00F517CF" w:rsidP="00EF42C2">
            <w:r>
              <w:t>Renginys ikimokyklinukams „Laukiniai gyvūnai ir jų jaunikliai“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2016–02</w:t>
            </w:r>
          </w:p>
          <w:p w:rsidR="00F517CF" w:rsidRPr="00161FB1" w:rsidRDefault="00F517CF" w:rsidP="00EF42C2">
            <w:pPr>
              <w:jc w:val="center"/>
              <w:rPr>
                <w:lang w:val="en-US"/>
              </w:rPr>
            </w:pPr>
          </w:p>
        </w:tc>
      </w:tr>
      <w:tr w:rsidR="00F517CF" w:rsidTr="00EF42C2">
        <w:tc>
          <w:tcPr>
            <w:tcW w:w="648" w:type="dxa"/>
          </w:tcPr>
          <w:p w:rsidR="00F517CF" w:rsidRDefault="00F517CF" w:rsidP="00EF42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6840" w:type="dxa"/>
          </w:tcPr>
          <w:p w:rsidR="00F517CF" w:rsidRDefault="00F517CF" w:rsidP="00EF42C2">
            <w:r>
              <w:t>Popietė priešmokyklinukams „Gyvūnai ruošiasi žiemai“.</w:t>
            </w:r>
          </w:p>
        </w:tc>
        <w:tc>
          <w:tcPr>
            <w:tcW w:w="2160" w:type="dxa"/>
          </w:tcPr>
          <w:p w:rsidR="00F517CF" w:rsidRDefault="00F517CF" w:rsidP="00EF42C2">
            <w:pPr>
              <w:jc w:val="center"/>
            </w:pPr>
            <w:r>
              <w:t>2015-11</w:t>
            </w:r>
          </w:p>
        </w:tc>
      </w:tr>
    </w:tbl>
    <w:p w:rsidR="00F517CF" w:rsidRDefault="00F517CF" w:rsidP="00F517CF">
      <w:pPr>
        <w:jc w:val="center"/>
        <w:rPr>
          <w:b/>
        </w:rPr>
      </w:pPr>
    </w:p>
    <w:p w:rsidR="00F517CF" w:rsidRDefault="00F517CF" w:rsidP="00F517CF"/>
    <w:p w:rsidR="00F517CF" w:rsidRDefault="00F517CF" w:rsidP="00F517CF">
      <w:r>
        <w:t xml:space="preserve">Logopedė                      </w:t>
      </w:r>
      <w:r>
        <w:tab/>
      </w:r>
      <w:r>
        <w:tab/>
      </w:r>
      <w:r>
        <w:tab/>
      </w:r>
      <w:r>
        <w:tab/>
        <w:t xml:space="preserve">                        Dalia Butkuvienė</w:t>
      </w:r>
    </w:p>
    <w:p w:rsidR="00F517CF" w:rsidRDefault="00F517CF" w:rsidP="00F517CF"/>
    <w:p w:rsidR="00F517CF" w:rsidRDefault="00F517CF" w:rsidP="00F517CF"/>
    <w:p w:rsidR="00F517CF" w:rsidRDefault="00F517CF" w:rsidP="00F517CF"/>
    <w:p w:rsidR="00F517CF" w:rsidRDefault="00F517CF" w:rsidP="00F517CF"/>
    <w:p w:rsidR="00F517CF" w:rsidRDefault="00F517CF" w:rsidP="00F517CF"/>
    <w:p w:rsidR="00F517CF" w:rsidRDefault="00F517CF" w:rsidP="00F517CF"/>
    <w:p w:rsidR="00F517CF" w:rsidRDefault="00F517CF" w:rsidP="00F517CF"/>
    <w:p w:rsidR="00F517CF" w:rsidRDefault="00F517CF" w:rsidP="00F517CF">
      <w:pPr>
        <w:spacing w:before="100" w:beforeAutospacing="1" w:after="100" w:afterAutospacing="1" w:line="360" w:lineRule="auto"/>
        <w:ind w:right="-57"/>
      </w:pPr>
    </w:p>
    <w:p w:rsidR="00F517CF" w:rsidRDefault="00F517CF" w:rsidP="00F517CF">
      <w:pPr>
        <w:spacing w:before="100" w:beforeAutospacing="1" w:after="100" w:afterAutospacing="1" w:line="360" w:lineRule="auto"/>
        <w:ind w:right="-57"/>
      </w:pPr>
    </w:p>
    <w:p w:rsidR="00F517CF" w:rsidRDefault="00F517CF" w:rsidP="00F517CF">
      <w:pPr>
        <w:spacing w:before="100" w:beforeAutospacing="1" w:after="100" w:afterAutospacing="1" w:line="360" w:lineRule="auto"/>
        <w:ind w:right="-57"/>
      </w:pPr>
    </w:p>
    <w:p w:rsidR="0078196C" w:rsidRDefault="0078196C"/>
    <w:sectPr w:rsidR="0078196C" w:rsidSect="00F517CF">
      <w:headerReference w:type="even" r:id="rId4"/>
      <w:headerReference w:type="default" r:id="rId5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87" w:rsidRDefault="00F517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A87" w:rsidRDefault="00F517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87" w:rsidRDefault="00F517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2A87" w:rsidRDefault="00F517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17CF"/>
    <w:rsid w:val="0078196C"/>
    <w:rsid w:val="00A0007C"/>
    <w:rsid w:val="00C43F4F"/>
    <w:rsid w:val="00F5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7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517CF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F517CF"/>
  </w:style>
  <w:style w:type="character" w:customStyle="1" w:styleId="apple-converted-space">
    <w:name w:val="apple-converted-space"/>
    <w:basedOn w:val="DefaultParagraphFont"/>
    <w:rsid w:val="00F51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</dc:creator>
  <cp:keywords/>
  <dc:description/>
  <cp:lastModifiedBy>Nerijus</cp:lastModifiedBy>
  <cp:revision>1</cp:revision>
  <dcterms:created xsi:type="dcterms:W3CDTF">2015-11-04T06:29:00Z</dcterms:created>
  <dcterms:modified xsi:type="dcterms:W3CDTF">2015-11-04T06:30:00Z</dcterms:modified>
</cp:coreProperties>
</file>